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ACAE6" w14:textId="77777777" w:rsidR="005F6FDA" w:rsidRDefault="00000000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  <w:szCs w:val="24"/>
        </w:rPr>
      </w:pPr>
      <w:r>
        <w:rPr>
          <w:rFonts w:ascii="Book Antiqua" w:eastAsia="Calibri" w:hAnsi="Book Antiqua" w:cs="Times New Roman"/>
          <w:b/>
          <w:sz w:val="24"/>
          <w:szCs w:val="24"/>
        </w:rPr>
        <w:t>BRISINGA - 2024</w:t>
      </w:r>
    </w:p>
    <w:p w14:paraId="1956D3B1" w14:textId="77777777" w:rsidR="005F6FDA" w:rsidRDefault="00000000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  <w:szCs w:val="24"/>
        </w:rPr>
      </w:pPr>
      <w:r>
        <w:rPr>
          <w:rFonts w:ascii="Book Antiqua" w:eastAsia="Calibri" w:hAnsi="Book Antiqua" w:cs="Times New Roman"/>
          <w:b/>
          <w:sz w:val="24"/>
          <w:szCs w:val="24"/>
        </w:rPr>
        <w:t>233/2</w:t>
      </w:r>
    </w:p>
    <w:p w14:paraId="3303E3A0" w14:textId="77777777" w:rsidR="005F6FDA" w:rsidRDefault="00000000">
      <w:pPr>
        <w:spacing w:after="0" w:line="240" w:lineRule="auto"/>
        <w:jc w:val="both"/>
        <w:rPr>
          <w:rFonts w:ascii="Book Antiqua" w:eastAsia="Calibri" w:hAnsi="Book Antiqua" w:cs="Times New Roman"/>
          <w:b/>
          <w:sz w:val="24"/>
          <w:szCs w:val="24"/>
        </w:rPr>
      </w:pPr>
      <w:r>
        <w:rPr>
          <w:rFonts w:ascii="Book Antiqua" w:eastAsia="Calibri" w:hAnsi="Book Antiqua" w:cs="Times New Roman"/>
          <w:b/>
          <w:sz w:val="24"/>
          <w:szCs w:val="24"/>
        </w:rPr>
        <w:t>CHEMISTRY PP2 SCHEME</w:t>
      </w:r>
    </w:p>
    <w:p w14:paraId="37403F0D" w14:textId="77777777" w:rsidR="005F6FDA" w:rsidRDefault="00000000">
      <w:pPr>
        <w:pStyle w:val="NoSpacing"/>
        <w:tabs>
          <w:tab w:val="left" w:pos="45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FORM 4</w:t>
      </w:r>
    </w:p>
    <w:p w14:paraId="36BFABF7" w14:textId="77777777" w:rsidR="005F6FDA" w:rsidRDefault="00000000">
      <w:pPr>
        <w:spacing w:after="0" w:line="240" w:lineRule="auto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JULY - 2024</w:t>
      </w:r>
    </w:p>
    <w:p w14:paraId="7234FF30" w14:textId="77777777" w:rsidR="005F6FDA" w:rsidRDefault="00000000">
      <w:pPr>
        <w:pStyle w:val="NoSpacing"/>
        <w:tabs>
          <w:tab w:val="left" w:pos="900"/>
          <w:tab w:val="center" w:pos="468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pict w14:anchorId="05DF4F95">
          <v:group id="_x0000_s1027" style="position:absolute;margin-left:4.5pt;margin-top:19.2pt;width:84pt;height:87pt;z-index:-251657216" coordorigin="4080,1440" coordsize="1881,1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080;top:1440;width:1767;height:1980">
              <v:imagedata r:id="rId9" o:title="365ABDC7" cropbottom="18264f" cropleft="21845f" cropright="26761f" grayscale="t"/>
            </v:shape>
            <v:rect id="_x0000_s1029" style="position:absolute;left:5562;top:1440;width:399;height:360" strokecolor="white"/>
          </v:group>
        </w:pict>
      </w:r>
      <w:r>
        <w:rPr>
          <w:rFonts w:ascii="Bookman Old Style" w:hAnsi="Bookman Old Style"/>
          <w:sz w:val="20"/>
          <w:szCs w:val="20"/>
        </w:rPr>
        <w:pict w14:anchorId="62FCAEEA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80.25pt;height:91.5pt" fillcolor="black">
            <v:textpath style="font-family:&quot;Arial Black&quot;;font-size:12pt" trim="t" string="ST. BRIGID'S GIRLS HIGH SCHOOL"/>
          </v:shape>
        </w:pict>
      </w:r>
    </w:p>
    <w:p w14:paraId="762EDA2E" w14:textId="77777777" w:rsidR="005F6FDA" w:rsidRDefault="00000000">
      <w:pPr>
        <w:pStyle w:val="NoSpacing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12"/>
          <w:szCs w:val="12"/>
        </w:rPr>
        <w:t xml:space="preserve"> (SCHOOL OF CHOICE)</w:t>
      </w:r>
    </w:p>
    <w:p w14:paraId="6E50117E" w14:textId="77777777" w:rsidR="005F6FDA" w:rsidRDefault="005F6FD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0BBFBA6" w14:textId="77777777" w:rsidR="005F6FDA" w:rsidRDefault="005F6FD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6B1BFF0" w14:textId="70833FC3" w:rsidR="005F6FDA" w:rsidRDefault="0000000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1. </w:t>
      </w:r>
      <w:r w:rsidR="004C0F1E">
        <w:rPr>
          <w:rFonts w:ascii="Times New Roman" w:eastAsia="Calibri" w:hAnsi="Times New Roman" w:cs="Times New Roman"/>
          <w:sz w:val="24"/>
        </w:rPr>
        <w:t>a)</w:t>
      </w:r>
      <w:proofErr w:type="spellStart"/>
      <w:r w:rsidR="004C0F1E">
        <w:rPr>
          <w:rFonts w:ascii="Times New Roman" w:eastAsia="Calibri" w:hAnsi="Times New Roman" w:cs="Times New Roman"/>
          <w:sz w:val="24"/>
        </w:rPr>
        <w:t>i</w:t>
      </w:r>
      <w:proofErr w:type="spellEnd"/>
      <w:r w:rsidR="004C0F1E">
        <w:rPr>
          <w:rFonts w:ascii="Times New Roman" w:eastAsia="Calibri" w:hAnsi="Times New Roman" w:cs="Times New Roman"/>
          <w:sz w:val="24"/>
        </w:rPr>
        <w:t>) Separation of different salts by making use of the differences in solubility in the same solvent.</w:t>
      </w:r>
    </w:p>
    <w:p w14:paraId="3C1D093E" w14:textId="2EA4FF6A" w:rsidR="005F6FDA" w:rsidRDefault="004C0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ii) I. L</w:t>
      </w:r>
    </w:p>
    <w:p w14:paraId="66564CA0" w14:textId="658B7D82" w:rsidR="004C0F1E" w:rsidRDefault="004C0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II. (175 – 8.0)g = 9.5g (</w:t>
      </w:r>
      <w:proofErr w:type="spellStart"/>
      <w:r>
        <w:rPr>
          <w:rFonts w:ascii="Times New Roman" w:eastAsia="Calibri" w:hAnsi="Times New Roman" w:cs="Times New Roman"/>
          <w:sz w:val="24"/>
        </w:rPr>
        <w:t>jej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without units)</w:t>
      </w:r>
    </w:p>
    <w:p w14:paraId="3D0C0EE6" w14:textId="77777777" w:rsidR="004C0F1E" w:rsidRDefault="004C0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5BDFAC8" w14:textId="17815CBF" w:rsidR="004C0F1E" w:rsidRDefault="004C0F1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b) </w:t>
      </w:r>
      <w:proofErr w:type="spellStart"/>
      <w:r w:rsidR="00184302">
        <w:rPr>
          <w:rFonts w:ascii="Times New Roman" w:eastAsia="Calibri" w:hAnsi="Times New Roman" w:cs="Times New Roman"/>
          <w:sz w:val="24"/>
        </w:rPr>
        <w:t>i</w:t>
      </w:r>
      <w:proofErr w:type="spellEnd"/>
      <w:r w:rsidR="00184302">
        <w:rPr>
          <w:rFonts w:ascii="Times New Roman" w:eastAsia="Calibri" w:hAnsi="Times New Roman" w:cs="Times New Roman"/>
          <w:sz w:val="24"/>
        </w:rPr>
        <w:t xml:space="preserve">) </w:t>
      </w:r>
      <w:r>
        <w:rPr>
          <w:rFonts w:ascii="Times New Roman" w:eastAsia="Calibri" w:hAnsi="Times New Roman" w:cs="Times New Roman"/>
          <w:sz w:val="24"/>
        </w:rPr>
        <w:t>Water containing Ca</w:t>
      </w:r>
      <w:r w:rsidRPr="004C0F1E">
        <w:rPr>
          <w:rFonts w:ascii="Times New Roman" w:eastAsia="Calibri" w:hAnsi="Times New Roman" w:cs="Times New Roman"/>
          <w:sz w:val="24"/>
          <w:vertAlign w:val="superscript"/>
        </w:rPr>
        <w:t xml:space="preserve">2+ </w:t>
      </w:r>
      <w:r>
        <w:rPr>
          <w:rFonts w:ascii="Times New Roman" w:eastAsia="Calibri" w:hAnsi="Times New Roman" w:cs="Times New Roman"/>
          <w:sz w:val="24"/>
        </w:rPr>
        <w:t>and Mg</w:t>
      </w:r>
      <w:r w:rsidRPr="004C0F1E">
        <w:rPr>
          <w:rFonts w:ascii="Times New Roman" w:eastAsia="Calibri" w:hAnsi="Times New Roman" w:cs="Times New Roman"/>
          <w:sz w:val="24"/>
          <w:vertAlign w:val="superscript"/>
        </w:rPr>
        <w:t>2+</w:t>
      </w:r>
      <w:r>
        <w:rPr>
          <w:rFonts w:ascii="Times New Roman" w:eastAsia="Calibri" w:hAnsi="Times New Roman" w:cs="Times New Roman"/>
          <w:sz w:val="24"/>
        </w:rPr>
        <w:t xml:space="preserve"> ions/does not lather easily with soap</w:t>
      </w:r>
    </w:p>
    <w:p w14:paraId="37525982" w14:textId="258E656D" w:rsidR="00184302" w:rsidRDefault="0018430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ii) Used in beer brewing</w:t>
      </w:r>
    </w:p>
    <w:p w14:paraId="3D6FAFA4" w14:textId="721D5D4A" w:rsidR="00184302" w:rsidRDefault="0018430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iii) Sodium ions displaces Ca</w:t>
      </w:r>
      <w:r w:rsidRPr="00184302">
        <w:rPr>
          <w:rFonts w:ascii="Times New Roman" w:eastAsia="Calibri" w:hAnsi="Times New Roman" w:cs="Times New Roman"/>
          <w:sz w:val="24"/>
          <w:vertAlign w:val="superscript"/>
        </w:rPr>
        <w:t>2+</w:t>
      </w:r>
      <w:r>
        <w:rPr>
          <w:rFonts w:ascii="Times New Roman" w:eastAsia="Calibri" w:hAnsi="Times New Roman" w:cs="Times New Roman"/>
          <w:sz w:val="24"/>
        </w:rPr>
        <w:t xml:space="preserve"> &amp; Mg</w:t>
      </w:r>
      <w:r w:rsidRPr="00184302">
        <w:rPr>
          <w:rFonts w:ascii="Times New Roman" w:eastAsia="Calibri" w:hAnsi="Times New Roman" w:cs="Times New Roman"/>
          <w:sz w:val="24"/>
          <w:vertAlign w:val="superscript"/>
        </w:rPr>
        <w:t>2+</w:t>
      </w:r>
      <w:r>
        <w:rPr>
          <w:rFonts w:ascii="Times New Roman" w:eastAsia="Calibri" w:hAnsi="Times New Roman" w:cs="Times New Roman"/>
          <w:sz w:val="24"/>
        </w:rPr>
        <w:t xml:space="preserve"> ions; causing them to precipitate out.</w:t>
      </w:r>
    </w:p>
    <w:p w14:paraId="40F86C0F" w14:textId="77777777" w:rsidR="005F6FDA" w:rsidRDefault="005F6FD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55661CE" w14:textId="2297D70B" w:rsidR="005F6FDA" w:rsidRDefault="0018430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c) </w:t>
      </w:r>
      <w:proofErr w:type="spellStart"/>
      <w:r>
        <w:rPr>
          <w:rFonts w:ascii="Times New Roman" w:eastAsia="Calibri" w:hAnsi="Times New Roman" w:cs="Times New Roman"/>
          <w:sz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</w:rPr>
        <w:t>) I.   Copper carbonate/Copper sulphate</w:t>
      </w:r>
    </w:p>
    <w:p w14:paraId="6D3BD5FA" w14:textId="0CEB63B5" w:rsidR="00184302" w:rsidRDefault="0018430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II.   Co</w:t>
      </w:r>
      <w:r w:rsidRPr="00184302">
        <w:rPr>
          <w:rFonts w:ascii="Times New Roman" w:eastAsia="Calibri" w:hAnsi="Times New Roman" w:cs="Times New Roman"/>
          <w:sz w:val="24"/>
          <w:vertAlign w:val="subscript"/>
        </w:rPr>
        <w:t xml:space="preserve">2 </w:t>
      </w:r>
      <w:r>
        <w:rPr>
          <w:rFonts w:ascii="Times New Roman" w:eastAsia="Calibri" w:hAnsi="Times New Roman" w:cs="Times New Roman"/>
          <w:sz w:val="24"/>
        </w:rPr>
        <w:t>/ SO</w:t>
      </w:r>
      <w:r w:rsidRPr="00184302">
        <w:rPr>
          <w:rFonts w:ascii="Times New Roman" w:eastAsia="Calibri" w:hAnsi="Times New Roman" w:cs="Times New Roman"/>
          <w:sz w:val="24"/>
          <w:vertAlign w:val="subscript"/>
        </w:rPr>
        <w:t xml:space="preserve">2 </w:t>
      </w:r>
    </w:p>
    <w:p w14:paraId="2DF2D3F5" w14:textId="4CBC3EE6" w:rsidR="005F6FDA" w:rsidRDefault="00785D42" w:rsidP="00785D42">
      <w:pPr>
        <w:tabs>
          <w:tab w:val="left" w:pos="3090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w:pict w14:anchorId="418252D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185" style="position:absolute;margin-left:94.5pt;margin-top:7.7pt;width:58.5pt;height:24pt;z-index:251664384"/>
        </w:pict>
      </w:r>
      <w:r>
        <w:rPr>
          <w:rFonts w:ascii="Times New Roman" w:eastAsia="Calibri" w:hAnsi="Times New Roman" w:cs="Times New Roman"/>
          <w:sz w:val="24"/>
        </w:rPr>
        <w:t xml:space="preserve">   </w:t>
      </w:r>
      <w:r>
        <w:rPr>
          <w:rFonts w:ascii="Times New Roman" w:eastAsia="Calibri" w:hAnsi="Times New Roman" w:cs="Times New Roman"/>
          <w:sz w:val="24"/>
        </w:rPr>
        <w:tab/>
      </w:r>
      <w:r w:rsidRPr="00785D42">
        <w:rPr>
          <w:rFonts w:ascii="Times New Roman" w:eastAsia="Calibri" w:hAnsi="Times New Roman" w:cs="Times New Roman"/>
          <w:sz w:val="24"/>
          <w:vertAlign w:val="superscript"/>
        </w:rPr>
        <w:t>2+</w:t>
      </w:r>
    </w:p>
    <w:p w14:paraId="57BA39B7" w14:textId="517B62E9" w:rsidR="005F6FDA" w:rsidRDefault="00785D42" w:rsidP="00785D42">
      <w:pPr>
        <w:tabs>
          <w:tab w:val="left" w:pos="1965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ii)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>CU (</w:t>
      </w:r>
      <w:r>
        <w:rPr>
          <w:rFonts w:ascii="Times New Roman" w:eastAsia="Calibri" w:hAnsi="Times New Roman" w:cs="Times New Roman"/>
          <w:sz w:val="24"/>
        </w:rPr>
        <w:t>NH</w:t>
      </w:r>
      <w:r w:rsidRPr="00785D42">
        <w:rPr>
          <w:rFonts w:ascii="Times New Roman" w:eastAsia="Calibri" w:hAnsi="Times New Roman" w:cs="Times New Roman"/>
          <w:sz w:val="24"/>
          <w:vertAlign w:val="subscript"/>
        </w:rPr>
        <w:t>3</w:t>
      </w:r>
      <w:r>
        <w:rPr>
          <w:rFonts w:ascii="Times New Roman" w:eastAsia="Calibri" w:hAnsi="Times New Roman" w:cs="Times New Roman"/>
          <w:sz w:val="24"/>
        </w:rPr>
        <w:t>)</w:t>
      </w:r>
      <w:r w:rsidRPr="00785D42">
        <w:rPr>
          <w:rFonts w:ascii="Times New Roman" w:eastAsia="Calibri" w:hAnsi="Times New Roman" w:cs="Times New Roman"/>
          <w:sz w:val="24"/>
          <w:vertAlign w:val="subscript"/>
        </w:rPr>
        <w:t>4</w:t>
      </w:r>
      <w:r>
        <w:rPr>
          <w:rFonts w:ascii="Times New Roman" w:eastAsia="Calibri" w:hAnsi="Times New Roman" w:cs="Times New Roman"/>
          <w:sz w:val="24"/>
          <w:vertAlign w:val="subscript"/>
        </w:rPr>
        <w:t xml:space="preserve">  </w:t>
      </w:r>
    </w:p>
    <w:p w14:paraId="1E4507E9" w14:textId="77777777" w:rsidR="005F6FDA" w:rsidRDefault="005F6FD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94D34BC" w14:textId="77777777" w:rsidR="005F6FDA" w:rsidRDefault="005F6FD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4E4E906" w14:textId="77777777" w:rsidR="00785D42" w:rsidRDefault="00785D4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1ECE7E4" w14:textId="5697EAAB" w:rsidR="005F6FDA" w:rsidRDefault="00785D42" w:rsidP="00875634">
      <w:pPr>
        <w:tabs>
          <w:tab w:val="center" w:pos="4680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w:pict w14:anchorId="5E83BD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41.75pt;margin-top:3.2pt;width:69pt;height:1.5pt;flip:y;z-index:251665408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sz w:val="24"/>
        </w:rPr>
        <w:t>iii) CU</w:t>
      </w:r>
      <w:r w:rsidRPr="00785D42">
        <w:rPr>
          <w:rFonts w:ascii="Times New Roman" w:eastAsia="Calibri" w:hAnsi="Times New Roman" w:cs="Times New Roman"/>
          <w:sz w:val="24"/>
          <w:vertAlign w:val="superscript"/>
        </w:rPr>
        <w:t>2+(</w:t>
      </w:r>
      <w:proofErr w:type="spellStart"/>
      <w:r w:rsidRPr="00785D42">
        <w:rPr>
          <w:rFonts w:ascii="Times New Roman" w:eastAsia="Calibri" w:hAnsi="Times New Roman" w:cs="Times New Roman"/>
          <w:sz w:val="24"/>
          <w:vertAlign w:val="subscript"/>
        </w:rPr>
        <w:t>aq</w:t>
      </w:r>
      <w:proofErr w:type="spellEnd"/>
      <w:r w:rsidRPr="00785D42">
        <w:rPr>
          <w:rFonts w:ascii="Times New Roman" w:eastAsia="Calibri" w:hAnsi="Times New Roman" w:cs="Times New Roman"/>
          <w:sz w:val="24"/>
          <w:vertAlign w:val="subscript"/>
        </w:rPr>
        <w:t xml:space="preserve">)   </w:t>
      </w:r>
      <w:r>
        <w:rPr>
          <w:rFonts w:ascii="Times New Roman" w:eastAsia="Calibri" w:hAnsi="Times New Roman" w:cs="Times New Roman"/>
          <w:sz w:val="24"/>
        </w:rPr>
        <w:t>+  2OH</w:t>
      </w:r>
      <w:r w:rsidRPr="00785D42">
        <w:rPr>
          <w:rFonts w:ascii="Times New Roman" w:eastAsia="Calibri" w:hAnsi="Times New Roman" w:cs="Times New Roman"/>
          <w:sz w:val="24"/>
          <w:vertAlign w:val="superscript"/>
        </w:rPr>
        <w:t>-</w:t>
      </w:r>
      <w:r w:rsidRPr="00785D42">
        <w:rPr>
          <w:rFonts w:ascii="Times New Roman" w:eastAsia="Calibri" w:hAnsi="Times New Roman" w:cs="Times New Roman"/>
          <w:sz w:val="24"/>
          <w:vertAlign w:val="subscript"/>
        </w:rPr>
        <w:t>(</w:t>
      </w:r>
      <w:proofErr w:type="spellStart"/>
      <w:r w:rsidRPr="00785D42">
        <w:rPr>
          <w:rFonts w:ascii="Times New Roman" w:eastAsia="Calibri" w:hAnsi="Times New Roman" w:cs="Times New Roman"/>
          <w:sz w:val="24"/>
          <w:vertAlign w:val="subscript"/>
        </w:rPr>
        <w:t>aq</w:t>
      </w:r>
      <w:proofErr w:type="spellEnd"/>
      <w:r w:rsidRPr="00785D42">
        <w:rPr>
          <w:rFonts w:ascii="Times New Roman" w:eastAsia="Calibri" w:hAnsi="Times New Roman" w:cs="Times New Roman"/>
          <w:sz w:val="24"/>
          <w:vertAlign w:val="subscript"/>
        </w:rPr>
        <w:t xml:space="preserve">)  </w:t>
      </w:r>
      <w:r>
        <w:rPr>
          <w:rFonts w:ascii="Times New Roman" w:eastAsia="Calibri" w:hAnsi="Times New Roman" w:cs="Times New Roman"/>
          <w:sz w:val="24"/>
        </w:rPr>
        <w:tab/>
        <w:t>Cu(OH)</w:t>
      </w:r>
      <w:r w:rsidRPr="00785D42">
        <w:rPr>
          <w:rFonts w:ascii="Times New Roman" w:eastAsia="Calibri" w:hAnsi="Times New Roman" w:cs="Times New Roman"/>
          <w:sz w:val="24"/>
          <w:vertAlign w:val="subscript"/>
        </w:rPr>
        <w:t>(s)</w:t>
      </w:r>
    </w:p>
    <w:p w14:paraId="04288F52" w14:textId="77777777" w:rsidR="00524AA8" w:rsidRDefault="00524AA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0188763" w14:textId="7B3A2E14" w:rsidR="00524AA8" w:rsidRDefault="00524AA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</w:rPr>
        <w:t>) Platinum – Rhodium</w:t>
      </w:r>
    </w:p>
    <w:p w14:paraId="5923F0E1" w14:textId="2460C135" w:rsidR="00524AA8" w:rsidRDefault="00524AA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ii) Neu</w:t>
      </w:r>
      <w:r w:rsidR="00C318E3">
        <w:rPr>
          <w:rFonts w:ascii="Times New Roman" w:eastAsia="Calibri" w:hAnsi="Times New Roman" w:cs="Times New Roman"/>
          <w:sz w:val="24"/>
        </w:rPr>
        <w:t>tralization</w:t>
      </w:r>
    </w:p>
    <w:p w14:paraId="0365E737" w14:textId="7CE64D5D" w:rsidR="00C318E3" w:rsidRDefault="00C318E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w:pict w14:anchorId="38BF1D74">
          <v:shape id="_x0000_s1039" type="#_x0000_t32" style="position:absolute;margin-left:139.5pt;margin-top:2.45pt;width:81pt;height:3pt;flip:y;z-index:251666432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sz w:val="24"/>
        </w:rPr>
        <w:t>iii) 2HNO</w:t>
      </w:r>
      <w:r w:rsidRPr="00C318E3">
        <w:rPr>
          <w:rFonts w:ascii="Times New Roman" w:eastAsia="Calibri" w:hAnsi="Times New Roman" w:cs="Times New Roman"/>
          <w:sz w:val="24"/>
          <w:vertAlign w:val="subscript"/>
        </w:rPr>
        <w:t>3(</w:t>
      </w:r>
      <w:proofErr w:type="spellStart"/>
      <w:r w:rsidRPr="00C318E3">
        <w:rPr>
          <w:rFonts w:ascii="Times New Roman" w:eastAsia="Calibri" w:hAnsi="Times New Roman" w:cs="Times New Roman"/>
          <w:sz w:val="24"/>
          <w:vertAlign w:val="subscript"/>
        </w:rPr>
        <w:t>aq</w:t>
      </w:r>
      <w:proofErr w:type="spellEnd"/>
      <w:r w:rsidRPr="00C318E3">
        <w:rPr>
          <w:rFonts w:ascii="Times New Roman" w:eastAsia="Calibri" w:hAnsi="Times New Roman" w:cs="Times New Roman"/>
          <w:sz w:val="24"/>
          <w:vertAlign w:val="subscript"/>
        </w:rPr>
        <w:t>)</w:t>
      </w:r>
      <w:r>
        <w:rPr>
          <w:rFonts w:ascii="Times New Roman" w:eastAsia="Calibri" w:hAnsi="Times New Roman" w:cs="Times New Roman"/>
          <w:sz w:val="24"/>
        </w:rPr>
        <w:t xml:space="preserve">   + H</w:t>
      </w:r>
      <w:r w:rsidRPr="00C318E3">
        <w:rPr>
          <w:rFonts w:ascii="Times New Roman" w:eastAsia="Calibri" w:hAnsi="Times New Roman" w:cs="Times New Roman"/>
          <w:sz w:val="24"/>
          <w:vertAlign w:val="subscript"/>
        </w:rPr>
        <w:t>2</w:t>
      </w:r>
      <w:r>
        <w:rPr>
          <w:rFonts w:ascii="Times New Roman" w:eastAsia="Calibri" w:hAnsi="Times New Roman" w:cs="Times New Roman"/>
          <w:sz w:val="24"/>
        </w:rPr>
        <w:t>S</w:t>
      </w:r>
      <w:r w:rsidRPr="00C318E3">
        <w:rPr>
          <w:rFonts w:ascii="Times New Roman" w:eastAsia="Calibri" w:hAnsi="Times New Roman" w:cs="Times New Roman"/>
          <w:sz w:val="24"/>
          <w:vertAlign w:val="subscript"/>
        </w:rPr>
        <w:t>(g)</w:t>
      </w:r>
      <w:r>
        <w:rPr>
          <w:rFonts w:ascii="Times New Roman" w:eastAsia="Calibri" w:hAnsi="Times New Roman" w:cs="Times New Roman"/>
          <w:sz w:val="24"/>
        </w:rPr>
        <w:t xml:space="preserve">                                    2NO</w:t>
      </w:r>
      <w:r w:rsidRPr="00C318E3">
        <w:rPr>
          <w:rFonts w:ascii="Times New Roman" w:eastAsia="Calibri" w:hAnsi="Times New Roman" w:cs="Times New Roman"/>
          <w:sz w:val="24"/>
          <w:vertAlign w:val="subscript"/>
        </w:rPr>
        <w:t>2(g)</w:t>
      </w:r>
      <w:r>
        <w:rPr>
          <w:rFonts w:ascii="Times New Roman" w:eastAsia="Calibri" w:hAnsi="Times New Roman" w:cs="Times New Roman"/>
          <w:sz w:val="24"/>
        </w:rPr>
        <w:t xml:space="preserve"> + 2H</w:t>
      </w:r>
      <w:r w:rsidRPr="00C318E3">
        <w:rPr>
          <w:rFonts w:ascii="Times New Roman" w:eastAsia="Calibri" w:hAnsi="Times New Roman" w:cs="Times New Roman"/>
          <w:sz w:val="24"/>
          <w:vertAlign w:val="subscript"/>
        </w:rPr>
        <w:t>2</w:t>
      </w:r>
      <w:r>
        <w:rPr>
          <w:rFonts w:ascii="Times New Roman" w:eastAsia="Calibri" w:hAnsi="Times New Roman" w:cs="Times New Roman"/>
          <w:sz w:val="24"/>
        </w:rPr>
        <w:t>O</w:t>
      </w:r>
      <w:r w:rsidRPr="00C318E3">
        <w:rPr>
          <w:rFonts w:ascii="Times New Roman" w:eastAsia="Calibri" w:hAnsi="Times New Roman" w:cs="Times New Roman"/>
          <w:sz w:val="24"/>
          <w:vertAlign w:val="subscript"/>
        </w:rPr>
        <w:t>(</w:t>
      </w:r>
      <w:r>
        <w:rPr>
          <w:rFonts w:ascii="Times New Roman" w:eastAsia="Calibri" w:hAnsi="Times New Roman" w:cs="Times New Roman"/>
          <w:sz w:val="24"/>
          <w:vertAlign w:val="subscript"/>
        </w:rPr>
        <w:t>l</w:t>
      </w:r>
      <w:r w:rsidRPr="00C318E3">
        <w:rPr>
          <w:rFonts w:ascii="Times New Roman" w:eastAsia="Calibri" w:hAnsi="Times New Roman" w:cs="Times New Roman"/>
          <w:sz w:val="24"/>
          <w:vertAlign w:val="subscript"/>
        </w:rPr>
        <w:t>)</w:t>
      </w:r>
      <w:r>
        <w:rPr>
          <w:rFonts w:ascii="Times New Roman" w:eastAsia="Calibri" w:hAnsi="Times New Roman" w:cs="Times New Roman"/>
          <w:sz w:val="24"/>
        </w:rPr>
        <w:t xml:space="preserve"> + S</w:t>
      </w:r>
      <w:r w:rsidRPr="00C318E3">
        <w:rPr>
          <w:rFonts w:ascii="Times New Roman" w:eastAsia="Calibri" w:hAnsi="Times New Roman" w:cs="Times New Roman"/>
          <w:sz w:val="24"/>
          <w:vertAlign w:val="subscript"/>
        </w:rPr>
        <w:t>(s)</w:t>
      </w:r>
    </w:p>
    <w:p w14:paraId="7888D643" w14:textId="1DAC2E03" w:rsidR="005F6FDA" w:rsidRDefault="00B053E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iv) Silver is less reactive (Lower in the reacting series) hence cannot displace copper.</w:t>
      </w:r>
    </w:p>
    <w:p w14:paraId="21EF5E9B" w14:textId="05D5A5AB" w:rsidR="00B053EE" w:rsidRDefault="00B053E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v) Fertilizer</w:t>
      </w:r>
    </w:p>
    <w:p w14:paraId="1108C93E" w14:textId="7E989880" w:rsidR="00B053EE" w:rsidRDefault="00B053E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Food preservative</w:t>
      </w:r>
    </w:p>
    <w:p w14:paraId="00BA9ED5" w14:textId="4F39F8E0" w:rsidR="00B053EE" w:rsidRDefault="00B053E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Fireworks</w:t>
      </w:r>
    </w:p>
    <w:p w14:paraId="22C464C2" w14:textId="0E9D0F05" w:rsidR="00B053EE" w:rsidRDefault="00CA55B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w:pict w14:anchorId="3A55EDDC">
          <v:shape id="_x0000_s1040" type="#_x0000_t32" style="position:absolute;margin-left:145.5pt;margin-top:11.45pt;width:.75pt;height:60.75pt;flip:x;z-index:251667456" o:connectortype="straight"/>
        </w:pict>
      </w:r>
    </w:p>
    <w:p w14:paraId="6932F259" w14:textId="6A4A4ADB" w:rsidR="00B053EE" w:rsidRPr="00B053EE" w:rsidRDefault="00B053E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B053EE">
        <w:rPr>
          <w:rFonts w:ascii="Times New Roman" w:eastAsia="Calibri" w:hAnsi="Times New Roman" w:cs="Times New Roman"/>
          <w:sz w:val="24"/>
          <w:u w:val="single"/>
        </w:rPr>
        <w:t>vi) NH</w:t>
      </w:r>
      <w:r w:rsidRPr="00CA55B3">
        <w:rPr>
          <w:rFonts w:ascii="Times New Roman" w:eastAsia="Calibri" w:hAnsi="Times New Roman" w:cs="Times New Roman"/>
          <w:sz w:val="24"/>
          <w:u w:val="single"/>
          <w:vertAlign w:val="subscript"/>
        </w:rPr>
        <w:t>4</w:t>
      </w:r>
      <w:r w:rsidRPr="00B053EE">
        <w:rPr>
          <w:rFonts w:ascii="Times New Roman" w:eastAsia="Calibri" w:hAnsi="Times New Roman" w:cs="Times New Roman"/>
          <w:sz w:val="24"/>
          <w:u w:val="single"/>
        </w:rPr>
        <w:t>NO</w:t>
      </w:r>
      <w:r w:rsidRPr="00CA55B3">
        <w:rPr>
          <w:rFonts w:ascii="Times New Roman" w:eastAsia="Calibri" w:hAnsi="Times New Roman" w:cs="Times New Roman"/>
          <w:sz w:val="24"/>
          <w:u w:val="single"/>
          <w:vertAlign w:val="subscript"/>
        </w:rPr>
        <w:t>3</w:t>
      </w:r>
      <w:r w:rsidRPr="00B053EE">
        <w:rPr>
          <w:rFonts w:ascii="Times New Roman" w:eastAsia="Calibri" w:hAnsi="Times New Roman" w:cs="Times New Roman"/>
          <w:sz w:val="24"/>
          <w:u w:val="single"/>
        </w:rPr>
        <w:tab/>
      </w:r>
      <w:r w:rsidRPr="00B053EE">
        <w:rPr>
          <w:rFonts w:ascii="Times New Roman" w:eastAsia="Calibri" w:hAnsi="Times New Roman" w:cs="Times New Roman"/>
          <w:sz w:val="24"/>
          <w:u w:val="single"/>
        </w:rPr>
        <w:tab/>
      </w:r>
      <w:r w:rsidRPr="00B053EE">
        <w:rPr>
          <w:rFonts w:ascii="Times New Roman" w:eastAsia="Calibri" w:hAnsi="Times New Roman" w:cs="Times New Roman"/>
          <w:sz w:val="24"/>
          <w:u w:val="single"/>
        </w:rPr>
        <w:tab/>
      </w:r>
      <w:r w:rsidR="00CA55B3">
        <w:rPr>
          <w:rFonts w:ascii="Times New Roman" w:eastAsia="Calibri" w:hAnsi="Times New Roman" w:cs="Times New Roman"/>
          <w:sz w:val="24"/>
          <w:u w:val="single"/>
        </w:rPr>
        <w:t xml:space="preserve">             </w:t>
      </w:r>
      <w:r w:rsidRPr="00B053EE">
        <w:rPr>
          <w:rFonts w:ascii="Times New Roman" w:eastAsia="Calibri" w:hAnsi="Times New Roman" w:cs="Times New Roman"/>
          <w:sz w:val="24"/>
          <w:u w:val="single"/>
        </w:rPr>
        <w:t>(NH</w:t>
      </w:r>
      <w:r w:rsidRPr="00CA55B3">
        <w:rPr>
          <w:rFonts w:ascii="Times New Roman" w:eastAsia="Calibri" w:hAnsi="Times New Roman" w:cs="Times New Roman"/>
          <w:sz w:val="24"/>
          <w:u w:val="single"/>
          <w:vertAlign w:val="subscript"/>
        </w:rPr>
        <w:t>2</w:t>
      </w:r>
      <w:r w:rsidRPr="00B053EE">
        <w:rPr>
          <w:rFonts w:ascii="Times New Roman" w:eastAsia="Calibri" w:hAnsi="Times New Roman" w:cs="Times New Roman"/>
          <w:sz w:val="24"/>
          <w:u w:val="single"/>
        </w:rPr>
        <w:t>)</w:t>
      </w:r>
      <w:r w:rsidRPr="00CA55B3">
        <w:rPr>
          <w:rFonts w:ascii="Times New Roman" w:eastAsia="Calibri" w:hAnsi="Times New Roman" w:cs="Times New Roman"/>
          <w:sz w:val="24"/>
          <w:u w:val="single"/>
          <w:vertAlign w:val="subscript"/>
        </w:rPr>
        <w:t>2</w:t>
      </w:r>
      <w:r w:rsidRPr="00B053EE">
        <w:rPr>
          <w:rFonts w:ascii="Times New Roman" w:eastAsia="Calibri" w:hAnsi="Times New Roman" w:cs="Times New Roman"/>
          <w:sz w:val="24"/>
          <w:u w:val="single"/>
        </w:rPr>
        <w:t>CO (Urea)</w:t>
      </w:r>
    </w:p>
    <w:p w14:paraId="7C6C1750" w14:textId="7EE78F99" w:rsidR="00C318E3" w:rsidRDefault="00B053E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% of nitrogen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</w:rPr>
              <m:t>RAM</m:t>
            </m:r>
          </m:num>
          <m:den>
            <m:r>
              <w:rPr>
                <w:rFonts w:ascii="Cambria Math" w:eastAsia="Calibri" w:hAnsi="Cambria Math" w:cs="Times New Roman"/>
                <w:sz w:val="24"/>
              </w:rPr>
              <m:t>RFM</m:t>
            </m:r>
          </m:den>
        </m:f>
        <m:r>
          <w:rPr>
            <w:rFonts w:ascii="Cambria Math" w:eastAsia="Calibri" w:hAnsi="Cambria Math" w:cs="Times New Roman"/>
            <w:sz w:val="24"/>
          </w:rPr>
          <m:t xml:space="preserve"> ×100</m:t>
        </m:r>
      </m:oMath>
      <w:r>
        <w:rPr>
          <w:rFonts w:ascii="Times New Roman" w:eastAsia="Calibri" w:hAnsi="Times New Roman" w:cs="Times New Roman"/>
          <w:sz w:val="24"/>
        </w:rPr>
        <w:t xml:space="preserve"> </w:t>
      </w:r>
      <w:r w:rsidR="00CA55B3">
        <w:rPr>
          <w:rFonts w:ascii="Times New Roman" w:eastAsia="Calibri" w:hAnsi="Times New Roman" w:cs="Times New Roman"/>
          <w:sz w:val="24"/>
        </w:rPr>
        <w:tab/>
      </w:r>
      <w:r w:rsidR="00CA55B3">
        <w:rPr>
          <w:rFonts w:ascii="Times New Roman" w:eastAsia="Calibri" w:hAnsi="Times New Roman" w:cs="Times New Roman"/>
          <w:sz w:val="24"/>
        </w:rPr>
        <w:tab/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</w:rPr>
              <m:t>28 X 100</m:t>
            </m:r>
          </m:num>
          <m:den>
            <m:r>
              <w:rPr>
                <w:rFonts w:ascii="Cambria Math" w:eastAsia="Calibri" w:hAnsi="Cambria Math" w:cs="Times New Roman"/>
                <w:sz w:val="24"/>
              </w:rPr>
              <m:t>60</m:t>
            </m:r>
          </m:den>
        </m:f>
      </m:oMath>
      <w:r w:rsidR="00CA55B3">
        <w:rPr>
          <w:rFonts w:ascii="Times New Roman" w:eastAsia="Calibri" w:hAnsi="Times New Roman" w:cs="Times New Roman"/>
          <w:sz w:val="24"/>
        </w:rPr>
        <w:t xml:space="preserve"> = 46.67%</w:t>
      </w:r>
    </w:p>
    <w:bookmarkStart w:id="0" w:name="_Hlk171302209"/>
    <w:p w14:paraId="410AB6CE" w14:textId="18AFE076" w:rsidR="00B053EE" w:rsidRDefault="00B053E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</w:rPr>
              <m:t>28 X 100</m:t>
            </m:r>
          </m:num>
          <m:den>
            <m:r>
              <w:rPr>
                <w:rFonts w:ascii="Cambria Math" w:eastAsia="Calibri" w:hAnsi="Cambria Math" w:cs="Times New Roman"/>
                <w:sz w:val="24"/>
              </w:rPr>
              <m:t>80</m:t>
            </m:r>
          </m:den>
        </m:f>
      </m:oMath>
      <w:bookmarkEnd w:id="0"/>
      <w:r w:rsidR="00CA55B3">
        <w:rPr>
          <w:rFonts w:ascii="Times New Roman" w:eastAsia="Calibri" w:hAnsi="Times New Roman" w:cs="Times New Roman"/>
          <w:sz w:val="24"/>
        </w:rPr>
        <w:t xml:space="preserve"> = 35.0%</w:t>
      </w:r>
    </w:p>
    <w:p w14:paraId="590883B7" w14:textId="254DA68D" w:rsidR="00CA55B3" w:rsidRDefault="00CA55B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iv) It contains higher contents of Nitrogen</w:t>
      </w:r>
    </w:p>
    <w:p w14:paraId="0FDAC3D8" w14:textId="77777777" w:rsidR="00875634" w:rsidRDefault="0087563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490D0A3" w14:textId="57B32D39" w:rsidR="005F6FDA" w:rsidRDefault="0000000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3. ( a ) - colors/dyes</w:t>
      </w:r>
    </w:p>
    <w:p w14:paraId="32A0D734" w14:textId="77777777" w:rsidR="005F6FDA" w:rsidRDefault="0000000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>- perfumes/ esters       2x½ =1mk</w:t>
      </w:r>
    </w:p>
    <w:p w14:paraId="5F6CC57F" w14:textId="77777777" w:rsidR="005F6FDA" w:rsidRDefault="0000000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- Stabilizers</w:t>
      </w:r>
    </w:p>
    <w:p w14:paraId="6AE190A5" w14:textId="77777777" w:rsidR="005F6FDA" w:rsidRDefault="0000000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</w:rPr>
        <w:t>tetraoxophosphate</w:t>
      </w:r>
      <w:proofErr w:type="spellEnd"/>
    </w:p>
    <w:p w14:paraId="6A76FF47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( b )  (</w:t>
      </w:r>
      <w:proofErr w:type="spellStart"/>
      <w:r>
        <w:rPr>
          <w:rFonts w:ascii="Times New Roman" w:eastAsia="Calibri" w:hAnsi="Times New Roman" w:cs="Times New Roman"/>
          <w:sz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</w:rPr>
        <w:t>)  Heating.</w:t>
      </w:r>
    </w:p>
    <w:p w14:paraId="49868FEF" w14:textId="77777777" w:rsidR="00810222" w:rsidRDefault="00810222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(ii) </w:t>
      </w:r>
      <w:r w:rsidR="00000000">
        <w:rPr>
          <w:rFonts w:ascii="Times New Roman" w:eastAsia="Calibri" w:hAnsi="Times New Roman" w:cs="Times New Roman"/>
          <w:sz w:val="24"/>
        </w:rPr>
        <w:t xml:space="preserve">     </w:t>
      </w:r>
    </w:p>
    <w:p w14:paraId="24879A86" w14:textId="4A4C9F29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( c ) (</w:t>
      </w:r>
      <w:proofErr w:type="spellStart"/>
      <w:r>
        <w:rPr>
          <w:rFonts w:ascii="Times New Roman" w:eastAsia="Calibri" w:hAnsi="Times New Roman" w:cs="Times New Roman"/>
          <w:sz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</w:rPr>
        <w:t>) Neutralization</w:t>
      </w:r>
    </w:p>
    <w:p w14:paraId="013FBCDB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(ii)  Sodium hydroxide</w:t>
      </w:r>
    </w:p>
    <w:p w14:paraId="053CDD8D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(iii)  sodium </w:t>
      </w:r>
      <w:proofErr w:type="spellStart"/>
      <w:r>
        <w:rPr>
          <w:rFonts w:ascii="Times New Roman" w:eastAsia="Calibri" w:hAnsi="Times New Roman" w:cs="Times New Roman"/>
          <w:sz w:val="24"/>
        </w:rPr>
        <w:t>dodecene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benzene sulphonate/ sodium </w:t>
      </w:r>
      <w:proofErr w:type="spellStart"/>
      <w:r>
        <w:rPr>
          <w:rFonts w:ascii="Times New Roman" w:eastAsia="Calibri" w:hAnsi="Times New Roman" w:cs="Times New Roman"/>
          <w:sz w:val="24"/>
        </w:rPr>
        <w:t>alkylbenze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sulphonate 1mk</w:t>
      </w:r>
    </w:p>
    <w:p w14:paraId="0B0C2259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( d )  (</w:t>
      </w:r>
      <w:proofErr w:type="spellStart"/>
      <w:r>
        <w:rPr>
          <w:rFonts w:ascii="Times New Roman" w:eastAsia="Calibri" w:hAnsi="Times New Roman" w:cs="Times New Roman"/>
          <w:sz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)  </w:t>
      </w:r>
      <w:proofErr w:type="spellStart"/>
      <w:r>
        <w:rPr>
          <w:rFonts w:ascii="Times New Roman" w:eastAsia="Calibri" w:hAnsi="Times New Roman" w:cs="Times New Roman"/>
          <w:sz w:val="24"/>
        </w:rPr>
        <w:t>Soapless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detergent form compounds salts of calcium and magnesium hence do not </w:t>
      </w:r>
      <w:r>
        <w:rPr>
          <w:rFonts w:ascii="Times New Roman" w:eastAsia="Calibri" w:hAnsi="Times New Roman" w:cs="Times New Roman"/>
          <w:sz w:val="24"/>
        </w:rPr>
        <w:tab/>
        <w:t>form scum with hard water.</w:t>
      </w:r>
    </w:p>
    <w:p w14:paraId="6B8E712D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(ii)  The active ingredients, such as benzene sulphonate are non-biodegradable and they </w:t>
      </w:r>
      <w:r>
        <w:rPr>
          <w:rFonts w:ascii="Times New Roman" w:eastAsia="Calibri" w:hAnsi="Times New Roman" w:cs="Times New Roman"/>
          <w:sz w:val="24"/>
        </w:rPr>
        <w:tab/>
        <w:t>hence accumulate and end up in the bodies of organism.</w:t>
      </w:r>
    </w:p>
    <w:p w14:paraId="5298B8CC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( e )  (</w:t>
      </w:r>
      <w:proofErr w:type="spellStart"/>
      <w:r>
        <w:rPr>
          <w:rFonts w:ascii="Times New Roman" w:eastAsia="Calibri" w:hAnsi="Times New Roman" w:cs="Times New Roman"/>
          <w:sz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</w:rPr>
        <w:t>)  Esterification</w:t>
      </w:r>
    </w:p>
    <w:p w14:paraId="47F65A47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(iii)  Conc. </w:t>
      </w:r>
      <w:proofErr w:type="spellStart"/>
      <w:r>
        <w:rPr>
          <w:rFonts w:ascii="Times New Roman" w:eastAsia="Calibri" w:hAnsi="Times New Roman" w:cs="Times New Roman"/>
          <w:sz w:val="24"/>
        </w:rPr>
        <w:t>Sulphuric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acid</w:t>
      </w:r>
    </w:p>
    <w:p w14:paraId="20AE3A81" w14:textId="77777777" w:rsidR="00134C29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It absorbs the molecules of water formed during the reaction hence forward reaction proceeds to produce water to replace the amount withdrawn.</w:t>
      </w:r>
    </w:p>
    <w:p w14:paraId="50F22C69" w14:textId="2A1DE909" w:rsidR="005F6FDA" w:rsidRDefault="00134C29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Hydrolyzing agent 1mk</w:t>
      </w:r>
    </w:p>
    <w:p w14:paraId="759E9115" w14:textId="77777777" w:rsidR="005F6FDA" w:rsidRDefault="005F6FDA">
      <w:pPr>
        <w:rPr>
          <w:rFonts w:ascii="Times New Roman" w:eastAsia="Calibri" w:hAnsi="Times New Roman" w:cs="Times New Roman"/>
          <w:sz w:val="24"/>
        </w:rPr>
      </w:pPr>
    </w:p>
    <w:p w14:paraId="5F30C3C5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4. ( a )  T</w:t>
      </w:r>
      <w:r>
        <w:rPr>
          <w:rFonts w:ascii="Times New Roman" w:eastAsia="Calibri" w:hAnsi="Times New Roman" w:cs="Times New Roman"/>
          <w:sz w:val="24"/>
          <w:vertAlign w:val="subscript"/>
        </w:rPr>
        <w:t>2</w:t>
      </w:r>
      <w:r>
        <w:rPr>
          <w:rFonts w:ascii="Times New Roman" w:eastAsia="Calibri" w:hAnsi="Times New Roman" w:cs="Times New Roman"/>
          <w:sz w:val="24"/>
        </w:rPr>
        <w:t xml:space="preserve"> has the highest electron affinity or it is the most electropositive.</w:t>
      </w:r>
    </w:p>
    <w:p w14:paraId="6CD34131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( b )  P and T or P(s)/ P</w:t>
      </w:r>
      <w:r>
        <w:rPr>
          <w:rFonts w:ascii="Times New Roman" w:eastAsia="Calibri" w:hAnsi="Times New Roman" w:cs="Times New Roman"/>
          <w:sz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</w:rPr>
        <w:t>aq</w:t>
      </w:r>
      <w:proofErr w:type="spellEnd"/>
      <w:r>
        <w:rPr>
          <w:rFonts w:ascii="Times New Roman" w:eastAsia="Calibri" w:hAnsi="Times New Roman" w:cs="Times New Roman"/>
          <w:sz w:val="24"/>
        </w:rPr>
        <w:t>)//T</w:t>
      </w:r>
      <w:r>
        <w:rPr>
          <w:rFonts w:ascii="Times New Roman" w:eastAsia="Calibri" w:hAnsi="Times New Roman" w:cs="Times New Roman"/>
          <w:sz w:val="24"/>
          <w:vertAlign w:val="superscript"/>
        </w:rPr>
        <w:t>-</w:t>
      </w:r>
      <w:r>
        <w:rPr>
          <w:rFonts w:ascii="Times New Roman" w:eastAsia="Calibri" w:hAnsi="Times New Roman" w:cs="Times New Roman"/>
          <w:sz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</w:rPr>
        <w:t>aq</w:t>
      </w:r>
      <w:proofErr w:type="spellEnd"/>
      <w:r>
        <w:rPr>
          <w:rFonts w:ascii="Times New Roman" w:eastAsia="Calibri" w:hAnsi="Times New Roman" w:cs="Times New Roman"/>
          <w:sz w:val="24"/>
        </w:rPr>
        <w:t>)/</w:t>
      </w:r>
      <w:r>
        <w:rPr>
          <w:rFonts w:ascii="Times New Roman" w:eastAsia="Calibri" w:hAnsi="Times New Roman" w:cs="Times New Roman"/>
          <w:sz w:val="24"/>
          <w:vertAlign w:val="superscript"/>
        </w:rPr>
        <w:t>½</w:t>
      </w:r>
      <w:r>
        <w:rPr>
          <w:rFonts w:ascii="Times New Roman" w:eastAsia="Calibri" w:hAnsi="Times New Roman" w:cs="Times New Roman"/>
          <w:sz w:val="24"/>
        </w:rPr>
        <w:t>T</w:t>
      </w:r>
      <w:r>
        <w:rPr>
          <w:rFonts w:ascii="Times New Roman" w:eastAsia="Calibri" w:hAnsi="Times New Roman" w:cs="Times New Roman"/>
          <w:sz w:val="24"/>
          <w:vertAlign w:val="subscript"/>
        </w:rPr>
        <w:t>2</w:t>
      </w:r>
      <w:r>
        <w:rPr>
          <w:rFonts w:ascii="Times New Roman" w:eastAsia="Calibri" w:hAnsi="Times New Roman" w:cs="Times New Roman"/>
          <w:sz w:val="24"/>
        </w:rPr>
        <w:t>(g)</w:t>
      </w:r>
    </w:p>
    <w:p w14:paraId="7F78F2D4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pict w14:anchorId="462618FF">
          <v:shape id="Straight Arrow Connector 8" o:spid="_x0000_s1032" type="#_x0000_t32" style="position:absolute;margin-left:108pt;margin-top:7.15pt;width:30pt;height:0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">
            <v:stroke endarrow="open"/>
          </v:shape>
        </w:pict>
      </w:r>
      <w:r>
        <w:rPr>
          <w:rFonts w:ascii="Times New Roman" w:eastAsia="Calibri" w:hAnsi="Times New Roman" w:cs="Times New Roman"/>
          <w:sz w:val="24"/>
        </w:rPr>
        <w:t xml:space="preserve">     ( c )  S(s) + P</w:t>
      </w:r>
      <w:r>
        <w:rPr>
          <w:rFonts w:ascii="Times New Roman" w:eastAsia="Calibri" w:hAnsi="Times New Roman" w:cs="Times New Roman"/>
          <w:sz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</w:rPr>
        <w:t>aq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)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S</w:t>
      </w:r>
      <w:r>
        <w:rPr>
          <w:rFonts w:ascii="Times New Roman" w:eastAsia="Calibri" w:hAnsi="Times New Roman" w:cs="Times New Roman"/>
          <w:sz w:val="24"/>
          <w:vertAlign w:val="superscript"/>
        </w:rPr>
        <w:t>2+</w:t>
      </w:r>
      <w:r>
        <w:rPr>
          <w:rFonts w:ascii="Times New Roman" w:eastAsia="Calibri" w:hAnsi="Times New Roman" w:cs="Times New Roman"/>
          <w:sz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</w:rPr>
        <w:t>aq</w:t>
      </w:r>
      <w:proofErr w:type="spellEnd"/>
      <w:r>
        <w:rPr>
          <w:rFonts w:ascii="Times New Roman" w:eastAsia="Calibri" w:hAnsi="Times New Roman" w:cs="Times New Roman"/>
          <w:sz w:val="24"/>
        </w:rPr>
        <w:t>) + P(s)</w:t>
      </w:r>
    </w:p>
    <w:p w14:paraId="5E089CEF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Solution:</w:t>
      </w:r>
    </w:p>
    <w:p w14:paraId="0B7968A6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S(s)/S</w:t>
      </w:r>
      <w:r>
        <w:rPr>
          <w:rFonts w:ascii="Times New Roman" w:eastAsia="Calibri" w:hAnsi="Times New Roman" w:cs="Times New Roman"/>
          <w:sz w:val="24"/>
          <w:vertAlign w:val="superscript"/>
        </w:rPr>
        <w:t>2+</w:t>
      </w:r>
      <w:r>
        <w:rPr>
          <w:rFonts w:ascii="Times New Roman" w:eastAsia="Calibri" w:hAnsi="Times New Roman" w:cs="Times New Roman"/>
          <w:sz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</w:rPr>
        <w:t>aq</w:t>
      </w:r>
      <w:proofErr w:type="spellEnd"/>
      <w:r>
        <w:rPr>
          <w:rFonts w:ascii="Times New Roman" w:eastAsia="Calibri" w:hAnsi="Times New Roman" w:cs="Times New Roman"/>
          <w:sz w:val="24"/>
        </w:rPr>
        <w:t>)//P</w:t>
      </w:r>
      <w:r>
        <w:rPr>
          <w:rFonts w:ascii="Times New Roman" w:eastAsia="Calibri" w:hAnsi="Times New Roman" w:cs="Times New Roman"/>
          <w:sz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</w:rPr>
        <w:t>aq</w:t>
      </w:r>
      <w:proofErr w:type="spellEnd"/>
      <w:r>
        <w:rPr>
          <w:rFonts w:ascii="Times New Roman" w:eastAsia="Calibri" w:hAnsi="Times New Roman" w:cs="Times New Roman"/>
          <w:sz w:val="24"/>
        </w:rPr>
        <w:t>)/P(s)</w:t>
      </w:r>
    </w:p>
    <w:p w14:paraId="4BB06A64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</w:t>
      </w:r>
      <w:proofErr w:type="spellStart"/>
      <w:r>
        <w:rPr>
          <w:rFonts w:ascii="Times New Roman" w:eastAsia="Calibri" w:hAnsi="Times New Roman" w:cs="Times New Roman"/>
          <w:sz w:val="24"/>
        </w:rPr>
        <w:t>E.m.f</w:t>
      </w:r>
      <w:proofErr w:type="spellEnd"/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= E red -  E </w:t>
      </w:r>
      <w:proofErr w:type="spellStart"/>
      <w:r>
        <w:rPr>
          <w:rFonts w:ascii="Times New Roman" w:eastAsia="Calibri" w:hAnsi="Times New Roman" w:cs="Times New Roman"/>
          <w:sz w:val="24"/>
        </w:rPr>
        <w:t>oxid</w:t>
      </w:r>
      <w:proofErr w:type="spellEnd"/>
    </w:p>
    <w:p w14:paraId="49EE601C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=  (-2.92) – ( -0.44 )</w:t>
      </w:r>
    </w:p>
    <w:p w14:paraId="58E9ED95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= - 2.48v</w:t>
      </w:r>
    </w:p>
    <w:p w14:paraId="214C5E0C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Hence the voltage is –</w:t>
      </w:r>
      <w:proofErr w:type="spellStart"/>
      <w:r>
        <w:rPr>
          <w:rFonts w:ascii="Times New Roman" w:eastAsia="Calibri" w:hAnsi="Times New Roman" w:cs="Times New Roman"/>
          <w:sz w:val="24"/>
        </w:rPr>
        <w:t>ve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and therefore reaction cannot take place.</w:t>
      </w:r>
    </w:p>
    <w:p w14:paraId="09C0C1F0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     ( d )   P(s)|P+(</w:t>
      </w:r>
      <w:proofErr w:type="spellStart"/>
      <w:r>
        <w:rPr>
          <w:rFonts w:ascii="Times New Roman" w:eastAsia="Calibri" w:hAnsi="Times New Roman" w:cs="Times New Roman"/>
          <w:sz w:val="24"/>
        </w:rPr>
        <w:t>aq</w:t>
      </w:r>
      <w:proofErr w:type="spellEnd"/>
      <w:r>
        <w:rPr>
          <w:rFonts w:ascii="Times New Roman" w:eastAsia="Calibri" w:hAnsi="Times New Roman" w:cs="Times New Roman"/>
          <w:sz w:val="24"/>
        </w:rPr>
        <w:t>) // Q+(</w:t>
      </w:r>
      <w:proofErr w:type="spellStart"/>
      <w:r>
        <w:rPr>
          <w:rFonts w:ascii="Times New Roman" w:eastAsia="Calibri" w:hAnsi="Times New Roman" w:cs="Times New Roman"/>
          <w:sz w:val="24"/>
        </w:rPr>
        <w:t>aq</w:t>
      </w:r>
      <w:proofErr w:type="spellEnd"/>
      <w:r>
        <w:rPr>
          <w:rFonts w:ascii="Times New Roman" w:eastAsia="Calibri" w:hAnsi="Times New Roman" w:cs="Times New Roman"/>
          <w:sz w:val="24"/>
        </w:rPr>
        <w:t>)| Q(s) = +3.44V 1mk</w:t>
      </w:r>
    </w:p>
    <w:p w14:paraId="42DCC3EB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1mk for calculating the emf ( +3.44v)</w:t>
      </w:r>
    </w:p>
    <w:p w14:paraId="2A54DCE6" w14:textId="77777777" w:rsidR="005F6FDA" w:rsidRDefault="00000000">
      <w:pPr>
        <w:rPr>
          <w:rFonts w:ascii="Times New Roman" w:eastAsia="Calibri" w:hAnsi="Times New Roman" w:cs="Times New Roman"/>
          <w:sz w:val="24"/>
          <w:vertAlign w:val="superscript"/>
        </w:rPr>
      </w:pPr>
      <w:r>
        <w:pict w14:anchorId="3E99C6AE">
          <v:shape id="Straight Arrow Connector 10" o:spid="_x0000_s1031" type="#_x0000_t32" style="position:absolute;margin-left:104.25pt;margin-top:7.95pt;width:27.75pt;height:0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">
            <v:stroke endarrow="open"/>
          </v:shape>
        </w:pict>
      </w:r>
      <w:r>
        <w:rPr>
          <w:rFonts w:ascii="Times New Roman" w:eastAsia="Calibri" w:hAnsi="Times New Roman" w:cs="Times New Roman"/>
          <w:sz w:val="24"/>
        </w:rPr>
        <w:t xml:space="preserve">     ( e )  (</w:t>
      </w:r>
      <w:proofErr w:type="spellStart"/>
      <w:r>
        <w:rPr>
          <w:rFonts w:ascii="Times New Roman" w:eastAsia="Calibri" w:hAnsi="Times New Roman" w:cs="Times New Roman"/>
          <w:sz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</w:rPr>
        <w:t>) 4OH</w:t>
      </w:r>
      <w:r>
        <w:rPr>
          <w:rFonts w:ascii="Times New Roman" w:eastAsia="Calibri" w:hAnsi="Times New Roman" w:cs="Times New Roman"/>
          <w:sz w:val="24"/>
          <w:vertAlign w:val="superscript"/>
        </w:rPr>
        <w:t>-</w:t>
      </w:r>
      <w:r>
        <w:rPr>
          <w:rFonts w:ascii="Times New Roman" w:eastAsia="Calibri" w:hAnsi="Times New Roman" w:cs="Times New Roman"/>
          <w:sz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</w:rPr>
        <w:t>aq</w:t>
      </w:r>
      <w:proofErr w:type="spellEnd"/>
      <w:r>
        <w:rPr>
          <w:rFonts w:ascii="Times New Roman" w:eastAsia="Calibri" w:hAnsi="Times New Roman" w:cs="Times New Roman"/>
          <w:sz w:val="24"/>
        </w:rPr>
        <w:t>)           2H</w:t>
      </w:r>
      <w:r>
        <w:rPr>
          <w:rFonts w:ascii="Times New Roman" w:eastAsia="Calibri" w:hAnsi="Times New Roman" w:cs="Times New Roman"/>
          <w:sz w:val="24"/>
          <w:vertAlign w:val="subscript"/>
        </w:rPr>
        <w:t>2</w:t>
      </w:r>
      <w:r>
        <w:rPr>
          <w:rFonts w:ascii="Times New Roman" w:eastAsia="Calibri" w:hAnsi="Times New Roman" w:cs="Times New Roman"/>
          <w:sz w:val="24"/>
        </w:rPr>
        <w:t>O(1) + O</w:t>
      </w:r>
      <w:r>
        <w:rPr>
          <w:rFonts w:ascii="Times New Roman" w:eastAsia="Calibri" w:hAnsi="Times New Roman" w:cs="Times New Roman"/>
          <w:sz w:val="24"/>
          <w:vertAlign w:val="subscript"/>
        </w:rPr>
        <w:t>2</w:t>
      </w:r>
      <w:r>
        <w:rPr>
          <w:rFonts w:ascii="Times New Roman" w:eastAsia="Calibri" w:hAnsi="Times New Roman" w:cs="Times New Roman"/>
          <w:sz w:val="24"/>
        </w:rPr>
        <w:t>(g) + 4e</w:t>
      </w:r>
      <w:r>
        <w:rPr>
          <w:rFonts w:ascii="Times New Roman" w:eastAsia="Calibri" w:hAnsi="Times New Roman" w:cs="Times New Roman"/>
          <w:sz w:val="24"/>
          <w:vertAlign w:val="superscript"/>
        </w:rPr>
        <w:t>-</w:t>
      </w:r>
    </w:p>
    <w:p w14:paraId="14AB24D2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vertAlign w:val="superscript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>(ii)  Introduce a burning wooden splint at the mouth of gas jar filled with a gas A. The gas extinguishes a burning splint with a pop sound.</w:t>
      </w:r>
    </w:p>
    <w:p w14:paraId="04B047C9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(iii)  2moles of gas A are produced at cathode while only 1 mole of gas B is produced at the anode by the same quantity of electricity. WTTE</w:t>
      </w:r>
    </w:p>
    <w:p w14:paraId="79BEA609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( f )  Q = It</w:t>
      </w:r>
    </w:p>
    <w:p w14:paraId="21F49411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24000 cm</w:t>
      </w:r>
      <w:r>
        <w:rPr>
          <w:rFonts w:ascii="Times New Roman" w:eastAsia="Calibri" w:hAnsi="Times New Roman" w:cs="Times New Roman"/>
          <w:sz w:val="24"/>
          <w:vertAlign w:val="superscript"/>
        </w:rPr>
        <w:t>3</w:t>
      </w:r>
      <w:r>
        <w:rPr>
          <w:rFonts w:ascii="Times New Roman" w:eastAsia="Calibri" w:hAnsi="Times New Roman" w:cs="Times New Roman"/>
          <w:sz w:val="24"/>
        </w:rPr>
        <w:t xml:space="preserve"> = (2 × 96500) C</w:t>
      </w:r>
    </w:p>
    <w:p w14:paraId="3EE12020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>480 cm</w:t>
      </w:r>
      <w:r>
        <w:rPr>
          <w:rFonts w:ascii="Times New Roman" w:eastAsia="Calibri" w:hAnsi="Times New Roman" w:cs="Times New Roman"/>
          <w:sz w:val="24"/>
          <w:vertAlign w:val="superscript"/>
        </w:rPr>
        <w:t>3</w:t>
      </w:r>
      <w:r>
        <w:rPr>
          <w:rFonts w:ascii="Times New Roman" w:eastAsia="Calibri" w:hAnsi="Times New Roman" w:cs="Times New Roman"/>
          <w:sz w:val="24"/>
        </w:rPr>
        <w:t xml:space="preserve"> = ?</w:t>
      </w:r>
    </w:p>
    <w:p w14:paraId="5D9A3E32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</w:rPr>
        <w:tab/>
        <w:t xml:space="preserve">  = </w:t>
      </w:r>
      <w:r>
        <w:rPr>
          <w:rFonts w:ascii="Times New Roman" w:eastAsia="Calibri" w:hAnsi="Times New Roman" w:cs="Times New Roman"/>
          <w:sz w:val="24"/>
          <w:u w:val="single"/>
        </w:rPr>
        <w:t>2 × 96500 × 480</w:t>
      </w:r>
    </w:p>
    <w:p w14:paraId="0150E473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24000</w:t>
      </w:r>
    </w:p>
    <w:p w14:paraId="1758D2EA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= 3860C</w:t>
      </w:r>
    </w:p>
    <w:p w14:paraId="45A02B42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>Q = It but Q = 3860C</w:t>
      </w:r>
    </w:p>
    <w:p w14:paraId="2CA85690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>3860C = I × 18× 60</w:t>
      </w:r>
    </w:p>
    <w:p w14:paraId="510D8A5C" w14:textId="77777777" w:rsidR="005F6FDA" w:rsidRDefault="00000000">
      <w:pPr>
        <w:spacing w:after="0"/>
        <w:rPr>
          <w:rFonts w:ascii="Times New Roman" w:eastAsia="Calibri" w:hAnsi="Times New Roman" w:cs="Times New Roman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</w:rPr>
        <w:tab/>
        <w:t xml:space="preserve">I = </w:t>
      </w:r>
      <w:r>
        <w:rPr>
          <w:rFonts w:ascii="Times New Roman" w:eastAsia="Calibri" w:hAnsi="Times New Roman" w:cs="Times New Roman"/>
          <w:sz w:val="24"/>
          <w:u w:val="single"/>
        </w:rPr>
        <w:t>3860C</w:t>
      </w:r>
    </w:p>
    <w:p w14:paraId="0F81C02B" w14:textId="77777777" w:rsidR="005F6FDA" w:rsidRDefault="00000000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 xml:space="preserve">     18 × 60</w:t>
      </w:r>
    </w:p>
    <w:p w14:paraId="7FB5F5CD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= 3.57 A</w:t>
      </w:r>
    </w:p>
    <w:p w14:paraId="02A3C4EB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5.  ( a )  Transition elements</w:t>
      </w:r>
    </w:p>
    <w:p w14:paraId="5FC62032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( b )  G is more reactive than J</w:t>
      </w:r>
    </w:p>
    <w:p w14:paraId="4ECDFA2E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G requires less energy to lose its one outer electron than 2 electrons for j</w:t>
      </w:r>
    </w:p>
    <w:p w14:paraId="4F038349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( c )  K has a larger atomic </w:t>
      </w:r>
      <w:proofErr w:type="spellStart"/>
      <w:r>
        <w:rPr>
          <w:rFonts w:ascii="Times New Roman" w:eastAsia="Calibri" w:hAnsi="Times New Roman" w:cs="Times New Roman"/>
          <w:sz w:val="24"/>
        </w:rPr>
        <w:t>raius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than L.K has less effective nuclear attraction which makes its radius to be larger than that of L.</w:t>
      </w:r>
    </w:p>
    <w:p w14:paraId="54D079C9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( d )  </w:t>
      </w:r>
    </w:p>
    <w:p w14:paraId="5CDCEDEF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w:lastRenderedPageBreak/>
        <w:drawing>
          <wp:inline distT="0" distB="0" distL="0" distR="0" wp14:anchorId="2C67C519" wp14:editId="2401194A">
            <wp:extent cx="5705475" cy="1352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</w:rPr>
        <w:t xml:space="preserve">  </w:t>
      </w:r>
    </w:p>
    <w:p w14:paraId="22A0C277" w14:textId="77777777" w:rsidR="005F6FDA" w:rsidRDefault="00000000">
      <w:pPr>
        <w:rPr>
          <w:rFonts w:ascii="Times New Roman" w:eastAsia="Calibri" w:hAnsi="Times New Roman" w:cs="Times New Roman"/>
          <w:sz w:val="24"/>
          <w:vertAlign w:val="subscript"/>
        </w:rPr>
      </w:pPr>
      <w:r>
        <w:rPr>
          <w:rFonts w:ascii="Times New Roman" w:eastAsia="Calibri" w:hAnsi="Times New Roman" w:cs="Times New Roman"/>
          <w:sz w:val="24"/>
        </w:rPr>
        <w:t>( e )  KP</w:t>
      </w:r>
      <w:r>
        <w:rPr>
          <w:rFonts w:ascii="Times New Roman" w:eastAsia="Calibri" w:hAnsi="Times New Roman" w:cs="Times New Roman"/>
          <w:sz w:val="24"/>
          <w:vertAlign w:val="subscript"/>
        </w:rPr>
        <w:t>3</w:t>
      </w:r>
    </w:p>
    <w:p w14:paraId="0C512481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( f )  Ionic bond; F (metal) transfers electrons to O (</w:t>
      </w:r>
      <w:proofErr w:type="spellStart"/>
      <w:r>
        <w:rPr>
          <w:rFonts w:ascii="Times New Roman" w:eastAsia="Calibri" w:hAnsi="Times New Roman" w:cs="Times New Roman"/>
          <w:sz w:val="24"/>
        </w:rPr>
        <w:t>non metal</w:t>
      </w:r>
      <w:proofErr w:type="spellEnd"/>
      <w:r>
        <w:rPr>
          <w:rFonts w:ascii="Times New Roman" w:eastAsia="Calibri" w:hAnsi="Times New Roman" w:cs="Times New Roman"/>
          <w:sz w:val="24"/>
        </w:rPr>
        <w:t>).</w:t>
      </w:r>
    </w:p>
    <w:p w14:paraId="1FF2111A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( g)  G: 2.8  ;  M: 2.8</w:t>
      </w:r>
    </w:p>
    <w:p w14:paraId="2486DAAE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( h)  Can lose one electron in its outer energy level like members of group 1 to be stable</w:t>
      </w:r>
    </w:p>
    <w:p w14:paraId="647FFC95" w14:textId="77777777" w:rsidR="005F6FDA" w:rsidRDefault="0000000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Can gain one electron to be stable like members of group VII.</w:t>
      </w:r>
    </w:p>
    <w:p w14:paraId="1D09C2E3" w14:textId="77777777" w:rsidR="005F6FDA" w:rsidRDefault="000000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a)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(IV) Oxide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</w:p>
    <w:p w14:paraId="1A864161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933F11E">
          <v:line id="Straight Connector 9" o:spid="_x0000_s1033" style="position:absolute;z-index:251662336;mso-width-relative:page;mso-height-relative:page" from="180pt,11.35pt" to="20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F4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2CuFeS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2(s)</w:t>
      </w:r>
      <w:r>
        <w:rPr>
          <w:rFonts w:ascii="Times New Roman" w:hAnsi="Times New Roman" w:cs="Times New Roman"/>
          <w:sz w:val="24"/>
          <w:szCs w:val="24"/>
        </w:rPr>
        <w:t xml:space="preserve">   + 4O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3SO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>
        <w:rPr>
          <w:rFonts w:ascii="Times New Roman" w:hAnsi="Times New Roman" w:cs="Times New Roman"/>
          <w:sz w:val="24"/>
          <w:szCs w:val="24"/>
        </w:rPr>
        <w:t xml:space="preserve">   + 2FeO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 + Cu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B86E195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</w:p>
    <w:p w14:paraId="7088E592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iv)</w:t>
      </w:r>
      <w:r>
        <w:rPr>
          <w:rFonts w:ascii="Times New Roman" w:hAnsi="Times New Roman" w:cs="Times New Roman"/>
          <w:sz w:val="24"/>
          <w:szCs w:val="24"/>
        </w:rPr>
        <w:tab/>
        <w:t>Carbon (II) Oxide /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</w:p>
    <w:p w14:paraId="4EDC0714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v)</w:t>
      </w:r>
      <w:r>
        <w:rPr>
          <w:rFonts w:ascii="Times New Roman" w:hAnsi="Times New Roman" w:cs="Times New Roman"/>
          <w:sz w:val="24"/>
          <w:szCs w:val="24"/>
        </w:rPr>
        <w:tab/>
        <w:t xml:space="preserve">Reduction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</w:p>
    <w:p w14:paraId="6A08599D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Copper (I) Oxide is reduced by coke to copper metal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5D62C396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          - To make electrical appliances</w:t>
      </w:r>
    </w:p>
    <w:p w14:paraId="30F62C62" w14:textId="77777777" w:rsidR="005F6FDA" w:rsidRDefault="00000000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make coins</w:t>
      </w:r>
    </w:p>
    <w:p w14:paraId="6F116BBD" w14:textId="77777777" w:rsidR="005F6FDA" w:rsidRDefault="00000000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roofing and making gutters</w:t>
      </w:r>
    </w:p>
    <w:p w14:paraId="0A5F1E16" w14:textId="77777777" w:rsidR="005F6FDA" w:rsidRDefault="00000000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make alloy such as brass and bronze</w:t>
      </w:r>
    </w:p>
    <w:p w14:paraId="7E11DF2C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X – Molten sodium chloride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</w:p>
    <w:p w14:paraId="0EAB8922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gas  Y  - Chlorine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</w:p>
    <w:p w14:paraId="65B8916D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Less dense than molten sodium Chloride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</w:p>
    <w:p w14:paraId="74AFE5A6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Has low melting point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</w:p>
    <w:p w14:paraId="1B0A1674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Crystallises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faster than calcium</w:t>
      </w:r>
    </w:p>
    <w:p w14:paraId="6D0C316F" w14:textId="77777777" w:rsidR="005F6FDA" w:rsidRDefault="00000000">
      <w:pPr>
        <w:spacing w:after="160"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At high temperature, steel would react with chlorine formed, but graphite is inert even at high temperature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D1729A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  <w:r>
        <w:rPr>
          <w:rFonts w:ascii="Times New Roman" w:hAnsi="Times New Roman" w:cs="Times New Roman"/>
          <w:sz w:val="24"/>
          <w:szCs w:val="24"/>
        </w:rPr>
        <w:tab/>
        <w:t xml:space="preserve">Add water then evaporate to form sodium hydroxide (NaOH)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09263A6B" w14:textId="77777777" w:rsidR="005F6FDA" w:rsidRDefault="00000000">
      <w:pPr>
        <w:spacing w:after="160"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2NaHg</w:t>
      </w:r>
      <w:r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>
        <w:rPr>
          <w:rFonts w:ascii="Times New Roman" w:hAnsi="Times New Roman" w:cs="Times New Roman"/>
          <w:sz w:val="24"/>
          <w:szCs w:val="24"/>
        </w:rPr>
        <w:t xml:space="preserve">  + 2H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>
        <w:rPr>
          <w:rFonts w:ascii="Times New Roman" w:hAnsi="Times New Roman" w:cs="Times New Roman"/>
          <w:sz w:val="24"/>
          <w:szCs w:val="24"/>
        </w:rPr>
        <w:tab/>
        <w:t>2NaOH</w:t>
      </w:r>
      <w:r>
        <w:rPr>
          <w:rFonts w:ascii="Times New Roman" w:hAnsi="Times New Roman" w:cs="Times New Roman"/>
          <w:sz w:val="24"/>
          <w:szCs w:val="24"/>
          <w:vertAlign w:val="subscript"/>
        </w:rPr>
        <w:t>(ag)</w:t>
      </w:r>
      <w:r>
        <w:rPr>
          <w:rFonts w:ascii="Times New Roman" w:hAnsi="Times New Roman" w:cs="Times New Roman"/>
          <w:sz w:val="24"/>
          <w:szCs w:val="24"/>
        </w:rPr>
        <w:t xml:space="preserve">  + 2Hg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14:paraId="1A9BBE64" w14:textId="77777777" w:rsidR="005F6FDA" w:rsidRDefault="00000000">
      <w:pPr>
        <w:pStyle w:val="ListParagraph"/>
        <w:tabs>
          <w:tab w:val="left" w:pos="956"/>
        </w:tabs>
        <w:ind w:left="1080"/>
        <w:rPr>
          <w:rFonts w:ascii="Cambria" w:eastAsia="Calibri" w:hAnsi="Cambria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</w:p>
    <w:p w14:paraId="63E3B98C" w14:textId="77777777" w:rsidR="005F6FDA" w:rsidRDefault="00000000">
      <w:pPr>
        <w:tabs>
          <w:tab w:val="left" w:pos="956"/>
        </w:tabs>
        <w:spacing w:after="160" w:line="360" w:lineRule="auto"/>
        <w:ind w:left="1080"/>
        <w:contextualSpacing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color w:val="000000"/>
        </w:rPr>
        <w:t xml:space="preserve">5. a) </w:t>
      </w:r>
      <w:r>
        <w:rPr>
          <w:rFonts w:ascii="Cambria" w:eastAsia="Calibri" w:hAnsi="Cambria" w:cs="Times New Roman"/>
          <w:color w:val="000000"/>
        </w:rPr>
        <w:tab/>
        <w:t xml:space="preserve">heat change when one mole of water is formed by the reaction of  H+ ions and OH- ions </w:t>
      </w:r>
      <w:r>
        <w:rPr>
          <w:rFonts w:ascii="Cambria" w:eastAsia="Calibri" w:hAnsi="Cambria" w:cs="Times New Roman"/>
        </w:rPr>
        <w:t>(</w:t>
      </w:r>
      <w:r>
        <w:rPr>
          <w:rFonts w:ascii="Cambria" w:eastAsia="Calibri" w:hAnsi="Cambria" w:cs="Times New Roman"/>
          <w:b/>
        </w:rPr>
        <w:t>1 mark)</w:t>
      </w:r>
    </w:p>
    <w:p w14:paraId="32522B0B" w14:textId="77777777" w:rsidR="005F6FDA" w:rsidRDefault="00000000">
      <w:pPr>
        <w:tabs>
          <w:tab w:val="left" w:pos="956"/>
          <w:tab w:val="left" w:pos="1350"/>
        </w:tabs>
        <w:spacing w:after="160" w:line="360" w:lineRule="auto"/>
        <w:ind w:left="956" w:hanging="956"/>
        <w:rPr>
          <w:rFonts w:ascii="Cambria" w:eastAsia="Calibri" w:hAnsi="Cambria" w:cs="Times New Roman"/>
          <w:color w:val="000000"/>
        </w:rPr>
      </w:pPr>
      <w:r>
        <w:rPr>
          <w:rFonts w:ascii="Cambria" w:eastAsia="Calibri" w:hAnsi="Cambria" w:cs="Times New Roman"/>
          <w:color w:val="000000"/>
        </w:rPr>
        <w:t>b)</w:t>
      </w:r>
      <w:r>
        <w:rPr>
          <w:rFonts w:ascii="Cambria" w:eastAsia="Calibri" w:hAnsi="Cambria" w:cs="Times New Roman"/>
          <w:color w:val="000000"/>
        </w:rPr>
        <w:tab/>
        <w:t xml:space="preserve">The table below shows temperature reached when equal volumes of an alkaline solution of 1.5M concentration was reacted with 0.95M </w:t>
      </w:r>
      <w:proofErr w:type="spellStart"/>
      <w:r>
        <w:rPr>
          <w:rFonts w:ascii="Cambria" w:eastAsia="Calibri" w:hAnsi="Cambria" w:cs="Times New Roman"/>
          <w:color w:val="000000"/>
        </w:rPr>
        <w:t>sulphuric</w:t>
      </w:r>
      <w:proofErr w:type="spellEnd"/>
      <w:r>
        <w:rPr>
          <w:rFonts w:ascii="Cambria" w:eastAsia="Calibri" w:hAnsi="Cambria" w:cs="Times New Roman"/>
          <w:color w:val="000000"/>
        </w:rPr>
        <w:t xml:space="preserve"> (VI) acid. </w:t>
      </w:r>
    </w:p>
    <w:p w14:paraId="154A1027" w14:textId="77777777" w:rsidR="005F6FDA" w:rsidRDefault="00000000">
      <w:pPr>
        <w:tabs>
          <w:tab w:val="left" w:pos="956"/>
        </w:tabs>
        <w:spacing w:after="160" w:line="360" w:lineRule="auto"/>
        <w:ind w:left="1080"/>
        <w:contextualSpacing/>
        <w:rPr>
          <w:rFonts w:ascii="Cambria" w:eastAsia="Calibri" w:hAnsi="Cambria" w:cs="Times New Roman"/>
          <w:color w:val="000000"/>
        </w:rPr>
      </w:pPr>
      <w:r>
        <w:rPr>
          <w:rFonts w:ascii="Cambria" w:eastAsia="Calibri" w:hAnsi="Cambria" w:cs="Times New Roman"/>
          <w:color w:val="000000"/>
        </w:rPr>
        <w:t>s=1</w:t>
      </w:r>
    </w:p>
    <w:p w14:paraId="555A62C3" w14:textId="77777777" w:rsidR="005F6FDA" w:rsidRDefault="00000000">
      <w:pPr>
        <w:tabs>
          <w:tab w:val="left" w:pos="956"/>
        </w:tabs>
        <w:spacing w:after="160" w:line="360" w:lineRule="auto"/>
        <w:ind w:left="1080"/>
        <w:contextualSpacing/>
        <w:rPr>
          <w:rFonts w:ascii="Cambria" w:eastAsia="Calibri" w:hAnsi="Cambria" w:cs="Times New Roman"/>
          <w:color w:val="000000"/>
        </w:rPr>
      </w:pPr>
      <w:r>
        <w:rPr>
          <w:rFonts w:ascii="Cambria" w:eastAsia="Calibri" w:hAnsi="Cambria" w:cs="Times New Roman"/>
          <w:color w:val="000000"/>
        </w:rPr>
        <w:t>p=1</w:t>
      </w:r>
    </w:p>
    <w:p w14:paraId="078BAE55" w14:textId="77777777" w:rsidR="005F6FDA" w:rsidRDefault="00000000">
      <w:pPr>
        <w:tabs>
          <w:tab w:val="left" w:pos="956"/>
        </w:tabs>
        <w:spacing w:after="160" w:line="360" w:lineRule="auto"/>
        <w:ind w:left="1080"/>
        <w:contextualSpacing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color w:val="000000"/>
        </w:rPr>
        <w:t>c=1</w:t>
      </w: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</w:rPr>
        <w:t>(</w:t>
      </w:r>
      <w:r>
        <w:rPr>
          <w:rFonts w:ascii="Cambria" w:eastAsia="Calibri" w:hAnsi="Cambria" w:cs="Times New Roman"/>
          <w:b/>
        </w:rPr>
        <w:t>1 mark each total 3mks)</w:t>
      </w:r>
    </w:p>
    <w:p w14:paraId="14AB9E0A" w14:textId="77777777" w:rsidR="005F6FDA" w:rsidRDefault="005F6FDA">
      <w:pPr>
        <w:tabs>
          <w:tab w:val="left" w:pos="956"/>
        </w:tabs>
        <w:spacing w:after="160" w:line="360" w:lineRule="auto"/>
        <w:ind w:left="1080"/>
        <w:contextualSpacing/>
        <w:rPr>
          <w:rFonts w:ascii="Cambria" w:eastAsia="Calibri" w:hAnsi="Cambria" w:cs="Times New Roman"/>
          <w:color w:val="000000"/>
        </w:rPr>
      </w:pPr>
    </w:p>
    <w:p w14:paraId="16DAB117" w14:textId="77777777" w:rsidR="005F6FDA" w:rsidRDefault="00000000">
      <w:pPr>
        <w:tabs>
          <w:tab w:val="left" w:pos="956"/>
        </w:tabs>
        <w:spacing w:after="160" w:line="259" w:lineRule="auto"/>
        <w:ind w:left="1080"/>
        <w:contextualSpacing/>
        <w:rPr>
          <w:rFonts w:ascii="Cambria" w:eastAsia="Calibri" w:hAnsi="Cambria" w:cs="Times New Roman"/>
          <w:color w:val="000000"/>
        </w:rPr>
      </w:pPr>
      <w:r>
        <w:lastRenderedPageBreak/>
        <w:pict w14:anchorId="38B5DF7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position:absolute;left:0;text-align:left;margin-left:-18.4pt;margin-top:106pt;width:72.95pt;height:117.75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">
            <v:textbox>
              <w:txbxContent>
                <w:p w14:paraId="02FBC015" w14:textId="77777777" w:rsidR="005F6FDA" w:rsidRDefault="00000000">
                  <w:r>
                    <w:t xml:space="preserve">Highest temperature reached in </w:t>
                  </w:r>
                  <w:r>
                    <w:rPr>
                      <w:vertAlign w:val="superscript"/>
                    </w:rPr>
                    <w:t>0</w:t>
                  </w:r>
                  <w:r>
                    <w:t xml:space="preserve"> C</w:t>
                  </w:r>
                </w:p>
              </w:txbxContent>
            </v:textbox>
          </v:shape>
        </w:pict>
      </w:r>
      <w:r>
        <w:rPr>
          <w:rFonts w:ascii="Cambria" w:eastAsia="Calibri" w:hAnsi="Cambria" w:cs="Times New Roman"/>
          <w:noProof/>
          <w:color w:val="000000"/>
          <w:lang w:val="en-GB" w:eastAsia="en-GB"/>
        </w:rPr>
        <w:drawing>
          <wp:inline distT="0" distB="0" distL="0" distR="0" wp14:anchorId="3449E032" wp14:editId="112AB875">
            <wp:extent cx="4497705" cy="3830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7705" cy="383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86F75" w14:textId="77777777" w:rsidR="005F6FDA" w:rsidRDefault="00000000">
      <w:pPr>
        <w:tabs>
          <w:tab w:val="left" w:pos="956"/>
        </w:tabs>
        <w:spacing w:after="160" w:line="259" w:lineRule="auto"/>
        <w:ind w:left="1080"/>
        <w:contextualSpacing/>
        <w:rPr>
          <w:rFonts w:ascii="Cambria" w:eastAsia="Calibri" w:hAnsi="Cambria" w:cs="Times New Roman"/>
          <w:color w:val="000000"/>
        </w:rPr>
      </w:pPr>
      <w:r>
        <w:rPr>
          <w:rFonts w:ascii="Cambria" w:eastAsia="Calibri" w:hAnsi="Cambria" w:cs="Times New Roman"/>
          <w:color w:val="000000"/>
        </w:rPr>
        <w:t>c.</w:t>
      </w:r>
      <w:r>
        <w:rPr>
          <w:rFonts w:ascii="Cambria" w:eastAsia="Calibri" w:hAnsi="Cambria" w:cs="Times New Roman"/>
          <w:color w:val="000000"/>
        </w:rPr>
        <w:tab/>
        <w:t>From the graph determine</w:t>
      </w:r>
    </w:p>
    <w:p w14:paraId="4A68CCDF" w14:textId="77777777" w:rsidR="005F6FDA" w:rsidRDefault="005F6FDA">
      <w:pPr>
        <w:tabs>
          <w:tab w:val="left" w:pos="956"/>
        </w:tabs>
        <w:spacing w:after="160" w:line="259" w:lineRule="auto"/>
        <w:ind w:left="1080"/>
        <w:contextualSpacing/>
        <w:rPr>
          <w:rFonts w:ascii="Cambria" w:eastAsia="Calibri" w:hAnsi="Cambria" w:cs="Times New Roman"/>
          <w:color w:val="000000"/>
        </w:rPr>
      </w:pPr>
    </w:p>
    <w:p w14:paraId="31885A09" w14:textId="77777777" w:rsidR="005F6FDA" w:rsidRDefault="00000000">
      <w:pPr>
        <w:tabs>
          <w:tab w:val="left" w:pos="956"/>
        </w:tabs>
        <w:spacing w:after="160" w:line="360" w:lineRule="auto"/>
        <w:ind w:left="1080"/>
        <w:contextualSpacing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color w:val="000000"/>
        </w:rPr>
        <w:t>use correct graph reading = 27.7cm</w:t>
      </w:r>
      <w:r>
        <w:rPr>
          <w:rFonts w:ascii="Cambria" w:eastAsia="Calibri" w:hAnsi="Cambria" w:cs="Times New Roman"/>
          <w:color w:val="000000"/>
          <w:vertAlign w:val="superscript"/>
        </w:rPr>
        <w:t>3</w:t>
      </w:r>
      <w:r>
        <w:rPr>
          <w:rFonts w:ascii="Cambria" w:eastAsia="Calibri" w:hAnsi="Cambria" w:cs="Times New Roman"/>
        </w:rPr>
        <w:t>(</w:t>
      </w:r>
      <w:r>
        <w:rPr>
          <w:rFonts w:ascii="Cambria" w:eastAsia="Calibri" w:hAnsi="Cambria" w:cs="Times New Roman"/>
          <w:b/>
        </w:rPr>
        <w:t>1 mark)</w:t>
      </w:r>
    </w:p>
    <w:p w14:paraId="56F2C8A2" w14:textId="77777777" w:rsidR="005F6FDA" w:rsidRDefault="00000000">
      <w:pPr>
        <w:tabs>
          <w:tab w:val="left" w:pos="956"/>
        </w:tabs>
        <w:spacing w:after="160" w:line="259" w:lineRule="auto"/>
        <w:rPr>
          <w:rFonts w:ascii="Cambria" w:eastAsia="Calibri" w:hAnsi="Cambria" w:cs="Times New Roman"/>
          <w:color w:val="000000"/>
        </w:rPr>
      </w:pP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  <w:color w:val="000000"/>
        </w:rPr>
        <w:tab/>
        <w:t>the temperature change</w:t>
      </w:r>
      <w:r>
        <w:rPr>
          <w:rFonts w:ascii="Cambria" w:eastAsia="Calibri" w:hAnsi="Cambria" w:cs="Times New Roman"/>
          <w:color w:val="000000"/>
        </w:rPr>
        <w:tab/>
        <w:t>use graph(23-28.5)</w:t>
      </w:r>
    </w:p>
    <w:p w14:paraId="3B07E5FD" w14:textId="77777777" w:rsidR="005F6FDA" w:rsidRDefault="00000000">
      <w:pPr>
        <w:tabs>
          <w:tab w:val="left" w:pos="956"/>
        </w:tabs>
        <w:spacing w:after="160" w:line="259" w:lineRule="auto"/>
        <w:rPr>
          <w:rFonts w:ascii="Cambria" w:eastAsia="Calibri" w:hAnsi="Cambria" w:cs="Times New Roman"/>
          <w:color w:val="000000"/>
        </w:rPr>
      </w:pP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  <w:color w:val="000000"/>
        </w:rPr>
        <w:tab/>
        <w:t>don’t penalize –</w:t>
      </w:r>
      <w:proofErr w:type="spellStart"/>
      <w:r>
        <w:rPr>
          <w:rFonts w:ascii="Cambria" w:eastAsia="Calibri" w:hAnsi="Cambria" w:cs="Times New Roman"/>
          <w:color w:val="000000"/>
        </w:rPr>
        <w:t>ve</w:t>
      </w:r>
      <w:proofErr w:type="spellEnd"/>
      <w:r>
        <w:rPr>
          <w:rFonts w:ascii="Cambria" w:eastAsia="Calibri" w:hAnsi="Cambria" w:cs="Times New Roman"/>
          <w:color w:val="000000"/>
        </w:rPr>
        <w:t xml:space="preserve"> sigh</w:t>
      </w:r>
    </w:p>
    <w:p w14:paraId="390EED68" w14:textId="77777777" w:rsidR="005F6FDA" w:rsidRDefault="00000000">
      <w:pPr>
        <w:tabs>
          <w:tab w:val="left" w:pos="956"/>
        </w:tabs>
        <w:spacing w:after="160" w:line="259" w:lineRule="auto"/>
        <w:rPr>
          <w:rFonts w:ascii="Cambria" w:eastAsia="Calibri" w:hAnsi="Cambria" w:cs="Times New Roman"/>
          <w:color w:val="000000"/>
        </w:rPr>
      </w:pPr>
      <w:r>
        <w:rPr>
          <w:rFonts w:ascii="Cambria" w:eastAsia="Calibri" w:hAnsi="Cambria" w:cs="Times New Roman"/>
          <w:color w:val="000000"/>
        </w:rPr>
        <w:t>d.</w:t>
      </w:r>
      <w:r>
        <w:rPr>
          <w:rFonts w:ascii="Cambria" w:eastAsia="Calibri" w:hAnsi="Cambria" w:cs="Times New Roman"/>
          <w:color w:val="000000"/>
        </w:rPr>
        <w:tab/>
        <w:t>Calculate the heat change for the above reaction density of solution 1g/cm</w:t>
      </w:r>
      <w:r>
        <w:rPr>
          <w:rFonts w:ascii="Cambria" w:eastAsia="Calibri" w:hAnsi="Cambria" w:cs="Times New Roman"/>
          <w:color w:val="000000"/>
          <w:vertAlign w:val="superscript"/>
        </w:rPr>
        <w:t>3</w:t>
      </w:r>
      <w:r>
        <w:rPr>
          <w:rFonts w:ascii="Cambria" w:eastAsia="Calibri" w:hAnsi="Cambria" w:cs="Times New Roman"/>
          <w:color w:val="000000"/>
        </w:rPr>
        <w:t>, Specific Heat Capacity  4.2g/J/K</w:t>
      </w: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  <w:color w:val="000000"/>
        </w:rPr>
        <w:tab/>
        <w:t>(2mks)</w:t>
      </w:r>
    </w:p>
    <w:p w14:paraId="0CB68819" w14:textId="77777777" w:rsidR="005F6FDA" w:rsidRDefault="00000000">
      <w:pPr>
        <w:tabs>
          <w:tab w:val="left" w:pos="956"/>
        </w:tabs>
        <w:spacing w:after="160" w:line="259" w:lineRule="auto"/>
        <w:ind w:left="1800"/>
        <w:contextualSpacing/>
        <w:rPr>
          <w:rFonts w:ascii="Cambria" w:eastAsia="Calibri" w:hAnsi="Cambria" w:cs="Times New Roman"/>
          <w:color w:val="000000"/>
        </w:rPr>
      </w:pPr>
      <w:r>
        <w:rPr>
          <w:rFonts w:ascii="Cambria" w:eastAsia="Calibri" w:hAnsi="Cambria" w:cs="Times New Roman"/>
          <w:color w:val="000000"/>
        </w:rPr>
        <w:t>(4.2 x (27.7+30) x(23-28.5)) = -1333.87J</w:t>
      </w:r>
    </w:p>
    <w:p w14:paraId="518FEE57" w14:textId="77777777" w:rsidR="005F6FDA" w:rsidRDefault="00000000">
      <w:pPr>
        <w:tabs>
          <w:tab w:val="left" w:pos="956"/>
        </w:tabs>
        <w:spacing w:after="160" w:line="259" w:lineRule="auto"/>
        <w:rPr>
          <w:rFonts w:ascii="Cambria" w:eastAsia="Calibri" w:hAnsi="Cambria" w:cs="Times New Roman"/>
          <w:color w:val="000000"/>
        </w:rPr>
      </w:pPr>
      <w:r>
        <w:rPr>
          <w:rFonts w:ascii="Cambria" w:eastAsia="Calibri" w:hAnsi="Cambria" w:cs="Times New Roman"/>
          <w:color w:val="000000"/>
        </w:rPr>
        <w:t xml:space="preserve">e. </w:t>
      </w:r>
      <w:r>
        <w:rPr>
          <w:rFonts w:ascii="Cambria" w:eastAsia="Calibri" w:hAnsi="Cambria" w:cs="Times New Roman"/>
          <w:color w:val="000000"/>
        </w:rPr>
        <w:tab/>
        <w:t xml:space="preserve">Calculate the molar heat of neutralization for the reaction </w:t>
      </w:r>
      <w:r>
        <w:rPr>
          <w:rFonts w:ascii="Cambria" w:eastAsia="Calibri" w:hAnsi="Cambria" w:cs="Times New Roman"/>
          <w:color w:val="000000"/>
        </w:rPr>
        <w:tab/>
      </w:r>
      <w:r>
        <w:rPr>
          <w:rFonts w:ascii="Cambria" w:eastAsia="Calibri" w:hAnsi="Cambria" w:cs="Times New Roman"/>
          <w:color w:val="000000"/>
        </w:rPr>
        <w:tab/>
        <w:t>(2mks)</w:t>
      </w:r>
    </w:p>
    <w:p w14:paraId="19B74F7B" w14:textId="77777777" w:rsidR="005F6FDA" w:rsidRDefault="00000000">
      <w:pPr>
        <w:spacing w:after="0" w:line="240" w:lineRule="auto"/>
        <w:rPr>
          <w:rFonts w:ascii="Cambria" w:eastAsia="Calibri" w:hAnsi="Cambria" w:cs="Times New Roman"/>
          <w:color w:val="000000"/>
        </w:rPr>
      </w:pPr>
      <w:r>
        <w:rPr>
          <w:rFonts w:ascii="Cambria" w:eastAsia="Times New Roman" w:hAnsi="Cambria" w:cs="Calibri"/>
          <w:color w:val="000000"/>
        </w:rPr>
        <w:t>0.026315M</w:t>
      </w:r>
      <w:r>
        <w:rPr>
          <w:rFonts w:ascii="Cambria" w:eastAsia="Times New Roman" w:hAnsi="Cambria" w:cs="Calibri"/>
          <w:color w:val="000000"/>
        </w:rPr>
        <w:tab/>
        <w:t>= -</w:t>
      </w:r>
      <w:r>
        <w:rPr>
          <w:rFonts w:ascii="Cambria" w:eastAsia="Calibri" w:hAnsi="Cambria" w:cs="Times New Roman"/>
          <w:color w:val="000000"/>
        </w:rPr>
        <w:t>-1333.87J</w:t>
      </w:r>
    </w:p>
    <w:p w14:paraId="2870ED4A" w14:textId="77777777" w:rsidR="005F6FDA" w:rsidRDefault="00000000">
      <w:pPr>
        <w:spacing w:after="0" w:line="240" w:lineRule="auto"/>
        <w:rPr>
          <w:rFonts w:ascii="Cambria" w:eastAsia="Times New Roman" w:hAnsi="Cambria" w:cs="Calibri"/>
          <w:color w:val="000000"/>
        </w:rPr>
      </w:pPr>
      <w:r>
        <w:rPr>
          <w:rFonts w:ascii="Cambria" w:eastAsia="Calibri" w:hAnsi="Cambria" w:cs="Times New Roman"/>
          <w:color w:val="000000"/>
        </w:rPr>
        <w:t>1M</w:t>
      </w:r>
      <w:r>
        <w:rPr>
          <w:rFonts w:ascii="Cambria" w:eastAsia="Calibri" w:hAnsi="Cambria" w:cs="Times New Roman"/>
          <w:color w:val="000000"/>
        </w:rPr>
        <w:tab/>
        <w:t>= -50.65kJ/mol</w:t>
      </w:r>
    </w:p>
    <w:p w14:paraId="0F4BEDED" w14:textId="77777777" w:rsidR="005F6FDA" w:rsidRDefault="005F6FDA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p w14:paraId="6EF35FDB" w14:textId="77777777" w:rsidR="005F6FDA" w:rsidRDefault="005F6FDA">
      <w:pPr>
        <w:rPr>
          <w:rFonts w:ascii="Times New Roman" w:eastAsia="Calibri" w:hAnsi="Times New Roman" w:cs="Times New Roman"/>
          <w:sz w:val="24"/>
        </w:rPr>
      </w:pPr>
    </w:p>
    <w:p w14:paraId="09B14EB2" w14:textId="77777777" w:rsidR="005F6FDA" w:rsidRDefault="005F6FDA">
      <w:pPr>
        <w:rPr>
          <w:rFonts w:ascii="Times New Roman" w:eastAsia="Calibri" w:hAnsi="Times New Roman" w:cs="Times New Roman"/>
          <w:sz w:val="24"/>
        </w:rPr>
      </w:pPr>
    </w:p>
    <w:p w14:paraId="7224B922" w14:textId="77777777" w:rsidR="005F6FDA" w:rsidRDefault="005F6FDA">
      <w:pPr>
        <w:pStyle w:val="NoSpacing"/>
        <w:rPr>
          <w:rFonts w:ascii="Bookman Old Style" w:hAnsi="Bookman Old Style"/>
          <w:sz w:val="52"/>
          <w:szCs w:val="52"/>
        </w:rPr>
      </w:pPr>
    </w:p>
    <w:sectPr w:rsidR="005F6FDA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882D4" w14:textId="77777777" w:rsidR="00021B32" w:rsidRDefault="00021B32">
      <w:pPr>
        <w:spacing w:line="240" w:lineRule="auto"/>
      </w:pPr>
      <w:r>
        <w:separator/>
      </w:r>
    </w:p>
  </w:endnote>
  <w:endnote w:type="continuationSeparator" w:id="0">
    <w:p w14:paraId="200A2297" w14:textId="77777777" w:rsidR="00021B32" w:rsidRDefault="00021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DCC48" w14:textId="77777777" w:rsidR="005F6FDA" w:rsidRDefault="00000000">
    <w:pPr>
      <w:pStyle w:val="Footer"/>
      <w:pBdr>
        <w:top w:val="thinThickSmallGap" w:sz="24" w:space="1" w:color="823B0B" w:themeColor="accent2" w:themeShade="7F"/>
      </w:pBdr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ptab w:relativeTo="margin" w:alignment="right" w:leader="none"/>
    </w:r>
    <w:r>
      <w:rPr>
        <w:rFonts w:ascii="Book Antiqua" w:hAnsi="Book Antiqua"/>
        <w:sz w:val="24"/>
        <w:szCs w:val="24"/>
      </w:rPr>
      <w:t xml:space="preserve">PAGE </w:t>
    </w:r>
    <w:r>
      <w:rPr>
        <w:rFonts w:ascii="Book Antiqua" w:hAnsi="Book Antiqua"/>
        <w:sz w:val="24"/>
        <w:szCs w:val="24"/>
      </w:rPr>
      <w:fldChar w:fldCharType="begin"/>
    </w:r>
    <w:r>
      <w:rPr>
        <w:rFonts w:ascii="Book Antiqua" w:hAnsi="Book Antiqua"/>
        <w:sz w:val="24"/>
        <w:szCs w:val="24"/>
      </w:rPr>
      <w:instrText xml:space="preserve"> PAGE   \* MERGEFORMAT </w:instrText>
    </w:r>
    <w:r>
      <w:rPr>
        <w:rFonts w:ascii="Book Antiqua" w:hAnsi="Book Antiqua"/>
        <w:sz w:val="24"/>
        <w:szCs w:val="24"/>
      </w:rPr>
      <w:fldChar w:fldCharType="separate"/>
    </w:r>
    <w:r>
      <w:rPr>
        <w:rFonts w:ascii="Book Antiqua" w:hAnsi="Book Antiqua"/>
        <w:sz w:val="24"/>
        <w:szCs w:val="24"/>
      </w:rPr>
      <w:t>7</w:t>
    </w:r>
    <w:r>
      <w:rPr>
        <w:rFonts w:ascii="Book Antiqua" w:hAnsi="Book Antiqua"/>
        <w:sz w:val="24"/>
        <w:szCs w:val="24"/>
      </w:rPr>
      <w:fldChar w:fldCharType="end"/>
    </w:r>
  </w:p>
  <w:p w14:paraId="7EB2D665" w14:textId="77777777" w:rsidR="005F6FDA" w:rsidRDefault="005F6FDA">
    <w:pPr>
      <w:pStyle w:val="Footer"/>
      <w:rPr>
        <w:rFonts w:ascii="Snap ITC" w:hAnsi="Snap ITC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AF49D" w14:textId="77777777" w:rsidR="00021B32" w:rsidRDefault="00021B32">
      <w:pPr>
        <w:spacing w:after="0"/>
      </w:pPr>
      <w:r>
        <w:separator/>
      </w:r>
    </w:p>
  </w:footnote>
  <w:footnote w:type="continuationSeparator" w:id="0">
    <w:p w14:paraId="314EDF36" w14:textId="77777777" w:rsidR="00021B32" w:rsidRDefault="00021B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04866"/>
    <w:multiLevelType w:val="multilevel"/>
    <w:tmpl w:val="0E004866"/>
    <w:lvl w:ilvl="0">
      <w:start w:val="6"/>
      <w:numFmt w:val="bullet"/>
      <w:lvlText w:val="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90795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386"/>
    <w:rsid w:val="00001E78"/>
    <w:rsid w:val="000025C1"/>
    <w:rsid w:val="00021B32"/>
    <w:rsid w:val="0007292E"/>
    <w:rsid w:val="00092EC1"/>
    <w:rsid w:val="00094A78"/>
    <w:rsid w:val="000A716A"/>
    <w:rsid w:val="000B4444"/>
    <w:rsid w:val="000B507F"/>
    <w:rsid w:val="000E4582"/>
    <w:rsid w:val="000F4DAE"/>
    <w:rsid w:val="00134C29"/>
    <w:rsid w:val="001436BB"/>
    <w:rsid w:val="00184302"/>
    <w:rsid w:val="001A5562"/>
    <w:rsid w:val="001A70FC"/>
    <w:rsid w:val="001B42D0"/>
    <w:rsid w:val="001D1B20"/>
    <w:rsid w:val="001D6785"/>
    <w:rsid w:val="002459E1"/>
    <w:rsid w:val="00253C43"/>
    <w:rsid w:val="00257AEE"/>
    <w:rsid w:val="00273588"/>
    <w:rsid w:val="00282BCE"/>
    <w:rsid w:val="002A3960"/>
    <w:rsid w:val="002C4DAF"/>
    <w:rsid w:val="002C50BA"/>
    <w:rsid w:val="002D0871"/>
    <w:rsid w:val="003044AD"/>
    <w:rsid w:val="00305F18"/>
    <w:rsid w:val="00335982"/>
    <w:rsid w:val="00356CEE"/>
    <w:rsid w:val="0037448E"/>
    <w:rsid w:val="003A3625"/>
    <w:rsid w:val="003D4CE8"/>
    <w:rsid w:val="00407388"/>
    <w:rsid w:val="0043000B"/>
    <w:rsid w:val="00435875"/>
    <w:rsid w:val="00464E81"/>
    <w:rsid w:val="0046507E"/>
    <w:rsid w:val="00476353"/>
    <w:rsid w:val="004935E8"/>
    <w:rsid w:val="004B4CD0"/>
    <w:rsid w:val="004C0F1E"/>
    <w:rsid w:val="004D794D"/>
    <w:rsid w:val="004E4F8B"/>
    <w:rsid w:val="00513BC6"/>
    <w:rsid w:val="00517A90"/>
    <w:rsid w:val="00517B56"/>
    <w:rsid w:val="00523A27"/>
    <w:rsid w:val="00524AA8"/>
    <w:rsid w:val="00532E15"/>
    <w:rsid w:val="00544435"/>
    <w:rsid w:val="005A4A9F"/>
    <w:rsid w:val="005B501C"/>
    <w:rsid w:val="005C2551"/>
    <w:rsid w:val="005D1176"/>
    <w:rsid w:val="005E2FCE"/>
    <w:rsid w:val="005F5776"/>
    <w:rsid w:val="005F6FDA"/>
    <w:rsid w:val="00602BD7"/>
    <w:rsid w:val="006178A7"/>
    <w:rsid w:val="0063372E"/>
    <w:rsid w:val="006467FB"/>
    <w:rsid w:val="00660F4D"/>
    <w:rsid w:val="00665156"/>
    <w:rsid w:val="00693243"/>
    <w:rsid w:val="00693677"/>
    <w:rsid w:val="006B1715"/>
    <w:rsid w:val="006C421F"/>
    <w:rsid w:val="006C5BE2"/>
    <w:rsid w:val="006D1A30"/>
    <w:rsid w:val="006F0EBD"/>
    <w:rsid w:val="006F1980"/>
    <w:rsid w:val="007002F2"/>
    <w:rsid w:val="007203AA"/>
    <w:rsid w:val="007335A7"/>
    <w:rsid w:val="00740468"/>
    <w:rsid w:val="00753FD9"/>
    <w:rsid w:val="007645DE"/>
    <w:rsid w:val="00767974"/>
    <w:rsid w:val="0078100A"/>
    <w:rsid w:val="00781F2A"/>
    <w:rsid w:val="00785D42"/>
    <w:rsid w:val="00795583"/>
    <w:rsid w:val="007B276E"/>
    <w:rsid w:val="007C14A0"/>
    <w:rsid w:val="007C2E96"/>
    <w:rsid w:val="007F1C04"/>
    <w:rsid w:val="007F42BE"/>
    <w:rsid w:val="00810222"/>
    <w:rsid w:val="00832FD8"/>
    <w:rsid w:val="00854CD2"/>
    <w:rsid w:val="00875634"/>
    <w:rsid w:val="008B2050"/>
    <w:rsid w:val="008B4BCB"/>
    <w:rsid w:val="00906D91"/>
    <w:rsid w:val="0094284B"/>
    <w:rsid w:val="00971042"/>
    <w:rsid w:val="00980E0E"/>
    <w:rsid w:val="0098309E"/>
    <w:rsid w:val="00991B65"/>
    <w:rsid w:val="009B2DC7"/>
    <w:rsid w:val="00A20583"/>
    <w:rsid w:val="00A26060"/>
    <w:rsid w:val="00A450E9"/>
    <w:rsid w:val="00A707DB"/>
    <w:rsid w:val="00A72861"/>
    <w:rsid w:val="00AA086C"/>
    <w:rsid w:val="00AA5799"/>
    <w:rsid w:val="00AA6AC7"/>
    <w:rsid w:val="00AA755F"/>
    <w:rsid w:val="00AC69A1"/>
    <w:rsid w:val="00AE56B9"/>
    <w:rsid w:val="00B053EE"/>
    <w:rsid w:val="00B0797E"/>
    <w:rsid w:val="00B36B4E"/>
    <w:rsid w:val="00B56176"/>
    <w:rsid w:val="00BA5FF2"/>
    <w:rsid w:val="00BB73EE"/>
    <w:rsid w:val="00BC3539"/>
    <w:rsid w:val="00BD3B56"/>
    <w:rsid w:val="00C14894"/>
    <w:rsid w:val="00C318E3"/>
    <w:rsid w:val="00C3500C"/>
    <w:rsid w:val="00C42E7E"/>
    <w:rsid w:val="00C54F28"/>
    <w:rsid w:val="00C6293E"/>
    <w:rsid w:val="00C761CE"/>
    <w:rsid w:val="00C87386"/>
    <w:rsid w:val="00CA55B3"/>
    <w:rsid w:val="00CC0935"/>
    <w:rsid w:val="00CC2B10"/>
    <w:rsid w:val="00CF4E71"/>
    <w:rsid w:val="00CF5663"/>
    <w:rsid w:val="00D1008E"/>
    <w:rsid w:val="00D4454F"/>
    <w:rsid w:val="00D671C7"/>
    <w:rsid w:val="00D67E37"/>
    <w:rsid w:val="00D717D9"/>
    <w:rsid w:val="00D9553E"/>
    <w:rsid w:val="00DA03C5"/>
    <w:rsid w:val="00E17FFC"/>
    <w:rsid w:val="00E4651F"/>
    <w:rsid w:val="00E545F2"/>
    <w:rsid w:val="00E650A6"/>
    <w:rsid w:val="00E67E43"/>
    <w:rsid w:val="00E73AA3"/>
    <w:rsid w:val="00E97072"/>
    <w:rsid w:val="00EB57F1"/>
    <w:rsid w:val="00EC4CAF"/>
    <w:rsid w:val="00EE1D75"/>
    <w:rsid w:val="00EF5F0C"/>
    <w:rsid w:val="00F04066"/>
    <w:rsid w:val="00F04FEE"/>
    <w:rsid w:val="00F453B6"/>
    <w:rsid w:val="00F570B6"/>
    <w:rsid w:val="00F60677"/>
    <w:rsid w:val="00F80D61"/>
    <w:rsid w:val="00F955CA"/>
    <w:rsid w:val="00FD0199"/>
    <w:rsid w:val="00FE7BBE"/>
    <w:rsid w:val="157F184D"/>
    <w:rsid w:val="504C3E5D"/>
    <w:rsid w:val="6EC81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 fillcolor="white">
      <v:fill color="white"/>
    </o:shapedefaults>
    <o:shapelayout v:ext="edit">
      <o:idmap v:ext="edit" data="1"/>
      <o:rules v:ext="edit">
        <o:r id="V:Rule1" type="connector" idref="#Straight Arrow Connector 10"/>
        <o:r id="V:Rule2" type="connector" idref="#Straight Arrow Connector 8"/>
        <o:r id="V:Rule3" type="connector" idref="#_x0000_s1038"/>
        <o:r id="V:Rule4" type="connector" idref="#_x0000_s1039"/>
        <o:r id="V:Rule5" type="connector" idref="#_x0000_s1040"/>
      </o:rules>
    </o:shapelayout>
  </w:shapeDefaults>
  <w:decimalSymbol w:val="."/>
  <w:listSeparator w:val=","/>
  <w14:docId w14:val="35815189"/>
  <w15:docId w15:val="{EC25687F-0335-4FEF-9FB7-32F732F9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customStyle="1" w:styleId="NoSpacingChar">
    <w:name w:val="No Spacing Char"/>
    <w:link w:val="NoSpacing"/>
    <w:uiPriority w:val="1"/>
    <w:qFormat/>
    <w:locked/>
  </w:style>
  <w:style w:type="table" w:customStyle="1" w:styleId="TableGrid1">
    <w:name w:val="Table Grid1"/>
    <w:basedOn w:val="TableNormal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B053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27"/>
    <customShpInfo spid="_x0000_s1032"/>
    <customShpInfo spid="_x0000_s103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ACFB6B00-A5BD-495B-A037-B27EA84B6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MILLY</dc:creator>
  <cp:lastModifiedBy>Masika Diana</cp:lastModifiedBy>
  <cp:revision>36</cp:revision>
  <cp:lastPrinted>2024-07-02T08:00:00Z</cp:lastPrinted>
  <dcterms:created xsi:type="dcterms:W3CDTF">2017-06-28T12:09:00Z</dcterms:created>
  <dcterms:modified xsi:type="dcterms:W3CDTF">2024-07-08T10:47:00Z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E4D9DBFED5E34F4D8BF8B3060C51C42D_12</vt:lpwstr>
  </property>
</Properties>
</file>