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66F3A" w14:textId="77777777" w:rsidR="004754D3" w:rsidRDefault="004754D3" w:rsidP="004754D3">
      <w:pPr>
        <w:pStyle w:val="NoSpacing"/>
        <w:tabs>
          <w:tab w:val="left" w:pos="426"/>
          <w:tab w:val="left" w:pos="851"/>
          <w:tab w:val="left" w:pos="1276"/>
        </w:tabs>
        <w:spacing w:line="276" w:lineRule="auto"/>
        <w:jc w:val="both"/>
        <w:rPr>
          <w:rFonts w:ascii="Times New Roman" w:hAnsi="Times New Roman" w:cs="Times New Roman"/>
          <w:b/>
          <w:u w:val="single"/>
        </w:rPr>
      </w:pPr>
      <w:r w:rsidRPr="00A36301">
        <w:rPr>
          <w:noProof/>
        </w:rPr>
        <w:drawing>
          <wp:anchor distT="0" distB="0" distL="114300" distR="114300" simplePos="0" relativeHeight="251659264" behindDoc="0" locked="0" layoutInCell="1" allowOverlap="1" wp14:anchorId="6EEF8EDC" wp14:editId="44016832">
            <wp:simplePos x="0" y="0"/>
            <wp:positionH relativeFrom="column">
              <wp:posOffset>-228600</wp:posOffset>
            </wp:positionH>
            <wp:positionV relativeFrom="paragraph">
              <wp:posOffset>184150</wp:posOffset>
            </wp:positionV>
            <wp:extent cx="971550" cy="1273175"/>
            <wp:effectExtent l="0" t="0" r="0" b="3175"/>
            <wp:wrapThrough wrapText="bothSides">
              <wp:wrapPolygon edited="0">
                <wp:start x="0" y="0"/>
                <wp:lineTo x="0" y="21331"/>
                <wp:lineTo x="21176" y="21331"/>
                <wp:lineTo x="21176" y="0"/>
                <wp:lineTo x="0" y="0"/>
              </wp:wrapPolygon>
            </wp:wrapThrough>
            <wp:docPr id="1710867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67989" name=""/>
                    <pic:cNvPicPr/>
                  </pic:nvPicPr>
                  <pic:blipFill>
                    <a:blip r:embed="rId7">
                      <a:extLst>
                        <a:ext uri="{28A0092B-C50C-407E-A947-70E740481C1C}">
                          <a14:useLocalDpi xmlns:a14="http://schemas.microsoft.com/office/drawing/2010/main" val="0"/>
                        </a:ext>
                      </a:extLst>
                    </a:blip>
                    <a:stretch>
                      <a:fillRect/>
                    </a:stretch>
                  </pic:blipFill>
                  <pic:spPr>
                    <a:xfrm>
                      <a:off x="0" y="0"/>
                      <a:ext cx="971550" cy="1273175"/>
                    </a:xfrm>
                    <a:prstGeom prst="rect">
                      <a:avLst/>
                    </a:prstGeom>
                  </pic:spPr>
                </pic:pic>
              </a:graphicData>
            </a:graphic>
            <wp14:sizeRelH relativeFrom="page">
              <wp14:pctWidth>0</wp14:pctWidth>
            </wp14:sizeRelH>
            <wp14:sizeRelV relativeFrom="page">
              <wp14:pctHeight>0</wp14:pctHeight>
            </wp14:sizeRelV>
          </wp:anchor>
        </w:drawing>
      </w:r>
    </w:p>
    <w:p w14:paraId="7445A69C" w14:textId="77777777" w:rsidR="004754D3" w:rsidRDefault="004754D3" w:rsidP="004754D3">
      <w:pPr>
        <w:pStyle w:val="NoSpacing"/>
        <w:tabs>
          <w:tab w:val="left" w:pos="426"/>
          <w:tab w:val="left" w:pos="851"/>
          <w:tab w:val="left" w:pos="1276"/>
        </w:tabs>
        <w:spacing w:line="276" w:lineRule="auto"/>
        <w:jc w:val="both"/>
        <w:rPr>
          <w:rFonts w:ascii="Times New Roman" w:hAnsi="Times New Roman" w:cs="Times New Roman"/>
          <w:b/>
          <w:u w:val="single"/>
        </w:rPr>
      </w:pPr>
    </w:p>
    <w:p w14:paraId="2F15A4C3" w14:textId="77777777" w:rsidR="004754D3" w:rsidRDefault="004754D3" w:rsidP="004754D3">
      <w:pPr>
        <w:pStyle w:val="NoSpacing"/>
        <w:tabs>
          <w:tab w:val="left" w:pos="426"/>
          <w:tab w:val="left" w:pos="851"/>
          <w:tab w:val="left" w:pos="1276"/>
        </w:tabs>
        <w:spacing w:line="276" w:lineRule="auto"/>
        <w:jc w:val="both"/>
        <w:rPr>
          <w:rFonts w:ascii="Times New Roman" w:hAnsi="Times New Roman" w:cs="Times New Roman"/>
          <w:b/>
          <w:u w:val="single"/>
        </w:rPr>
      </w:pPr>
    </w:p>
    <w:p w14:paraId="6C5E8A81" w14:textId="77777777" w:rsidR="004754D3" w:rsidRDefault="004754D3" w:rsidP="004754D3">
      <w:pPr>
        <w:pStyle w:val="NoSpacing"/>
        <w:tabs>
          <w:tab w:val="left" w:pos="426"/>
          <w:tab w:val="left" w:pos="851"/>
          <w:tab w:val="left" w:pos="1276"/>
        </w:tabs>
        <w:spacing w:line="276" w:lineRule="auto"/>
        <w:jc w:val="both"/>
        <w:rPr>
          <w:rFonts w:ascii="Times New Roman" w:hAnsi="Times New Roman" w:cs="Times New Roman"/>
          <w:b/>
          <w:u w:val="single"/>
        </w:rPr>
      </w:pPr>
    </w:p>
    <w:p w14:paraId="01F46383" w14:textId="77777777" w:rsidR="004754D3" w:rsidRDefault="004754D3" w:rsidP="004754D3">
      <w:pPr>
        <w:pStyle w:val="NoSpacing"/>
        <w:tabs>
          <w:tab w:val="left" w:pos="426"/>
          <w:tab w:val="left" w:pos="851"/>
          <w:tab w:val="left" w:pos="1276"/>
        </w:tabs>
        <w:spacing w:line="276" w:lineRule="auto"/>
        <w:jc w:val="both"/>
        <w:rPr>
          <w:rFonts w:ascii="Times New Roman" w:hAnsi="Times New Roman" w:cs="Times New Roman"/>
          <w:b/>
          <w:u w:val="single"/>
        </w:rPr>
      </w:pPr>
    </w:p>
    <w:p w14:paraId="179A5AC1" w14:textId="77777777" w:rsidR="004754D3" w:rsidRDefault="004754D3" w:rsidP="004754D3">
      <w:pPr>
        <w:pStyle w:val="NoSpacing"/>
        <w:tabs>
          <w:tab w:val="left" w:pos="426"/>
          <w:tab w:val="left" w:pos="851"/>
          <w:tab w:val="left" w:pos="1276"/>
        </w:tabs>
        <w:spacing w:line="276" w:lineRule="auto"/>
        <w:jc w:val="both"/>
        <w:rPr>
          <w:rFonts w:ascii="Times New Roman" w:hAnsi="Times New Roman" w:cs="Times New Roman"/>
          <w:b/>
          <w:u w:val="single"/>
        </w:rPr>
      </w:pPr>
    </w:p>
    <w:p w14:paraId="17986081" w14:textId="77777777" w:rsidR="004754D3" w:rsidRDefault="004754D3" w:rsidP="004754D3">
      <w:pPr>
        <w:pStyle w:val="NoSpacing"/>
        <w:tabs>
          <w:tab w:val="left" w:pos="426"/>
          <w:tab w:val="left" w:pos="851"/>
          <w:tab w:val="left" w:pos="1276"/>
        </w:tabs>
        <w:spacing w:line="276" w:lineRule="auto"/>
        <w:jc w:val="both"/>
        <w:rPr>
          <w:rFonts w:ascii="Times New Roman" w:hAnsi="Times New Roman" w:cs="Times New Roman"/>
          <w:b/>
          <w:u w:val="single"/>
        </w:rPr>
      </w:pPr>
    </w:p>
    <w:p w14:paraId="4BBAFCCB" w14:textId="77777777" w:rsidR="004754D3" w:rsidRDefault="004754D3" w:rsidP="004754D3">
      <w:pPr>
        <w:pStyle w:val="NoSpacing"/>
        <w:tabs>
          <w:tab w:val="left" w:pos="426"/>
          <w:tab w:val="left" w:pos="851"/>
          <w:tab w:val="left" w:pos="1276"/>
        </w:tabs>
        <w:spacing w:line="276" w:lineRule="auto"/>
        <w:jc w:val="both"/>
        <w:rPr>
          <w:rFonts w:ascii="Times New Roman" w:hAnsi="Times New Roman" w:cs="Times New Roman"/>
          <w:b/>
          <w:u w:val="single"/>
        </w:rPr>
      </w:pPr>
    </w:p>
    <w:p w14:paraId="5F80DFF8" w14:textId="77777777" w:rsidR="00E258AB" w:rsidRPr="00E258AB" w:rsidRDefault="00E258AB" w:rsidP="004754D3">
      <w:pPr>
        <w:pStyle w:val="NoSpacing"/>
        <w:tabs>
          <w:tab w:val="left" w:pos="426"/>
          <w:tab w:val="left" w:pos="851"/>
          <w:tab w:val="left" w:pos="1276"/>
        </w:tabs>
        <w:spacing w:line="276" w:lineRule="auto"/>
        <w:jc w:val="both"/>
        <w:rPr>
          <w:rFonts w:ascii="Times New Roman" w:hAnsi="Times New Roman" w:cs="Times New Roman"/>
          <w:b/>
          <w:u w:val="single"/>
        </w:rPr>
      </w:pPr>
      <w:r w:rsidRPr="00E258AB">
        <w:rPr>
          <w:rFonts w:ascii="Times New Roman" w:hAnsi="Times New Roman" w:cs="Times New Roman"/>
          <w:b/>
          <w:u w:val="single"/>
        </w:rPr>
        <w:t>311/2</w:t>
      </w:r>
    </w:p>
    <w:p w14:paraId="6E1D2055" w14:textId="77777777" w:rsidR="00E258AB" w:rsidRPr="00E258AB" w:rsidRDefault="00E258AB" w:rsidP="00E258AB">
      <w:pPr>
        <w:pStyle w:val="NoSpacing"/>
        <w:tabs>
          <w:tab w:val="left" w:pos="426"/>
          <w:tab w:val="left" w:pos="851"/>
          <w:tab w:val="left" w:pos="1276"/>
        </w:tabs>
        <w:spacing w:line="276" w:lineRule="auto"/>
        <w:ind w:left="426" w:hanging="426"/>
        <w:jc w:val="both"/>
        <w:rPr>
          <w:rFonts w:ascii="Times New Roman" w:hAnsi="Times New Roman" w:cs="Times New Roman"/>
          <w:b/>
          <w:u w:val="single"/>
        </w:rPr>
      </w:pPr>
      <w:r w:rsidRPr="00E258AB">
        <w:rPr>
          <w:rFonts w:ascii="Times New Roman" w:hAnsi="Times New Roman" w:cs="Times New Roman"/>
          <w:b/>
          <w:u w:val="single"/>
        </w:rPr>
        <w:t xml:space="preserve">HISTORY &amp; GOVERNMENT </w:t>
      </w:r>
    </w:p>
    <w:p w14:paraId="6E6E44A7" w14:textId="77777777" w:rsidR="00E258AB" w:rsidRPr="00E258AB" w:rsidRDefault="00E258AB" w:rsidP="00E258AB">
      <w:pPr>
        <w:pStyle w:val="NoSpacing"/>
        <w:tabs>
          <w:tab w:val="left" w:pos="426"/>
          <w:tab w:val="left" w:pos="851"/>
          <w:tab w:val="left" w:pos="1276"/>
        </w:tabs>
        <w:spacing w:line="276" w:lineRule="auto"/>
        <w:ind w:left="426" w:hanging="426"/>
        <w:jc w:val="both"/>
        <w:rPr>
          <w:rFonts w:ascii="Times New Roman" w:hAnsi="Times New Roman" w:cs="Times New Roman"/>
          <w:b/>
          <w:u w:val="single"/>
        </w:rPr>
      </w:pPr>
      <w:r w:rsidRPr="00E258AB">
        <w:rPr>
          <w:rFonts w:ascii="Times New Roman" w:hAnsi="Times New Roman" w:cs="Times New Roman"/>
          <w:b/>
          <w:u w:val="single"/>
        </w:rPr>
        <w:t xml:space="preserve">PAPER 2 </w:t>
      </w:r>
    </w:p>
    <w:p w14:paraId="174CAA8A" w14:textId="77777777" w:rsidR="0022114F" w:rsidRPr="00E258AB" w:rsidRDefault="00E258AB" w:rsidP="00E258AB">
      <w:pPr>
        <w:pStyle w:val="NoSpacing"/>
        <w:tabs>
          <w:tab w:val="left" w:pos="426"/>
          <w:tab w:val="left" w:pos="851"/>
          <w:tab w:val="left" w:pos="1276"/>
        </w:tabs>
        <w:spacing w:line="276" w:lineRule="auto"/>
        <w:ind w:left="426" w:hanging="426"/>
        <w:jc w:val="both"/>
        <w:rPr>
          <w:rFonts w:ascii="Times New Roman" w:hAnsi="Times New Roman" w:cs="Times New Roman"/>
          <w:b/>
        </w:rPr>
      </w:pPr>
      <w:r w:rsidRPr="00E258AB">
        <w:rPr>
          <w:rFonts w:ascii="Times New Roman" w:hAnsi="Times New Roman" w:cs="Times New Roman"/>
          <w:b/>
          <w:u w:val="single"/>
        </w:rPr>
        <w:t>MARKING SCHEME</w:t>
      </w:r>
      <w:r w:rsidR="0022114F" w:rsidRPr="00E258AB">
        <w:rPr>
          <w:rFonts w:ascii="Times New Roman" w:hAnsi="Times New Roman" w:cs="Times New Roman"/>
          <w:b/>
        </w:rPr>
        <w:t xml:space="preserve"> </w:t>
      </w:r>
    </w:p>
    <w:p w14:paraId="73372AF3"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Identify two limitations of using archaeology as a source of information on history and Government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(2mks) </w:t>
      </w:r>
    </w:p>
    <w:p w14:paraId="26779CAC" w14:textId="77777777" w:rsidR="0022114F" w:rsidRPr="00E258AB" w:rsidRDefault="0022114F" w:rsidP="00E258AB">
      <w:pPr>
        <w:pStyle w:val="NoSpacing"/>
        <w:numPr>
          <w:ilvl w:val="0"/>
          <w:numId w:val="1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Its time consuming </w:t>
      </w:r>
    </w:p>
    <w:p w14:paraId="55C237A4" w14:textId="77777777" w:rsidR="0022114F" w:rsidRPr="00E258AB" w:rsidRDefault="0022114F" w:rsidP="00E258AB">
      <w:pPr>
        <w:pStyle w:val="NoSpacing"/>
        <w:numPr>
          <w:ilvl w:val="0"/>
          <w:numId w:val="1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Its difficult to locate historical site </w:t>
      </w:r>
    </w:p>
    <w:p w14:paraId="16DD8185" w14:textId="77777777" w:rsidR="0022114F" w:rsidRPr="00E258AB" w:rsidRDefault="0022114F" w:rsidP="00E258AB">
      <w:pPr>
        <w:pStyle w:val="NoSpacing"/>
        <w:numPr>
          <w:ilvl w:val="0"/>
          <w:numId w:val="1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Its expensive as it requires expensive equipment </w:t>
      </w:r>
    </w:p>
    <w:p w14:paraId="4ABE9738" w14:textId="77777777" w:rsidR="0022114F" w:rsidRPr="00E258AB" w:rsidRDefault="0022114F" w:rsidP="00E258AB">
      <w:pPr>
        <w:pStyle w:val="NoSpacing"/>
        <w:numPr>
          <w:ilvl w:val="0"/>
          <w:numId w:val="1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Its limited to the study of ancient past </w:t>
      </w:r>
    </w:p>
    <w:p w14:paraId="0CBC1943" w14:textId="77777777" w:rsidR="0022114F" w:rsidRPr="00E258AB" w:rsidRDefault="0022114F" w:rsidP="00E258AB">
      <w:pPr>
        <w:pStyle w:val="NoSpacing"/>
        <w:numPr>
          <w:ilvl w:val="0"/>
          <w:numId w:val="1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 requires experts </w:t>
      </w:r>
    </w:p>
    <w:p w14:paraId="2721D19E" w14:textId="77777777" w:rsidR="0022114F" w:rsidRPr="00E258AB" w:rsidRDefault="0022114F" w:rsidP="00E258AB">
      <w:pPr>
        <w:pStyle w:val="NoSpacing"/>
        <w:numPr>
          <w:ilvl w:val="0"/>
          <w:numId w:val="1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Some artifacts are fragile and may break during extraction </w:t>
      </w:r>
    </w:p>
    <w:p w14:paraId="57736FAA"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State the earliest form of art by early man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(1mk) </w:t>
      </w:r>
    </w:p>
    <w:p w14:paraId="028FC1BA"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Rock painting </w:t>
      </w:r>
    </w:p>
    <w:p w14:paraId="60079E70"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Give the name of the first Senegalese to participate in the French chamber of deputies during the pre-colonial period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(1mk) </w:t>
      </w:r>
    </w:p>
    <w:p w14:paraId="1F560C6D"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Blaise Diagne </w:t>
      </w:r>
    </w:p>
    <w:p w14:paraId="432784FE"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b/>
        </w:rPr>
        <w:t>State one challenge facing space exploration</w:t>
      </w:r>
      <w:r w:rsidRPr="00E258AB">
        <w:rPr>
          <w:rFonts w:ascii="Times New Roman" w:hAnsi="Times New Roman" w:cs="Times New Roman"/>
        </w:rPr>
        <w:t xml:space="preserve"> </w:t>
      </w:r>
      <w:r w:rsidRPr="00E258AB">
        <w:rPr>
          <w:rFonts w:ascii="Times New Roman" w:hAnsi="Times New Roman" w:cs="Times New Roman"/>
        </w:rPr>
        <w:tab/>
      </w:r>
      <w:r w:rsidRPr="00E258AB">
        <w:rPr>
          <w:rFonts w:ascii="Times New Roman" w:hAnsi="Times New Roman" w:cs="Times New Roman"/>
        </w:rPr>
        <w:tab/>
      </w:r>
      <w:r w:rsidRPr="00E258AB">
        <w:rPr>
          <w:rFonts w:ascii="Times New Roman" w:hAnsi="Times New Roman" w:cs="Times New Roman"/>
        </w:rPr>
        <w:tab/>
      </w:r>
      <w:r w:rsidRPr="00E258AB">
        <w:rPr>
          <w:rFonts w:ascii="Times New Roman" w:hAnsi="Times New Roman" w:cs="Times New Roman"/>
        </w:rPr>
        <w:tab/>
      </w:r>
      <w:r w:rsidRPr="00E258AB">
        <w:rPr>
          <w:rFonts w:ascii="Times New Roman" w:hAnsi="Times New Roman" w:cs="Times New Roman"/>
          <w:b/>
        </w:rPr>
        <w:t>(1mk)</w:t>
      </w:r>
      <w:r w:rsidRPr="00E258AB">
        <w:rPr>
          <w:rFonts w:ascii="Times New Roman" w:hAnsi="Times New Roman" w:cs="Times New Roman"/>
        </w:rPr>
        <w:t xml:space="preserve"> </w:t>
      </w:r>
    </w:p>
    <w:p w14:paraId="5E25E47B" w14:textId="77777777" w:rsidR="0022114F" w:rsidRPr="00E258AB" w:rsidRDefault="0022114F" w:rsidP="00E258AB">
      <w:pPr>
        <w:pStyle w:val="NoSpacing"/>
        <w:numPr>
          <w:ilvl w:val="0"/>
          <w:numId w:val="19"/>
        </w:numPr>
        <w:tabs>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Natural environment </w:t>
      </w:r>
      <w:r w:rsidR="001A6CED">
        <w:rPr>
          <w:rFonts w:ascii="Times New Roman" w:hAnsi="Times New Roman" w:cs="Times New Roman"/>
        </w:rPr>
        <w:t xml:space="preserve">in </w:t>
      </w:r>
      <w:r w:rsidRPr="00E258AB">
        <w:rPr>
          <w:rFonts w:ascii="Times New Roman" w:hAnsi="Times New Roman" w:cs="Times New Roman"/>
        </w:rPr>
        <w:t xml:space="preserve">the spaces is hazardous/ rugged </w:t>
      </w:r>
    </w:p>
    <w:p w14:paraId="6EBB2536" w14:textId="77777777" w:rsidR="0022114F" w:rsidRPr="00E258AB" w:rsidRDefault="00E258AB" w:rsidP="00E258AB">
      <w:pPr>
        <w:pStyle w:val="NoSpacing"/>
        <w:numPr>
          <w:ilvl w:val="0"/>
          <w:numId w:val="19"/>
        </w:numPr>
        <w:tabs>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It’s</w:t>
      </w:r>
      <w:r w:rsidR="0022114F" w:rsidRPr="00E258AB">
        <w:rPr>
          <w:rFonts w:ascii="Times New Roman" w:hAnsi="Times New Roman" w:cs="Times New Roman"/>
        </w:rPr>
        <w:t xml:space="preserve"> very expensive </w:t>
      </w:r>
    </w:p>
    <w:p w14:paraId="1C8F835A" w14:textId="77777777" w:rsidR="0022114F" w:rsidRPr="00E258AB" w:rsidRDefault="0022114F" w:rsidP="00E258AB">
      <w:pPr>
        <w:pStyle w:val="NoSpacing"/>
        <w:numPr>
          <w:ilvl w:val="0"/>
          <w:numId w:val="19"/>
        </w:numPr>
        <w:tabs>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Space craft one .prone to accidents e.g. solar and cosmic radiation </w:t>
      </w:r>
    </w:p>
    <w:p w14:paraId="48AEDB8D"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State two advantages of drum beating as a form of communication (2mks) </w:t>
      </w:r>
    </w:p>
    <w:p w14:paraId="7729917A" w14:textId="77777777" w:rsidR="0022114F" w:rsidRPr="00E258AB" w:rsidRDefault="0022114F" w:rsidP="00E258AB">
      <w:pPr>
        <w:pStyle w:val="NoSpacing"/>
        <w:numPr>
          <w:ilvl w:val="0"/>
          <w:numId w:val="2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It could be used anytime, day</w:t>
      </w:r>
      <w:r w:rsidR="001A6CED">
        <w:rPr>
          <w:rFonts w:ascii="Times New Roman" w:hAnsi="Times New Roman" w:cs="Times New Roman"/>
        </w:rPr>
        <w:t xml:space="preserve"> or</w:t>
      </w:r>
      <w:r w:rsidRPr="00E258AB">
        <w:rPr>
          <w:rFonts w:ascii="Times New Roman" w:hAnsi="Times New Roman" w:cs="Times New Roman"/>
        </w:rPr>
        <w:t xml:space="preserve"> in the night </w:t>
      </w:r>
    </w:p>
    <w:p w14:paraId="10BEECAF" w14:textId="77777777" w:rsidR="0022114F" w:rsidRPr="00E258AB" w:rsidRDefault="0022114F" w:rsidP="00E258AB">
      <w:pPr>
        <w:pStyle w:val="NoSpacing"/>
        <w:numPr>
          <w:ilvl w:val="0"/>
          <w:numId w:val="2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 relayed specific messages </w:t>
      </w:r>
    </w:p>
    <w:p w14:paraId="078AB6B1" w14:textId="77777777" w:rsidR="0022114F" w:rsidRPr="00E258AB" w:rsidRDefault="0022114F" w:rsidP="00E258AB">
      <w:pPr>
        <w:pStyle w:val="NoSpacing"/>
        <w:numPr>
          <w:ilvl w:val="0"/>
          <w:numId w:val="2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 can be </w:t>
      </w:r>
      <w:r w:rsidR="001A6CED">
        <w:rPr>
          <w:rFonts w:ascii="Times New Roman" w:hAnsi="Times New Roman" w:cs="Times New Roman"/>
        </w:rPr>
        <w:t>heard even if one</w:t>
      </w:r>
      <w:r w:rsidRPr="00E258AB">
        <w:rPr>
          <w:rFonts w:ascii="Times New Roman" w:hAnsi="Times New Roman" w:cs="Times New Roman"/>
        </w:rPr>
        <w:t xml:space="preserve"> is not on the look out </w:t>
      </w:r>
    </w:p>
    <w:p w14:paraId="6F8F51DB" w14:textId="77777777" w:rsidR="0022114F" w:rsidRPr="00E258AB" w:rsidRDefault="0022114F" w:rsidP="00E258AB">
      <w:pPr>
        <w:pStyle w:val="NoSpacing"/>
        <w:numPr>
          <w:ilvl w:val="0"/>
          <w:numId w:val="2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 can spread message faster and over wide regions </w:t>
      </w:r>
    </w:p>
    <w:p w14:paraId="6844292E" w14:textId="77777777" w:rsidR="0022114F" w:rsidRPr="00E258AB" w:rsidRDefault="0022114F" w:rsidP="00E258AB">
      <w:pPr>
        <w:pStyle w:val="NoSpacing"/>
        <w:numPr>
          <w:ilvl w:val="0"/>
          <w:numId w:val="2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Drum beat can be used during all seasons i.e. it is not limited to seasons </w:t>
      </w:r>
    </w:p>
    <w:p w14:paraId="19ECB5D6"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State the name of the West African slave warehouse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(1mk) </w:t>
      </w:r>
    </w:p>
    <w:p w14:paraId="29088A57"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Baracoons </w:t>
      </w:r>
    </w:p>
    <w:p w14:paraId="47AFFCE7"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b/>
        </w:rPr>
        <w:t>State the event that prompted the U.S.A to enter the first world war in 1917 (1mk)</w:t>
      </w:r>
      <w:r w:rsidRPr="00E258AB">
        <w:rPr>
          <w:rFonts w:ascii="Times New Roman" w:hAnsi="Times New Roman" w:cs="Times New Roman"/>
        </w:rPr>
        <w:t xml:space="preserve"> </w:t>
      </w:r>
    </w:p>
    <w:p w14:paraId="458606D4"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German declaration of unrestricted submarine welfare/ German attack of U.S.A slips </w:t>
      </w:r>
    </w:p>
    <w:p w14:paraId="41C0D5D9"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State two inventions which improved the textile industry in Britain (2mks) </w:t>
      </w:r>
    </w:p>
    <w:p w14:paraId="1DD8AFB7" w14:textId="77777777" w:rsidR="0022114F" w:rsidRPr="00E258AB" w:rsidRDefault="0022114F" w:rsidP="00E258AB">
      <w:pPr>
        <w:pStyle w:val="NoSpacing"/>
        <w:numPr>
          <w:ilvl w:val="0"/>
          <w:numId w:val="21"/>
        </w:numPr>
        <w:tabs>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flying shuttle by John Kay 1733</w:t>
      </w:r>
    </w:p>
    <w:p w14:paraId="1CD9B6B5" w14:textId="77777777" w:rsidR="0022114F" w:rsidRPr="00E258AB" w:rsidRDefault="0022114F" w:rsidP="00E258AB">
      <w:pPr>
        <w:pStyle w:val="NoSpacing"/>
        <w:numPr>
          <w:ilvl w:val="0"/>
          <w:numId w:val="21"/>
        </w:numPr>
        <w:tabs>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water frame by Richard Arikwright 1769</w:t>
      </w:r>
    </w:p>
    <w:p w14:paraId="6742EC35" w14:textId="77777777" w:rsidR="0022114F" w:rsidRPr="00E258AB" w:rsidRDefault="0022114F" w:rsidP="00E258AB">
      <w:pPr>
        <w:pStyle w:val="NoSpacing"/>
        <w:numPr>
          <w:ilvl w:val="0"/>
          <w:numId w:val="21"/>
        </w:numPr>
        <w:tabs>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spinning Jenny by James Hangreaves 1770</w:t>
      </w:r>
    </w:p>
    <w:p w14:paraId="0D6C9EC6" w14:textId="77777777" w:rsidR="0022114F" w:rsidRPr="00E258AB" w:rsidRDefault="0022114F" w:rsidP="00E258AB">
      <w:pPr>
        <w:pStyle w:val="NoSpacing"/>
        <w:numPr>
          <w:ilvl w:val="0"/>
          <w:numId w:val="21"/>
        </w:numPr>
        <w:tabs>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cylindrical Calico printing machine by Thomas Bell  1785</w:t>
      </w:r>
    </w:p>
    <w:p w14:paraId="1B13CC87" w14:textId="77777777" w:rsidR="0022114F" w:rsidRPr="00E258AB" w:rsidRDefault="0022114F" w:rsidP="00E258AB">
      <w:pPr>
        <w:pStyle w:val="NoSpacing"/>
        <w:numPr>
          <w:ilvl w:val="0"/>
          <w:numId w:val="21"/>
        </w:numPr>
        <w:tabs>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Po</w:t>
      </w:r>
      <w:r w:rsidR="001A6CED">
        <w:rPr>
          <w:rFonts w:ascii="Times New Roman" w:hAnsi="Times New Roman" w:cs="Times New Roman"/>
        </w:rPr>
        <w:t>wer loom</w:t>
      </w:r>
      <w:r w:rsidRPr="00E258AB">
        <w:rPr>
          <w:rFonts w:ascii="Times New Roman" w:hAnsi="Times New Roman" w:cs="Times New Roman"/>
        </w:rPr>
        <w:t>- Edwould Cartwright 1789</w:t>
      </w:r>
    </w:p>
    <w:p w14:paraId="619A0C2A" w14:textId="77777777" w:rsidR="0022114F" w:rsidRPr="00E258AB" w:rsidRDefault="0022114F" w:rsidP="00E258AB">
      <w:pPr>
        <w:pStyle w:val="NoSpacing"/>
        <w:numPr>
          <w:ilvl w:val="0"/>
          <w:numId w:val="21"/>
        </w:numPr>
        <w:tabs>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cotton gin of Elly Witney 1793</w:t>
      </w:r>
    </w:p>
    <w:p w14:paraId="6DD19F24"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Name the two families of primates which developed as a result of evolution (2mks) </w:t>
      </w:r>
    </w:p>
    <w:p w14:paraId="1DD319E6"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Pongidae </w:t>
      </w:r>
    </w:p>
    <w:p w14:paraId="46953CBC"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Hominidae </w:t>
      </w:r>
    </w:p>
    <w:p w14:paraId="6647CA44"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State one form of picture writing during the early civilizations in Egypt and Mesopotamia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(1mk) </w:t>
      </w:r>
    </w:p>
    <w:p w14:paraId="6B2787F7"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Cuneiform – By Sumerians </w:t>
      </w:r>
    </w:p>
    <w:p w14:paraId="6697F2D5"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Hieroglyphics – by Egyptians </w:t>
      </w:r>
    </w:p>
    <w:p w14:paraId="6E4BC8FE"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State one type of irrigation used in agriculture in .Mesopotamia </w:t>
      </w:r>
      <w:r w:rsidRPr="00E258AB">
        <w:rPr>
          <w:rFonts w:ascii="Times New Roman" w:hAnsi="Times New Roman" w:cs="Times New Roman"/>
          <w:b/>
        </w:rPr>
        <w:tab/>
        <w:t xml:space="preserve">(1mk) </w:t>
      </w:r>
    </w:p>
    <w:p w14:paraId="6C6A9C86"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shaduf / shadoof </w:t>
      </w:r>
    </w:p>
    <w:p w14:paraId="5103C261"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canal irrigation </w:t>
      </w:r>
    </w:p>
    <w:p w14:paraId="1844ED44"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basin irrigation </w:t>
      </w:r>
    </w:p>
    <w:p w14:paraId="274EFE01"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lastRenderedPageBreak/>
        <w:t xml:space="preserve">Give one material which was used to record messages/ information before the invention of papers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(1mk) </w:t>
      </w:r>
    </w:p>
    <w:p w14:paraId="1C733DF6"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Parchment/skins </w:t>
      </w:r>
    </w:p>
    <w:p w14:paraId="0C1CD8CB"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Papyrus reeds </w:t>
      </w:r>
    </w:p>
    <w:p w14:paraId="49B58FBB"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Stone tablets </w:t>
      </w:r>
    </w:p>
    <w:p w14:paraId="5557C44F"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Net clay </w:t>
      </w:r>
    </w:p>
    <w:p w14:paraId="23130090" w14:textId="105D01AE" w:rsidR="00E258AB" w:rsidRDefault="00E258AB">
      <w:pPr>
        <w:rPr>
          <w:rFonts w:ascii="Times New Roman" w:hAnsi="Times New Roman" w:cs="Times New Roman"/>
          <w:b/>
        </w:rPr>
      </w:pPr>
    </w:p>
    <w:p w14:paraId="2B096370" w14:textId="77777777" w:rsidR="0022114F" w:rsidRPr="00E258AB" w:rsidRDefault="0022114F"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State one major trans-continental railway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(1mk) </w:t>
      </w:r>
    </w:p>
    <w:p w14:paraId="22389256"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Trans- </w:t>
      </w:r>
      <w:r w:rsidR="001A6CED" w:rsidRPr="00E258AB">
        <w:rPr>
          <w:rFonts w:ascii="Times New Roman" w:hAnsi="Times New Roman" w:cs="Times New Roman"/>
        </w:rPr>
        <w:t>Siberian</w:t>
      </w:r>
      <w:r w:rsidRPr="00E258AB">
        <w:rPr>
          <w:rFonts w:ascii="Times New Roman" w:hAnsi="Times New Roman" w:cs="Times New Roman"/>
        </w:rPr>
        <w:t xml:space="preserve"> railway </w:t>
      </w:r>
    </w:p>
    <w:p w14:paraId="6F52AE21"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Great- America railway </w:t>
      </w:r>
    </w:p>
    <w:p w14:paraId="51EF0D5E" w14:textId="77777777" w:rsidR="0022114F" w:rsidRPr="00E258AB" w:rsidRDefault="0022114F" w:rsidP="00E258AB">
      <w:pPr>
        <w:pStyle w:val="NoSpacing"/>
        <w:numPr>
          <w:ilvl w:val="0"/>
          <w:numId w:val="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Canadian pacific railway</w:t>
      </w:r>
    </w:p>
    <w:p w14:paraId="5AE09FD8"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rPr>
      </w:pPr>
    </w:p>
    <w:p w14:paraId="7661135B"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SECTION B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(45mks) </w:t>
      </w:r>
    </w:p>
    <w:p w14:paraId="05308DDD" w14:textId="77777777" w:rsidR="00E258AB" w:rsidRDefault="00E258AB"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p>
    <w:p w14:paraId="32BEF7E1" w14:textId="77777777" w:rsidR="0022114F" w:rsidRPr="00E258AB" w:rsidRDefault="0022114F" w:rsidP="00E258AB">
      <w:pPr>
        <w:pStyle w:val="NoSpacing"/>
        <w:tabs>
          <w:tab w:val="left" w:pos="426"/>
          <w:tab w:val="left" w:pos="851"/>
          <w:tab w:val="left" w:pos="1276"/>
        </w:tabs>
        <w:jc w:val="both"/>
        <w:rPr>
          <w:rFonts w:ascii="Times New Roman" w:hAnsi="Times New Roman" w:cs="Times New Roman"/>
          <w:b/>
        </w:rPr>
      </w:pPr>
      <w:r w:rsidRPr="00E258AB">
        <w:rPr>
          <w:rFonts w:ascii="Times New Roman" w:hAnsi="Times New Roman" w:cs="Times New Roman"/>
          <w:b/>
        </w:rPr>
        <w:t xml:space="preserve">a) </w:t>
      </w:r>
      <w:r w:rsidR="00E258AB">
        <w:rPr>
          <w:rFonts w:ascii="Times New Roman" w:hAnsi="Times New Roman" w:cs="Times New Roman"/>
          <w:b/>
        </w:rPr>
        <w:tab/>
      </w:r>
      <w:r w:rsidRPr="00E258AB">
        <w:rPr>
          <w:rFonts w:ascii="Times New Roman" w:hAnsi="Times New Roman" w:cs="Times New Roman"/>
          <w:b/>
        </w:rPr>
        <w:t>State three ports on the West African Coast during the</w:t>
      </w:r>
      <w:r w:rsidR="00E258AB">
        <w:rPr>
          <w:rFonts w:ascii="Times New Roman" w:hAnsi="Times New Roman" w:cs="Times New Roman"/>
          <w:b/>
        </w:rPr>
        <w:t xml:space="preserve"> Trans-Atlantic slave </w:t>
      </w:r>
      <w:r w:rsidR="00E258AB">
        <w:rPr>
          <w:rFonts w:ascii="Times New Roman" w:hAnsi="Times New Roman" w:cs="Times New Roman"/>
          <w:b/>
        </w:rPr>
        <w:tab/>
      </w:r>
      <w:r w:rsidR="00E258AB">
        <w:rPr>
          <w:rFonts w:ascii="Times New Roman" w:hAnsi="Times New Roman" w:cs="Times New Roman"/>
          <w:b/>
        </w:rPr>
        <w:tab/>
      </w:r>
      <w:r w:rsidRPr="00E258AB">
        <w:rPr>
          <w:rFonts w:ascii="Times New Roman" w:hAnsi="Times New Roman" w:cs="Times New Roman"/>
          <w:b/>
        </w:rPr>
        <w:t xml:space="preserve">(3mks) </w:t>
      </w:r>
    </w:p>
    <w:p w14:paraId="63384D1A" w14:textId="77777777" w:rsidR="004578CF" w:rsidRDefault="004578C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sectPr w:rsidR="004578CF" w:rsidSect="00E258AB">
          <w:footerReference w:type="default" r:id="rId8"/>
          <w:pgSz w:w="11907" w:h="16839" w:code="9"/>
          <w:pgMar w:top="720" w:right="720" w:bottom="720" w:left="720" w:header="720" w:footer="720" w:gutter="0"/>
          <w:cols w:space="720"/>
          <w:docGrid w:linePitch="360"/>
        </w:sectPr>
      </w:pPr>
    </w:p>
    <w:p w14:paraId="01F2BA89" w14:textId="77777777" w:rsidR="0022114F" w:rsidRPr="00E258AB" w:rsidRDefault="0022114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Lagos </w:t>
      </w:r>
    </w:p>
    <w:p w14:paraId="57EAD64F" w14:textId="77777777" w:rsidR="0022114F" w:rsidRPr="00E258AB" w:rsidRDefault="0022114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Harcourt </w:t>
      </w:r>
    </w:p>
    <w:p w14:paraId="672C8BE9" w14:textId="77777777" w:rsidR="0022114F" w:rsidRPr="00E258AB" w:rsidRDefault="0022114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Elmina </w:t>
      </w:r>
    </w:p>
    <w:p w14:paraId="33005A1D" w14:textId="77777777" w:rsidR="0022114F" w:rsidRPr="00E258AB" w:rsidRDefault="0022114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Dakar </w:t>
      </w:r>
    </w:p>
    <w:p w14:paraId="2F8DD6AA" w14:textId="77777777" w:rsidR="0022114F" w:rsidRPr="00E258AB" w:rsidRDefault="0022114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Bonny </w:t>
      </w:r>
    </w:p>
    <w:p w14:paraId="6F710036" w14:textId="77777777" w:rsidR="0022114F" w:rsidRPr="00E258AB" w:rsidRDefault="0022114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Badagry </w:t>
      </w:r>
    </w:p>
    <w:p w14:paraId="5D220A42" w14:textId="77777777" w:rsidR="0022114F" w:rsidRPr="00E258AB" w:rsidRDefault="0022114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Whydah </w:t>
      </w:r>
    </w:p>
    <w:p w14:paraId="7DF05C84" w14:textId="77777777" w:rsidR="0022114F" w:rsidRPr="00E258AB" w:rsidRDefault="0022114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Whydah </w:t>
      </w:r>
    </w:p>
    <w:p w14:paraId="091A2C4B" w14:textId="77777777" w:rsidR="0022114F" w:rsidRPr="00E258AB" w:rsidRDefault="0022114F" w:rsidP="00E258AB">
      <w:pPr>
        <w:pStyle w:val="NoSpacing"/>
        <w:numPr>
          <w:ilvl w:val="0"/>
          <w:numId w:val="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accra</w:t>
      </w:r>
    </w:p>
    <w:p w14:paraId="4C21E1EF" w14:textId="77777777" w:rsidR="004578CF" w:rsidRDefault="004578CF" w:rsidP="00E258AB">
      <w:pPr>
        <w:pStyle w:val="NoSpacing"/>
        <w:tabs>
          <w:tab w:val="left" w:pos="426"/>
          <w:tab w:val="left" w:pos="851"/>
          <w:tab w:val="left" w:pos="1276"/>
        </w:tabs>
        <w:ind w:left="426" w:hanging="426"/>
        <w:jc w:val="both"/>
        <w:rPr>
          <w:rFonts w:ascii="Times New Roman" w:hAnsi="Times New Roman" w:cs="Times New Roman"/>
          <w:b/>
        </w:rPr>
        <w:sectPr w:rsidR="004578CF" w:rsidSect="004578CF">
          <w:type w:val="continuous"/>
          <w:pgSz w:w="11907" w:h="16839" w:code="9"/>
          <w:pgMar w:top="720" w:right="720" w:bottom="720" w:left="720" w:header="720" w:footer="720" w:gutter="0"/>
          <w:cols w:num="2" w:space="720"/>
          <w:docGrid w:linePitch="360"/>
        </w:sectPr>
      </w:pPr>
    </w:p>
    <w:p w14:paraId="4AE55980"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b) </w:t>
      </w:r>
      <w:r w:rsidR="00E258AB">
        <w:rPr>
          <w:rFonts w:ascii="Times New Roman" w:hAnsi="Times New Roman" w:cs="Times New Roman"/>
          <w:b/>
        </w:rPr>
        <w:tab/>
      </w:r>
      <w:r w:rsidRPr="00E258AB">
        <w:rPr>
          <w:rFonts w:ascii="Times New Roman" w:hAnsi="Times New Roman" w:cs="Times New Roman"/>
          <w:b/>
        </w:rPr>
        <w:t xml:space="preserve">Describe six factors that contributed to the decline of Trans-Saharan trade (12mks) </w:t>
      </w:r>
    </w:p>
    <w:p w14:paraId="5BA76EDF" w14:textId="77777777" w:rsidR="0022114F" w:rsidRPr="00E258AB" w:rsidRDefault="0022114F" w:rsidP="00E258AB">
      <w:pPr>
        <w:pStyle w:val="NoSpacing"/>
        <w:numPr>
          <w:ilvl w:val="0"/>
          <w:numId w:val="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development of Trans- Atlantic trade which out competed it </w:t>
      </w:r>
    </w:p>
    <w:p w14:paraId="41554604" w14:textId="77777777" w:rsidR="0022114F" w:rsidRPr="00E258AB" w:rsidRDefault="0022114F" w:rsidP="00E258AB">
      <w:pPr>
        <w:pStyle w:val="NoSpacing"/>
        <w:numPr>
          <w:ilvl w:val="0"/>
          <w:numId w:val="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Exhaustion of trade goods e.g. gold, ivory and salt </w:t>
      </w:r>
    </w:p>
    <w:p w14:paraId="7F6BDB98" w14:textId="77777777" w:rsidR="0022114F" w:rsidRPr="00E258AB" w:rsidRDefault="0022114F" w:rsidP="00E258AB">
      <w:pPr>
        <w:pStyle w:val="NoSpacing"/>
        <w:numPr>
          <w:ilvl w:val="0"/>
          <w:numId w:val="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Tuaregs changed their role and began to </w:t>
      </w:r>
      <w:r w:rsidR="001A6CED">
        <w:rPr>
          <w:rFonts w:ascii="Times New Roman" w:hAnsi="Times New Roman" w:cs="Times New Roman"/>
        </w:rPr>
        <w:t>rob th</w:t>
      </w:r>
      <w:r w:rsidRPr="00E258AB">
        <w:rPr>
          <w:rFonts w:ascii="Times New Roman" w:hAnsi="Times New Roman" w:cs="Times New Roman"/>
        </w:rPr>
        <w:t xml:space="preserve">e trades (insecurity) </w:t>
      </w:r>
    </w:p>
    <w:p w14:paraId="67D455BF" w14:textId="77777777" w:rsidR="0022114F" w:rsidRPr="00E258AB" w:rsidRDefault="0022114F" w:rsidP="00E258AB">
      <w:pPr>
        <w:pStyle w:val="NoSpacing"/>
        <w:numPr>
          <w:ilvl w:val="0"/>
          <w:numId w:val="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Invasion of Morocco by Iberian countries/ a/moravids</w:t>
      </w:r>
    </w:p>
    <w:p w14:paraId="57EA6038" w14:textId="77777777" w:rsidR="0022114F" w:rsidRPr="00E258AB" w:rsidRDefault="0022114F" w:rsidP="00E258AB">
      <w:pPr>
        <w:pStyle w:val="NoSpacing"/>
        <w:numPr>
          <w:ilvl w:val="0"/>
          <w:numId w:val="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Decline of some kingdoms which controlled the trade e</w:t>
      </w:r>
      <w:r w:rsidR="001A6CED">
        <w:rPr>
          <w:rFonts w:ascii="Times New Roman" w:hAnsi="Times New Roman" w:cs="Times New Roman"/>
        </w:rPr>
        <w:t>.</w:t>
      </w:r>
      <w:r w:rsidRPr="00E258AB">
        <w:rPr>
          <w:rFonts w:ascii="Times New Roman" w:hAnsi="Times New Roman" w:cs="Times New Roman"/>
        </w:rPr>
        <w:t>g sogha</w:t>
      </w:r>
      <w:r w:rsidR="001A6CED">
        <w:rPr>
          <w:rFonts w:ascii="Times New Roman" w:hAnsi="Times New Roman" w:cs="Times New Roman"/>
        </w:rPr>
        <w:t xml:space="preserve">i </w:t>
      </w:r>
      <w:r w:rsidRPr="00E258AB">
        <w:rPr>
          <w:rFonts w:ascii="Times New Roman" w:hAnsi="Times New Roman" w:cs="Times New Roman"/>
        </w:rPr>
        <w:t xml:space="preserve">and Mali </w:t>
      </w:r>
    </w:p>
    <w:p w14:paraId="557A2A65" w14:textId="77777777" w:rsidR="0022114F" w:rsidRPr="00E258AB" w:rsidRDefault="0022114F" w:rsidP="00E258AB">
      <w:pPr>
        <w:pStyle w:val="NoSpacing"/>
        <w:numPr>
          <w:ilvl w:val="0"/>
          <w:numId w:val="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Penetration of the Europeans into the interior which cut off the role of the middlemen </w:t>
      </w:r>
    </w:p>
    <w:p w14:paraId="4AB94DAA" w14:textId="77777777" w:rsidR="0022114F" w:rsidRPr="00E258AB" w:rsidRDefault="001A6CED" w:rsidP="00E258AB">
      <w:pPr>
        <w:pStyle w:val="NoSpacing"/>
        <w:numPr>
          <w:ilvl w:val="0"/>
          <w:numId w:val="5"/>
        </w:numPr>
        <w:tabs>
          <w:tab w:val="left" w:pos="426"/>
          <w:tab w:val="left" w:pos="851"/>
          <w:tab w:val="left" w:pos="1276"/>
        </w:tabs>
        <w:ind w:left="426" w:hanging="426"/>
        <w:jc w:val="both"/>
        <w:rPr>
          <w:rFonts w:ascii="Times New Roman" w:hAnsi="Times New Roman" w:cs="Times New Roman"/>
        </w:rPr>
      </w:pPr>
      <w:r>
        <w:rPr>
          <w:rFonts w:ascii="Times New Roman" w:hAnsi="Times New Roman" w:cs="Times New Roman"/>
        </w:rPr>
        <w:t>Establishment of slave port</w:t>
      </w:r>
      <w:r w:rsidR="0022114F" w:rsidRPr="00E258AB">
        <w:rPr>
          <w:rFonts w:ascii="Times New Roman" w:hAnsi="Times New Roman" w:cs="Times New Roman"/>
        </w:rPr>
        <w:t xml:space="preserve"> at the coast reducing importance of  trading towns in the interior </w:t>
      </w:r>
    </w:p>
    <w:p w14:paraId="41E55EF4" w14:textId="77777777" w:rsidR="0022114F" w:rsidRPr="00E258AB" w:rsidRDefault="0022114F" w:rsidP="00E258AB">
      <w:pPr>
        <w:pStyle w:val="NoSpacing"/>
        <w:numPr>
          <w:ilvl w:val="0"/>
          <w:numId w:val="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European navigation into the interior which reduced the role of trading routes disorganizing the trade </w:t>
      </w:r>
    </w:p>
    <w:p w14:paraId="17789B92" w14:textId="77777777" w:rsidR="0022114F" w:rsidRPr="00E258AB" w:rsidRDefault="00E258AB" w:rsidP="00E258AB">
      <w:pPr>
        <w:pStyle w:val="NoSpacing"/>
        <w:tabs>
          <w:tab w:val="left" w:pos="426"/>
          <w:tab w:val="left" w:pos="851"/>
          <w:tab w:val="left" w:pos="1276"/>
        </w:tabs>
        <w:ind w:left="426" w:firstLine="1417"/>
        <w:jc w:val="both"/>
        <w:rPr>
          <w:rFonts w:ascii="Times New Roman" w:hAnsi="Times New Roman" w:cs="Times New Roman"/>
        </w:rPr>
      </w:pPr>
      <w:r>
        <w:rPr>
          <w:rFonts w:ascii="Times New Roman" w:hAnsi="Times New Roman" w:cs="Times New Roman"/>
        </w:rPr>
        <w:t>Any 6 x 2 = 12 marks</w:t>
      </w:r>
    </w:p>
    <w:p w14:paraId="08F4FD38" w14:textId="77777777" w:rsidR="00E258AB" w:rsidRPr="00E258AB" w:rsidRDefault="00E258AB" w:rsidP="00E258AB">
      <w:pPr>
        <w:pStyle w:val="NoSpacing"/>
        <w:numPr>
          <w:ilvl w:val="0"/>
          <w:numId w:val="2"/>
        </w:numPr>
        <w:tabs>
          <w:tab w:val="left" w:pos="426"/>
          <w:tab w:val="left" w:pos="851"/>
          <w:tab w:val="left" w:pos="1276"/>
        </w:tabs>
        <w:ind w:left="426" w:hanging="426"/>
        <w:jc w:val="both"/>
        <w:rPr>
          <w:rFonts w:ascii="Times New Roman" w:hAnsi="Times New Roman" w:cs="Times New Roman"/>
        </w:rPr>
      </w:pPr>
    </w:p>
    <w:p w14:paraId="39A30444" w14:textId="77777777" w:rsidR="0022114F" w:rsidRPr="00E258AB" w:rsidRDefault="0022114F" w:rsidP="00E258AB">
      <w:pPr>
        <w:pStyle w:val="NoSpacing"/>
        <w:tabs>
          <w:tab w:val="left" w:pos="426"/>
          <w:tab w:val="left" w:pos="851"/>
          <w:tab w:val="left" w:pos="1276"/>
        </w:tabs>
        <w:jc w:val="both"/>
        <w:rPr>
          <w:rFonts w:ascii="Times New Roman" w:hAnsi="Times New Roman" w:cs="Times New Roman"/>
        </w:rPr>
      </w:pPr>
      <w:r w:rsidRPr="00E258AB">
        <w:rPr>
          <w:rFonts w:ascii="Times New Roman" w:hAnsi="Times New Roman" w:cs="Times New Roman"/>
          <w:b/>
        </w:rPr>
        <w:t xml:space="preserve">a) </w:t>
      </w:r>
      <w:r w:rsidR="00E258AB">
        <w:rPr>
          <w:rFonts w:ascii="Times New Roman" w:hAnsi="Times New Roman" w:cs="Times New Roman"/>
          <w:b/>
        </w:rPr>
        <w:tab/>
      </w:r>
      <w:r w:rsidRPr="00E258AB">
        <w:rPr>
          <w:rFonts w:ascii="Times New Roman" w:hAnsi="Times New Roman" w:cs="Times New Roman"/>
          <w:b/>
        </w:rPr>
        <w:t>State five factors that contributed to the growth of Agriculture in Mesopotamia              (12mks</w:t>
      </w:r>
      <w:r w:rsidRPr="00E258AB">
        <w:rPr>
          <w:rFonts w:ascii="Times New Roman" w:hAnsi="Times New Roman" w:cs="Times New Roman"/>
        </w:rPr>
        <w:t xml:space="preserve">) </w:t>
      </w:r>
    </w:p>
    <w:p w14:paraId="3DE78403" w14:textId="77777777" w:rsidR="0022114F" w:rsidRPr="00E258AB" w:rsidRDefault="0022114F" w:rsidP="00E258AB">
      <w:pPr>
        <w:pStyle w:val="NoSpacing"/>
        <w:numPr>
          <w:ilvl w:val="0"/>
          <w:numId w:val="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availability of planting seeds/ materials </w:t>
      </w:r>
    </w:p>
    <w:p w14:paraId="75C042B9" w14:textId="77777777" w:rsidR="0022114F" w:rsidRPr="00E258AB" w:rsidRDefault="0022114F" w:rsidP="00E258AB">
      <w:pPr>
        <w:pStyle w:val="NoSpacing"/>
        <w:numPr>
          <w:ilvl w:val="0"/>
          <w:numId w:val="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availability of fertile alluvial soils </w:t>
      </w:r>
    </w:p>
    <w:p w14:paraId="6BCCB907" w14:textId="77777777" w:rsidR="0022114F" w:rsidRPr="00E258AB" w:rsidRDefault="0022114F" w:rsidP="00E258AB">
      <w:pPr>
        <w:pStyle w:val="NoSpacing"/>
        <w:numPr>
          <w:ilvl w:val="0"/>
          <w:numId w:val="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availability of water for </w:t>
      </w:r>
      <w:r w:rsidR="001A6CED">
        <w:rPr>
          <w:rFonts w:ascii="Times New Roman" w:hAnsi="Times New Roman" w:cs="Times New Roman"/>
        </w:rPr>
        <w:t>R.</w:t>
      </w:r>
      <w:r w:rsidR="001A6CED" w:rsidRPr="00E258AB">
        <w:rPr>
          <w:rFonts w:ascii="Times New Roman" w:hAnsi="Times New Roman" w:cs="Times New Roman"/>
        </w:rPr>
        <w:t>Tigris</w:t>
      </w:r>
      <w:r w:rsidRPr="00E258AB">
        <w:rPr>
          <w:rFonts w:ascii="Times New Roman" w:hAnsi="Times New Roman" w:cs="Times New Roman"/>
        </w:rPr>
        <w:t xml:space="preserve"> and </w:t>
      </w:r>
      <w:r w:rsidR="001A6CED">
        <w:rPr>
          <w:rFonts w:ascii="Times New Roman" w:hAnsi="Times New Roman" w:cs="Times New Roman"/>
        </w:rPr>
        <w:t>E</w:t>
      </w:r>
      <w:r w:rsidRPr="00E258AB">
        <w:rPr>
          <w:rFonts w:ascii="Times New Roman" w:hAnsi="Times New Roman" w:cs="Times New Roman"/>
        </w:rPr>
        <w:t xml:space="preserve">uphrates </w:t>
      </w:r>
    </w:p>
    <w:p w14:paraId="27E32B45" w14:textId="77777777" w:rsidR="0022114F" w:rsidRPr="00E258AB" w:rsidRDefault="0022114F" w:rsidP="00E258AB">
      <w:pPr>
        <w:pStyle w:val="NoSpacing"/>
        <w:numPr>
          <w:ilvl w:val="0"/>
          <w:numId w:val="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availability of labour from the large </w:t>
      </w:r>
      <w:r w:rsidR="001A6CED" w:rsidRPr="00E258AB">
        <w:rPr>
          <w:rFonts w:ascii="Times New Roman" w:hAnsi="Times New Roman" w:cs="Times New Roman"/>
        </w:rPr>
        <w:t>Sumerians</w:t>
      </w:r>
      <w:r w:rsidRPr="00E258AB">
        <w:rPr>
          <w:rFonts w:ascii="Times New Roman" w:hAnsi="Times New Roman" w:cs="Times New Roman"/>
        </w:rPr>
        <w:t xml:space="preserve"> population </w:t>
      </w:r>
    </w:p>
    <w:p w14:paraId="50FFB4EE" w14:textId="77777777" w:rsidR="0022114F" w:rsidRPr="00E258AB" w:rsidRDefault="0022114F" w:rsidP="00E258AB">
      <w:pPr>
        <w:pStyle w:val="NoSpacing"/>
        <w:numPr>
          <w:ilvl w:val="0"/>
          <w:numId w:val="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availability of goo</w:t>
      </w:r>
      <w:r w:rsidR="001A6CED">
        <w:rPr>
          <w:rFonts w:ascii="Times New Roman" w:hAnsi="Times New Roman" w:cs="Times New Roman"/>
        </w:rPr>
        <w:t>d</w:t>
      </w:r>
      <w:r w:rsidRPr="00E258AB">
        <w:rPr>
          <w:rFonts w:ascii="Times New Roman" w:hAnsi="Times New Roman" w:cs="Times New Roman"/>
        </w:rPr>
        <w:t xml:space="preserve"> storage facilities </w:t>
      </w:r>
    </w:p>
    <w:p w14:paraId="7CCCF782" w14:textId="77777777" w:rsidR="0022114F" w:rsidRPr="00E258AB" w:rsidRDefault="0022114F" w:rsidP="00E258AB">
      <w:pPr>
        <w:pStyle w:val="NoSpacing"/>
        <w:numPr>
          <w:ilvl w:val="0"/>
          <w:numId w:val="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availability of farming tools </w:t>
      </w:r>
    </w:p>
    <w:p w14:paraId="5E402964" w14:textId="77777777" w:rsidR="0022114F" w:rsidRPr="00E258AB" w:rsidRDefault="0022114F" w:rsidP="00E258AB">
      <w:pPr>
        <w:pStyle w:val="NoSpacing"/>
        <w:numPr>
          <w:ilvl w:val="0"/>
          <w:numId w:val="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invention of writing which enhanced  record keeping </w:t>
      </w:r>
    </w:p>
    <w:p w14:paraId="5E80C235" w14:textId="77777777" w:rsidR="0022114F" w:rsidRPr="00E258AB" w:rsidRDefault="0022114F" w:rsidP="00E258AB">
      <w:pPr>
        <w:pStyle w:val="NoSpacing"/>
        <w:numPr>
          <w:ilvl w:val="0"/>
          <w:numId w:val="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Availability of irrigation methods that </w:t>
      </w:r>
      <w:r w:rsidR="001A6CED" w:rsidRPr="00E258AB">
        <w:rPr>
          <w:rFonts w:ascii="Times New Roman" w:hAnsi="Times New Roman" w:cs="Times New Roman"/>
        </w:rPr>
        <w:t>facilitat</w:t>
      </w:r>
      <w:r w:rsidR="001A6CED">
        <w:rPr>
          <w:rFonts w:ascii="Times New Roman" w:hAnsi="Times New Roman" w:cs="Times New Roman"/>
        </w:rPr>
        <w:t>ed</w:t>
      </w:r>
      <w:r w:rsidRPr="00E258AB">
        <w:rPr>
          <w:rFonts w:ascii="Times New Roman" w:hAnsi="Times New Roman" w:cs="Times New Roman"/>
        </w:rPr>
        <w:t xml:space="preserve"> agriculture. </w:t>
      </w:r>
    </w:p>
    <w:p w14:paraId="0CA76624" w14:textId="77777777" w:rsidR="0022114F" w:rsidRPr="00E258AB" w:rsidRDefault="00E258AB" w:rsidP="004578CF">
      <w:pPr>
        <w:pStyle w:val="NoSpacing"/>
        <w:tabs>
          <w:tab w:val="left" w:pos="426"/>
          <w:tab w:val="left" w:pos="851"/>
          <w:tab w:val="left" w:pos="1276"/>
        </w:tabs>
        <w:ind w:left="1843"/>
        <w:jc w:val="both"/>
        <w:rPr>
          <w:rFonts w:ascii="Times New Roman" w:hAnsi="Times New Roman" w:cs="Times New Roman"/>
        </w:rPr>
      </w:pPr>
      <w:r>
        <w:rPr>
          <w:rFonts w:ascii="Times New Roman" w:hAnsi="Times New Roman" w:cs="Times New Roman"/>
        </w:rPr>
        <w:t>Any 3 x 1 = 3 marks</w:t>
      </w:r>
    </w:p>
    <w:p w14:paraId="0D06225C"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b) </w:t>
      </w:r>
      <w:r w:rsidR="00E258AB">
        <w:rPr>
          <w:rFonts w:ascii="Times New Roman" w:hAnsi="Times New Roman" w:cs="Times New Roman"/>
          <w:b/>
        </w:rPr>
        <w:tab/>
      </w:r>
      <w:r w:rsidRPr="00E258AB">
        <w:rPr>
          <w:rFonts w:ascii="Times New Roman" w:hAnsi="Times New Roman" w:cs="Times New Roman"/>
          <w:b/>
        </w:rPr>
        <w:t>Explain five effects of iron working technology on African communities before the 19</w:t>
      </w:r>
      <w:r w:rsidRPr="00E258AB">
        <w:rPr>
          <w:rFonts w:ascii="Times New Roman" w:hAnsi="Times New Roman" w:cs="Times New Roman"/>
          <w:b/>
          <w:vertAlign w:val="superscript"/>
        </w:rPr>
        <w:t>th</w:t>
      </w:r>
      <w:r w:rsidR="00E258AB">
        <w:rPr>
          <w:rFonts w:ascii="Times New Roman" w:hAnsi="Times New Roman" w:cs="Times New Roman"/>
          <w:b/>
        </w:rPr>
        <w:t xml:space="preserve"> century </w:t>
      </w:r>
      <w:r w:rsidRPr="00E258AB">
        <w:rPr>
          <w:rFonts w:ascii="Times New Roman" w:hAnsi="Times New Roman" w:cs="Times New Roman"/>
          <w:b/>
        </w:rPr>
        <w:t xml:space="preserve">(10mks) </w:t>
      </w:r>
    </w:p>
    <w:p w14:paraId="3F60EE80" w14:textId="77777777" w:rsidR="0022114F" w:rsidRPr="00E258AB"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Use iron tools made cultivation faster (Easier because they were more efficient) </w:t>
      </w:r>
    </w:p>
    <w:p w14:paraId="04AA7E7E" w14:textId="77777777" w:rsidR="0022114F" w:rsidRPr="00E258AB"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 led to increased food production </w:t>
      </w:r>
      <w:r w:rsidR="001A6CED">
        <w:rPr>
          <w:rFonts w:ascii="Times New Roman" w:hAnsi="Times New Roman" w:cs="Times New Roman"/>
        </w:rPr>
        <w:t>as</w:t>
      </w:r>
      <w:r w:rsidRPr="00E258AB">
        <w:rPr>
          <w:rFonts w:ascii="Times New Roman" w:hAnsi="Times New Roman" w:cs="Times New Roman"/>
        </w:rPr>
        <w:t xml:space="preserve"> more land was brought under cultivation </w:t>
      </w:r>
    </w:p>
    <w:p w14:paraId="1BC36105" w14:textId="77777777" w:rsidR="0022114F" w:rsidRPr="00E258AB"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It contributed to growth of towns </w:t>
      </w:r>
      <w:r w:rsidR="001A6CED">
        <w:rPr>
          <w:rFonts w:ascii="Times New Roman" w:hAnsi="Times New Roman" w:cs="Times New Roman"/>
        </w:rPr>
        <w:t>e.g</w:t>
      </w:r>
      <w:r w:rsidRPr="00E258AB">
        <w:rPr>
          <w:rFonts w:ascii="Times New Roman" w:hAnsi="Times New Roman" w:cs="Times New Roman"/>
        </w:rPr>
        <w:t xml:space="preserve"> Meroe </w:t>
      </w:r>
    </w:p>
    <w:p w14:paraId="316DCDF7" w14:textId="77777777" w:rsidR="0022114F" w:rsidRPr="00E258AB"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It facilitate</w:t>
      </w:r>
      <w:r w:rsidR="001A6CED">
        <w:rPr>
          <w:rFonts w:ascii="Times New Roman" w:hAnsi="Times New Roman" w:cs="Times New Roman"/>
        </w:rPr>
        <w:t>d</w:t>
      </w:r>
      <w:r w:rsidRPr="00E258AB">
        <w:rPr>
          <w:rFonts w:ascii="Times New Roman" w:hAnsi="Times New Roman" w:cs="Times New Roman"/>
        </w:rPr>
        <w:t xml:space="preserve"> growth of trade as iron tool were used in trade transactions </w:t>
      </w:r>
    </w:p>
    <w:p w14:paraId="5C834BB4" w14:textId="77777777" w:rsidR="0022114F" w:rsidRPr="00E258AB"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Powerful kingdoms emerged as they used iron weapons to conquer weaker ones </w:t>
      </w:r>
    </w:p>
    <w:p w14:paraId="33FC2377" w14:textId="77777777" w:rsidR="0022114F" w:rsidRPr="00E258AB"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Communities were able to protect themselves better using iron tools </w:t>
      </w:r>
    </w:p>
    <w:p w14:paraId="6AE9555C" w14:textId="77777777" w:rsidR="0022114F" w:rsidRPr="00E258AB"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It facilitated community migration as better tools</w:t>
      </w:r>
      <w:r w:rsidR="001A6CED">
        <w:rPr>
          <w:rFonts w:ascii="Times New Roman" w:hAnsi="Times New Roman" w:cs="Times New Roman"/>
        </w:rPr>
        <w:t xml:space="preserve"> could</w:t>
      </w:r>
      <w:r w:rsidRPr="00E258AB">
        <w:rPr>
          <w:rFonts w:ascii="Times New Roman" w:hAnsi="Times New Roman" w:cs="Times New Roman"/>
        </w:rPr>
        <w:t xml:space="preserve"> clear new f</w:t>
      </w:r>
      <w:r w:rsidR="001A6CED">
        <w:rPr>
          <w:rFonts w:ascii="Times New Roman" w:hAnsi="Times New Roman" w:cs="Times New Roman"/>
        </w:rPr>
        <w:t>a</w:t>
      </w:r>
      <w:r w:rsidRPr="00E258AB">
        <w:rPr>
          <w:rFonts w:ascii="Times New Roman" w:hAnsi="Times New Roman" w:cs="Times New Roman"/>
        </w:rPr>
        <w:t xml:space="preserve">rms and areas of settlement. </w:t>
      </w:r>
    </w:p>
    <w:p w14:paraId="147C8F0E" w14:textId="77777777" w:rsidR="0022114F" w:rsidRPr="00E258AB"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Increased demand for iron to</w:t>
      </w:r>
      <w:r w:rsidR="001A6CED">
        <w:rPr>
          <w:rFonts w:ascii="Times New Roman" w:hAnsi="Times New Roman" w:cs="Times New Roman"/>
        </w:rPr>
        <w:t>o</w:t>
      </w:r>
      <w:r w:rsidRPr="00E258AB">
        <w:rPr>
          <w:rFonts w:ascii="Times New Roman" w:hAnsi="Times New Roman" w:cs="Times New Roman"/>
        </w:rPr>
        <w:t xml:space="preserve">ls to enhanced trade between communities </w:t>
      </w:r>
    </w:p>
    <w:p w14:paraId="0988BD78" w14:textId="77777777" w:rsidR="0022114F" w:rsidRPr="00E258AB"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tools were used to fight/ def</w:t>
      </w:r>
      <w:r w:rsidR="001A6CED">
        <w:rPr>
          <w:rFonts w:ascii="Times New Roman" w:hAnsi="Times New Roman" w:cs="Times New Roman"/>
        </w:rPr>
        <w:t>eat</w:t>
      </w:r>
      <w:r w:rsidRPr="00E258AB">
        <w:rPr>
          <w:rFonts w:ascii="Times New Roman" w:hAnsi="Times New Roman" w:cs="Times New Roman"/>
        </w:rPr>
        <w:t xml:space="preserve">/ conquer other communities leading to increased warfare </w:t>
      </w:r>
    </w:p>
    <w:p w14:paraId="5DD94C9B" w14:textId="77777777" w:rsidR="0022114F" w:rsidRDefault="0022114F" w:rsidP="00E258AB">
      <w:pPr>
        <w:pStyle w:val="NoSpacing"/>
        <w:numPr>
          <w:ilvl w:val="0"/>
          <w:numId w:val="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Led to social stratification rise of professional sm</w:t>
      </w:r>
      <w:r w:rsidR="001A6CED">
        <w:rPr>
          <w:rFonts w:ascii="Times New Roman" w:hAnsi="Times New Roman" w:cs="Times New Roman"/>
        </w:rPr>
        <w:t>iths</w:t>
      </w:r>
      <w:r w:rsidRPr="00E258AB">
        <w:rPr>
          <w:rFonts w:ascii="Times New Roman" w:hAnsi="Times New Roman" w:cs="Times New Roman"/>
        </w:rPr>
        <w:t xml:space="preserve"> who were accorded high status in the community </w:t>
      </w:r>
    </w:p>
    <w:p w14:paraId="745CAFFF" w14:textId="77777777" w:rsidR="00E258AB" w:rsidRPr="00E258AB" w:rsidRDefault="00E258AB" w:rsidP="00E258AB">
      <w:pPr>
        <w:pStyle w:val="NoSpacing"/>
        <w:tabs>
          <w:tab w:val="left" w:pos="426"/>
          <w:tab w:val="left" w:pos="851"/>
          <w:tab w:val="left" w:pos="1276"/>
        </w:tabs>
        <w:ind w:left="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Any 5 x 2 = 10 marks</w:t>
      </w:r>
    </w:p>
    <w:p w14:paraId="22D8B3BD" w14:textId="77777777" w:rsidR="00E258AB" w:rsidRDefault="00E258AB"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p>
    <w:p w14:paraId="6E7414ED" w14:textId="77777777" w:rsidR="0022114F" w:rsidRPr="00E258AB" w:rsidRDefault="0022114F" w:rsidP="00E258AB">
      <w:pPr>
        <w:pStyle w:val="NoSpacing"/>
        <w:tabs>
          <w:tab w:val="left" w:pos="426"/>
          <w:tab w:val="left" w:pos="851"/>
          <w:tab w:val="left" w:pos="1276"/>
        </w:tabs>
        <w:jc w:val="both"/>
        <w:rPr>
          <w:rFonts w:ascii="Times New Roman" w:hAnsi="Times New Roman" w:cs="Times New Roman"/>
          <w:b/>
        </w:rPr>
      </w:pPr>
      <w:r w:rsidRPr="00E258AB">
        <w:rPr>
          <w:rFonts w:ascii="Times New Roman" w:hAnsi="Times New Roman" w:cs="Times New Roman"/>
          <w:b/>
        </w:rPr>
        <w:t xml:space="preserve">a) </w:t>
      </w:r>
      <w:r w:rsidR="00E258AB">
        <w:rPr>
          <w:rFonts w:ascii="Times New Roman" w:hAnsi="Times New Roman" w:cs="Times New Roman"/>
          <w:b/>
        </w:rPr>
        <w:tab/>
      </w:r>
      <w:r w:rsidRPr="00E258AB">
        <w:rPr>
          <w:rFonts w:ascii="Times New Roman" w:hAnsi="Times New Roman" w:cs="Times New Roman"/>
          <w:b/>
        </w:rPr>
        <w:t xml:space="preserve">Outline three factors that led to the collapse of the </w:t>
      </w:r>
      <w:r w:rsidR="004578CF" w:rsidRPr="00E258AB">
        <w:rPr>
          <w:rFonts w:ascii="Times New Roman" w:hAnsi="Times New Roman" w:cs="Times New Roman"/>
          <w:b/>
        </w:rPr>
        <w:t>Asante</w:t>
      </w:r>
      <w:r w:rsidRPr="00E258AB">
        <w:rPr>
          <w:rFonts w:ascii="Times New Roman" w:hAnsi="Times New Roman" w:cs="Times New Roman"/>
          <w:b/>
        </w:rPr>
        <w:t xml:space="preserve"> Empire (3mks)</w:t>
      </w:r>
    </w:p>
    <w:p w14:paraId="7653BBEF" w14:textId="77777777" w:rsidR="0022114F" w:rsidRPr="00E258AB" w:rsidRDefault="0022114F" w:rsidP="00E258AB">
      <w:pPr>
        <w:pStyle w:val="NoSpacing"/>
        <w:numPr>
          <w:ilvl w:val="0"/>
          <w:numId w:val="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poor leadership </w:t>
      </w:r>
    </w:p>
    <w:p w14:paraId="055DB923" w14:textId="77777777" w:rsidR="0022114F" w:rsidRPr="00E258AB" w:rsidRDefault="0022114F" w:rsidP="00E258AB">
      <w:pPr>
        <w:pStyle w:val="NoSpacing"/>
        <w:numPr>
          <w:ilvl w:val="0"/>
          <w:numId w:val="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constant rebellions from the conquered states </w:t>
      </w:r>
    </w:p>
    <w:p w14:paraId="77942A2F" w14:textId="77777777" w:rsidR="0022114F" w:rsidRPr="00E258AB" w:rsidRDefault="0022114F" w:rsidP="00E258AB">
      <w:pPr>
        <w:pStyle w:val="NoSpacing"/>
        <w:numPr>
          <w:ilvl w:val="0"/>
          <w:numId w:val="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British interference in Ahsante affairs in the 19</w:t>
      </w:r>
      <w:r w:rsidRPr="00E258AB">
        <w:rPr>
          <w:rFonts w:ascii="Times New Roman" w:hAnsi="Times New Roman" w:cs="Times New Roman"/>
          <w:vertAlign w:val="superscript"/>
        </w:rPr>
        <w:t>th</w:t>
      </w:r>
      <w:r w:rsidRPr="00E258AB">
        <w:rPr>
          <w:rFonts w:ascii="Times New Roman" w:hAnsi="Times New Roman" w:cs="Times New Roman"/>
        </w:rPr>
        <w:t xml:space="preserve"> century. </w:t>
      </w:r>
    </w:p>
    <w:p w14:paraId="0A234F4E" w14:textId="77777777" w:rsidR="0022114F" w:rsidRPr="00E258AB" w:rsidRDefault="0022114F" w:rsidP="00E258AB">
      <w:pPr>
        <w:pStyle w:val="NoSpacing"/>
        <w:numPr>
          <w:ilvl w:val="0"/>
          <w:numId w:val="8"/>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lastRenderedPageBreak/>
        <w:t xml:space="preserve">Abolition of slave trade as source of income </w:t>
      </w:r>
    </w:p>
    <w:p w14:paraId="07A60B20" w14:textId="77777777" w:rsidR="0022114F" w:rsidRPr="00E258AB" w:rsidRDefault="00E258AB" w:rsidP="00E258AB">
      <w:pPr>
        <w:pStyle w:val="NoSpacing"/>
        <w:tabs>
          <w:tab w:val="left" w:pos="426"/>
          <w:tab w:val="left" w:pos="851"/>
          <w:tab w:val="left" w:pos="1276"/>
        </w:tabs>
        <w:ind w:left="42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Any 6 x 2 = 12 marks</w:t>
      </w:r>
    </w:p>
    <w:p w14:paraId="08058F6A"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b) </w:t>
      </w:r>
      <w:r w:rsidR="00E258AB">
        <w:rPr>
          <w:rFonts w:ascii="Times New Roman" w:hAnsi="Times New Roman" w:cs="Times New Roman"/>
          <w:b/>
        </w:rPr>
        <w:tab/>
      </w:r>
      <w:r w:rsidRPr="00E258AB">
        <w:rPr>
          <w:rFonts w:ascii="Times New Roman" w:hAnsi="Times New Roman" w:cs="Times New Roman"/>
          <w:b/>
        </w:rPr>
        <w:t xml:space="preserve">Describe the political organization of the Buganda Kingdom            (12mks) </w:t>
      </w:r>
    </w:p>
    <w:p w14:paraId="585B7F3E"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Bugan</w:t>
      </w:r>
      <w:r w:rsidR="001A6CED">
        <w:rPr>
          <w:rFonts w:ascii="Times New Roman" w:hAnsi="Times New Roman" w:cs="Times New Roman"/>
        </w:rPr>
        <w:t>d</w:t>
      </w:r>
      <w:r w:rsidRPr="00E258AB">
        <w:rPr>
          <w:rFonts w:ascii="Times New Roman" w:hAnsi="Times New Roman" w:cs="Times New Roman"/>
        </w:rPr>
        <w:t>a had a centralized</w:t>
      </w:r>
      <w:r w:rsidR="001A6CED">
        <w:rPr>
          <w:rFonts w:ascii="Times New Roman" w:hAnsi="Times New Roman" w:cs="Times New Roman"/>
        </w:rPr>
        <w:t xml:space="preserve"> system</w:t>
      </w:r>
      <w:r w:rsidRPr="00E258AB">
        <w:rPr>
          <w:rFonts w:ascii="Times New Roman" w:hAnsi="Times New Roman" w:cs="Times New Roman"/>
        </w:rPr>
        <w:t xml:space="preserve"> of government lead by Kings entitled Kabaka </w:t>
      </w:r>
    </w:p>
    <w:p w14:paraId="492D4E08"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Kabaka was the commender in chief of the </w:t>
      </w:r>
      <w:r w:rsidR="001A6CED" w:rsidRPr="00E258AB">
        <w:rPr>
          <w:rFonts w:ascii="Times New Roman" w:hAnsi="Times New Roman" w:cs="Times New Roman"/>
        </w:rPr>
        <w:t>a</w:t>
      </w:r>
      <w:r w:rsidR="001A6CED">
        <w:rPr>
          <w:rFonts w:ascii="Times New Roman" w:hAnsi="Times New Roman" w:cs="Times New Roman"/>
        </w:rPr>
        <w:t>rmed forces.</w:t>
      </w:r>
    </w:p>
    <w:p w14:paraId="6A1760F2"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Kings </w:t>
      </w:r>
      <w:r w:rsidR="001A6CED">
        <w:rPr>
          <w:rFonts w:ascii="Times New Roman" w:hAnsi="Times New Roman" w:cs="Times New Roman"/>
        </w:rPr>
        <w:t>office</w:t>
      </w:r>
      <w:r w:rsidRPr="00E258AB">
        <w:rPr>
          <w:rFonts w:ascii="Times New Roman" w:hAnsi="Times New Roman" w:cs="Times New Roman"/>
        </w:rPr>
        <w:t xml:space="preserve"> (Kabakaship) was hereditary. </w:t>
      </w:r>
    </w:p>
    <w:p w14:paraId="1DEF0E2A"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Kabak</w:t>
      </w:r>
      <w:r w:rsidR="001A6CED">
        <w:rPr>
          <w:rFonts w:ascii="Times New Roman" w:hAnsi="Times New Roman" w:cs="Times New Roman"/>
        </w:rPr>
        <w:t>a</w:t>
      </w:r>
      <w:r w:rsidRPr="00E258AB">
        <w:rPr>
          <w:rFonts w:ascii="Times New Roman" w:hAnsi="Times New Roman" w:cs="Times New Roman"/>
        </w:rPr>
        <w:t xml:space="preserve"> acted as the final court of appeal </w:t>
      </w:r>
    </w:p>
    <w:p w14:paraId="76FF2A76"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Kabaka had various officials who assisted him in leadership/ administration e.g. prime minister, chief justice etc </w:t>
      </w:r>
    </w:p>
    <w:p w14:paraId="360CDC77"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There was a parliament- Lukiiko which was a law making body </w:t>
      </w:r>
    </w:p>
    <w:p w14:paraId="267294C7"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Baganda were organized in </w:t>
      </w:r>
      <w:r w:rsidR="001A6CED">
        <w:rPr>
          <w:rFonts w:ascii="Times New Roman" w:hAnsi="Times New Roman" w:cs="Times New Roman"/>
        </w:rPr>
        <w:t>clans</w:t>
      </w:r>
    </w:p>
    <w:p w14:paraId="14C25E14"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Kabaka married from every clan for unity of the Kingdom and to strengthen his position </w:t>
      </w:r>
    </w:p>
    <w:p w14:paraId="7F9FD930"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There was a firm standing army for conquest</w:t>
      </w:r>
      <w:r w:rsidR="001A6CED">
        <w:rPr>
          <w:rFonts w:ascii="Times New Roman" w:hAnsi="Times New Roman" w:cs="Times New Roman"/>
        </w:rPr>
        <w:t>,</w:t>
      </w:r>
      <w:r w:rsidRPr="00E258AB">
        <w:rPr>
          <w:rFonts w:ascii="Times New Roman" w:hAnsi="Times New Roman" w:cs="Times New Roman"/>
        </w:rPr>
        <w:t xml:space="preserve"> expansions and defence of the Kingdom.</w:t>
      </w:r>
    </w:p>
    <w:p w14:paraId="325C01EC"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There was a prime minister entitled Katikiro </w:t>
      </w:r>
    </w:p>
    <w:p w14:paraId="0EC27B67"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For the purpose of efficient administration the</w:t>
      </w:r>
      <w:r w:rsidR="001A6CED">
        <w:rPr>
          <w:rFonts w:ascii="Times New Roman" w:hAnsi="Times New Roman" w:cs="Times New Roman"/>
        </w:rPr>
        <w:t xml:space="preserve"> Kingdom was divided into count</w:t>
      </w:r>
      <w:r w:rsidRPr="00E258AB">
        <w:rPr>
          <w:rFonts w:ascii="Times New Roman" w:hAnsi="Times New Roman" w:cs="Times New Roman"/>
        </w:rPr>
        <w:t xml:space="preserve">ies called Sazas led by Saza chiefs </w:t>
      </w:r>
    </w:p>
    <w:p w14:paraId="5604C887"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Sazas were</w:t>
      </w:r>
      <w:r w:rsidR="001A6CED">
        <w:rPr>
          <w:rFonts w:ascii="Times New Roman" w:hAnsi="Times New Roman" w:cs="Times New Roman"/>
        </w:rPr>
        <w:t xml:space="preserve"> further divided into sub-count</w:t>
      </w:r>
      <w:r w:rsidRPr="00E258AB">
        <w:rPr>
          <w:rFonts w:ascii="Times New Roman" w:hAnsi="Times New Roman" w:cs="Times New Roman"/>
        </w:rPr>
        <w:t>ies called Gombo</w:t>
      </w:r>
      <w:r w:rsidR="001A6CED">
        <w:rPr>
          <w:rFonts w:ascii="Times New Roman" w:hAnsi="Times New Roman" w:cs="Times New Roman"/>
        </w:rPr>
        <w:t>lo</w:t>
      </w:r>
      <w:r w:rsidRPr="00E258AB">
        <w:rPr>
          <w:rFonts w:ascii="Times New Roman" w:hAnsi="Times New Roman" w:cs="Times New Roman"/>
        </w:rPr>
        <w:t xml:space="preserve">las led by Gombolola chiefs </w:t>
      </w:r>
    </w:p>
    <w:p w14:paraId="108DC008"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Gombololas were divided into Miluka leaded by Miluka chiefs </w:t>
      </w:r>
    </w:p>
    <w:p w14:paraId="290CB658" w14:textId="77777777" w:rsidR="0022114F" w:rsidRPr="00E258AB" w:rsidRDefault="0022114F" w:rsidP="00E258AB">
      <w:pPr>
        <w:pStyle w:val="NoSpacing"/>
        <w:numPr>
          <w:ilvl w:val="0"/>
          <w:numId w:val="9"/>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Kabaka appointed chief called Abat</w:t>
      </w:r>
      <w:r w:rsidR="001A6CED">
        <w:rPr>
          <w:rFonts w:ascii="Times New Roman" w:hAnsi="Times New Roman" w:cs="Times New Roman"/>
        </w:rPr>
        <w:t xml:space="preserve">ongole </w:t>
      </w:r>
      <w:r w:rsidRPr="00E258AB">
        <w:rPr>
          <w:rFonts w:ascii="Times New Roman" w:hAnsi="Times New Roman" w:cs="Times New Roman"/>
        </w:rPr>
        <w:t xml:space="preserve"> to govern </w:t>
      </w:r>
      <w:r w:rsidR="001A6CED">
        <w:rPr>
          <w:rFonts w:ascii="Times New Roman" w:hAnsi="Times New Roman" w:cs="Times New Roman"/>
        </w:rPr>
        <w:t>rassal/</w:t>
      </w:r>
      <w:r w:rsidRPr="00E258AB">
        <w:rPr>
          <w:rFonts w:ascii="Times New Roman" w:hAnsi="Times New Roman" w:cs="Times New Roman"/>
        </w:rPr>
        <w:t xml:space="preserve"> conquered states </w:t>
      </w:r>
    </w:p>
    <w:p w14:paraId="67BC13BA" w14:textId="77777777" w:rsidR="0022114F" w:rsidRPr="00E258AB" w:rsidRDefault="00E258AB" w:rsidP="00E258AB">
      <w:pPr>
        <w:pStyle w:val="NoSpacing"/>
        <w:tabs>
          <w:tab w:val="left" w:pos="426"/>
          <w:tab w:val="left" w:pos="851"/>
          <w:tab w:val="left" w:pos="1276"/>
        </w:tabs>
        <w:ind w:left="426" w:firstLine="1701"/>
        <w:jc w:val="both"/>
        <w:rPr>
          <w:rFonts w:ascii="Times New Roman" w:hAnsi="Times New Roman" w:cs="Times New Roman"/>
        </w:rPr>
      </w:pPr>
      <w:r>
        <w:rPr>
          <w:rFonts w:ascii="Times New Roman" w:hAnsi="Times New Roman" w:cs="Times New Roman"/>
        </w:rPr>
        <w:t>Any 6 x 2 = 12 marks</w:t>
      </w:r>
    </w:p>
    <w:p w14:paraId="354DA488" w14:textId="77777777" w:rsidR="00E258AB" w:rsidRDefault="00E258AB"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p>
    <w:p w14:paraId="7EADC6B3" w14:textId="77777777" w:rsidR="0022114F" w:rsidRPr="00E258AB" w:rsidRDefault="0022114F" w:rsidP="00E258AB">
      <w:pPr>
        <w:pStyle w:val="NoSpacing"/>
        <w:tabs>
          <w:tab w:val="left" w:pos="426"/>
          <w:tab w:val="left" w:pos="851"/>
          <w:tab w:val="left" w:pos="1276"/>
        </w:tabs>
        <w:jc w:val="both"/>
        <w:rPr>
          <w:rFonts w:ascii="Times New Roman" w:hAnsi="Times New Roman" w:cs="Times New Roman"/>
          <w:b/>
        </w:rPr>
      </w:pPr>
      <w:r w:rsidRPr="00E258AB">
        <w:rPr>
          <w:rFonts w:ascii="Times New Roman" w:hAnsi="Times New Roman" w:cs="Times New Roman"/>
          <w:b/>
        </w:rPr>
        <w:t xml:space="preserve">a) </w:t>
      </w:r>
      <w:r w:rsidR="00E258AB">
        <w:rPr>
          <w:rFonts w:ascii="Times New Roman" w:hAnsi="Times New Roman" w:cs="Times New Roman"/>
          <w:b/>
        </w:rPr>
        <w:tab/>
      </w:r>
      <w:r w:rsidRPr="00E258AB">
        <w:rPr>
          <w:rFonts w:ascii="Times New Roman" w:hAnsi="Times New Roman" w:cs="Times New Roman"/>
          <w:b/>
        </w:rPr>
        <w:t xml:space="preserve">Give five characteristic of the common wealth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(5mks) </w:t>
      </w:r>
    </w:p>
    <w:p w14:paraId="6BACC44D" w14:textId="77777777" w:rsidR="0022114F" w:rsidRPr="00E258AB" w:rsidRDefault="0022114F" w:rsidP="00E258AB">
      <w:pPr>
        <w:pStyle w:val="NoSpacing"/>
        <w:numPr>
          <w:ilvl w:val="0"/>
          <w:numId w:val="1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They maintain cultural t</w:t>
      </w:r>
      <w:r w:rsidR="001A6CED">
        <w:rPr>
          <w:rFonts w:ascii="Times New Roman" w:hAnsi="Times New Roman" w:cs="Times New Roman"/>
        </w:rPr>
        <w:t>ies</w:t>
      </w:r>
      <w:r w:rsidRPr="00E258AB">
        <w:rPr>
          <w:rFonts w:ascii="Times New Roman" w:hAnsi="Times New Roman" w:cs="Times New Roman"/>
        </w:rPr>
        <w:t xml:space="preserve"> </w:t>
      </w:r>
    </w:p>
    <w:p w14:paraId="5DF3A0CD" w14:textId="77777777" w:rsidR="0022114F" w:rsidRPr="00E258AB" w:rsidRDefault="0022114F" w:rsidP="00E258AB">
      <w:pPr>
        <w:pStyle w:val="NoSpacing"/>
        <w:numPr>
          <w:ilvl w:val="0"/>
          <w:numId w:val="1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were a common </w:t>
      </w:r>
      <w:r w:rsidR="001A6CED">
        <w:rPr>
          <w:rFonts w:ascii="Times New Roman" w:hAnsi="Times New Roman" w:cs="Times New Roman"/>
        </w:rPr>
        <w:t>language (English)</w:t>
      </w:r>
    </w:p>
    <w:p w14:paraId="666CC8CA" w14:textId="77777777" w:rsidR="0022114F" w:rsidRPr="00E258AB" w:rsidRDefault="0022114F" w:rsidP="00E258AB">
      <w:pPr>
        <w:pStyle w:val="NoSpacing"/>
        <w:numPr>
          <w:ilvl w:val="0"/>
          <w:numId w:val="1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Have similar edu</w:t>
      </w:r>
      <w:r w:rsidR="001A6CED">
        <w:rPr>
          <w:rFonts w:ascii="Times New Roman" w:hAnsi="Times New Roman" w:cs="Times New Roman"/>
        </w:rPr>
        <w:t>cation</w:t>
      </w:r>
      <w:r w:rsidRPr="00E258AB">
        <w:rPr>
          <w:rFonts w:ascii="Times New Roman" w:hAnsi="Times New Roman" w:cs="Times New Roman"/>
        </w:rPr>
        <w:t xml:space="preserve"> system </w:t>
      </w:r>
    </w:p>
    <w:p w14:paraId="765FD1EF" w14:textId="77777777" w:rsidR="0022114F" w:rsidRPr="00E258AB" w:rsidRDefault="0022114F" w:rsidP="00E258AB">
      <w:pPr>
        <w:pStyle w:val="NoSpacing"/>
        <w:numPr>
          <w:ilvl w:val="0"/>
          <w:numId w:val="1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Members recognize the queen of </w:t>
      </w:r>
      <w:r w:rsidR="001A6CED" w:rsidRPr="00E258AB">
        <w:rPr>
          <w:rFonts w:ascii="Times New Roman" w:hAnsi="Times New Roman" w:cs="Times New Roman"/>
        </w:rPr>
        <w:t>England</w:t>
      </w:r>
      <w:r w:rsidRPr="00E258AB">
        <w:rPr>
          <w:rFonts w:ascii="Times New Roman" w:hAnsi="Times New Roman" w:cs="Times New Roman"/>
        </w:rPr>
        <w:t xml:space="preserve"> as the lead</w:t>
      </w:r>
      <w:r w:rsidR="001A6CED">
        <w:rPr>
          <w:rFonts w:ascii="Times New Roman" w:hAnsi="Times New Roman" w:cs="Times New Roman"/>
        </w:rPr>
        <w:t>er</w:t>
      </w:r>
      <w:r w:rsidRPr="00E258AB">
        <w:rPr>
          <w:rFonts w:ascii="Times New Roman" w:hAnsi="Times New Roman" w:cs="Times New Roman"/>
        </w:rPr>
        <w:t xml:space="preserve"> of common wealth </w:t>
      </w:r>
    </w:p>
    <w:p w14:paraId="5505B4E2" w14:textId="77777777" w:rsidR="0022114F" w:rsidRPr="00E258AB" w:rsidRDefault="0022114F" w:rsidP="00E258AB">
      <w:pPr>
        <w:pStyle w:val="NoSpacing"/>
        <w:numPr>
          <w:ilvl w:val="0"/>
          <w:numId w:val="1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have a similar military tradition based on the british system </w:t>
      </w:r>
    </w:p>
    <w:p w14:paraId="56F93411" w14:textId="77777777" w:rsidR="0022114F" w:rsidRPr="00E258AB" w:rsidRDefault="0022114F" w:rsidP="00E258AB">
      <w:pPr>
        <w:pStyle w:val="NoSpacing"/>
        <w:numPr>
          <w:ilvl w:val="0"/>
          <w:numId w:val="10"/>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share common democratic institution e.g. parliamentary system. </w:t>
      </w:r>
    </w:p>
    <w:p w14:paraId="314F5495" w14:textId="77777777" w:rsidR="0022114F" w:rsidRPr="00E258AB" w:rsidRDefault="00E258AB" w:rsidP="00E258AB">
      <w:pPr>
        <w:pStyle w:val="NoSpacing"/>
        <w:tabs>
          <w:tab w:val="left" w:pos="426"/>
          <w:tab w:val="left" w:pos="851"/>
          <w:tab w:val="left" w:pos="1276"/>
        </w:tabs>
        <w:ind w:left="426" w:firstLine="2126"/>
        <w:jc w:val="both"/>
        <w:rPr>
          <w:rFonts w:ascii="Times New Roman" w:hAnsi="Times New Roman" w:cs="Times New Roman"/>
          <w:b/>
        </w:rPr>
      </w:pPr>
      <w:r>
        <w:rPr>
          <w:rFonts w:ascii="Times New Roman" w:hAnsi="Times New Roman" w:cs="Times New Roman"/>
        </w:rPr>
        <w:t>Any 5 x 1 = 5 marks</w:t>
      </w:r>
    </w:p>
    <w:p w14:paraId="4B6C9AE4"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b) </w:t>
      </w:r>
      <w:r w:rsidR="00E258AB">
        <w:rPr>
          <w:rFonts w:ascii="Times New Roman" w:hAnsi="Times New Roman" w:cs="Times New Roman"/>
          <w:b/>
        </w:rPr>
        <w:tab/>
      </w:r>
      <w:r w:rsidRPr="00E258AB">
        <w:rPr>
          <w:rFonts w:ascii="Times New Roman" w:hAnsi="Times New Roman" w:cs="Times New Roman"/>
          <w:b/>
        </w:rPr>
        <w:t xml:space="preserve">Explain five reasons why Pan-Africanism was not active before 1945 (10mks) </w:t>
      </w:r>
    </w:p>
    <w:p w14:paraId="207EF09A"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In the African continent three were more pressing problems such as land alienation </w:t>
      </w:r>
    </w:p>
    <w:p w14:paraId="40E0FA45"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Divide and r</w:t>
      </w:r>
      <w:r w:rsidR="001A6CED">
        <w:rPr>
          <w:rFonts w:ascii="Times New Roman" w:hAnsi="Times New Roman" w:cs="Times New Roman"/>
        </w:rPr>
        <w:t xml:space="preserve">ule policy </w:t>
      </w:r>
      <w:r w:rsidRPr="00E258AB">
        <w:rPr>
          <w:rFonts w:ascii="Times New Roman" w:hAnsi="Times New Roman" w:cs="Times New Roman"/>
        </w:rPr>
        <w:t xml:space="preserve">used by imperialists hindered African Unity at that time </w:t>
      </w:r>
    </w:p>
    <w:p w14:paraId="11EDF6FF"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Lack of forums and a</w:t>
      </w:r>
      <w:r w:rsidR="001A6CED">
        <w:rPr>
          <w:rFonts w:ascii="Times New Roman" w:hAnsi="Times New Roman" w:cs="Times New Roman"/>
        </w:rPr>
        <w:t xml:space="preserve">venues </w:t>
      </w:r>
      <w:r w:rsidRPr="00E258AB">
        <w:rPr>
          <w:rFonts w:ascii="Times New Roman" w:hAnsi="Times New Roman" w:cs="Times New Roman"/>
        </w:rPr>
        <w:t>to</w:t>
      </w:r>
      <w:r w:rsidR="001A6CED">
        <w:rPr>
          <w:rFonts w:ascii="Times New Roman" w:hAnsi="Times New Roman" w:cs="Times New Roman"/>
        </w:rPr>
        <w:t xml:space="preserve"> hold</w:t>
      </w:r>
      <w:r w:rsidRPr="00E258AB">
        <w:rPr>
          <w:rFonts w:ascii="Times New Roman" w:hAnsi="Times New Roman" w:cs="Times New Roman"/>
        </w:rPr>
        <w:t xml:space="preserve"> conferences on African soil until when Ghana gained independence and provided one </w:t>
      </w:r>
    </w:p>
    <w:p w14:paraId="71294483"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Lack of proper communication between Africans in different colonies e.g. French</w:t>
      </w:r>
      <w:r w:rsidR="001A6CED">
        <w:rPr>
          <w:rFonts w:ascii="Times New Roman" w:hAnsi="Times New Roman" w:cs="Times New Roman"/>
        </w:rPr>
        <w:t>,</w:t>
      </w:r>
      <w:r w:rsidRPr="00E258AB">
        <w:rPr>
          <w:rFonts w:ascii="Times New Roman" w:hAnsi="Times New Roman" w:cs="Times New Roman"/>
        </w:rPr>
        <w:t xml:space="preserve"> B</w:t>
      </w:r>
      <w:r w:rsidR="001A6CED">
        <w:rPr>
          <w:rFonts w:ascii="Times New Roman" w:hAnsi="Times New Roman" w:cs="Times New Roman"/>
        </w:rPr>
        <w:t>ri</w:t>
      </w:r>
      <w:r w:rsidRPr="00E258AB">
        <w:rPr>
          <w:rFonts w:ascii="Times New Roman" w:hAnsi="Times New Roman" w:cs="Times New Roman"/>
        </w:rPr>
        <w:t>tain and Spanish colonies. Each of these colonies were con</w:t>
      </w:r>
      <w:r w:rsidR="001A6CED">
        <w:rPr>
          <w:rFonts w:ascii="Times New Roman" w:hAnsi="Times New Roman" w:cs="Times New Roman"/>
        </w:rPr>
        <w:t>cerned</w:t>
      </w:r>
      <w:r w:rsidRPr="00E258AB">
        <w:rPr>
          <w:rFonts w:ascii="Times New Roman" w:hAnsi="Times New Roman" w:cs="Times New Roman"/>
        </w:rPr>
        <w:t xml:space="preserve"> with issues of their own interests. </w:t>
      </w:r>
    </w:p>
    <w:p w14:paraId="5736586A"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French policy of assimilation blind folded Africans who were given political rights and those Africans were busy acquiring French citizenship and Adapting French culture and remained closely related to the French </w:t>
      </w:r>
    </w:p>
    <w:p w14:paraId="5AEABA0A"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There were few African representatives and those few existed were either students or in exile abroad </w:t>
      </w:r>
    </w:p>
    <w:p w14:paraId="79F0022C"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two only independent African states i.e. Ethiopia and Liberia gave little attention to pan African ideas since they were more conceived about their own internal problems. </w:t>
      </w:r>
    </w:p>
    <w:p w14:paraId="07904B72"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Colonial/ authorized did not allow Africans to organize movement that were opposed to colonial rule. </w:t>
      </w:r>
    </w:p>
    <w:p w14:paraId="45AB18D3"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Conference on African soil until when Ghana gained independence and provided one </w:t>
      </w:r>
    </w:p>
    <w:p w14:paraId="4FE42A46"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Lack of people communication between Africans in different colonies each of these colonies were convinced with issues of their own interests </w:t>
      </w:r>
    </w:p>
    <w:p w14:paraId="7F368E2D"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French policy of assimilation blind folded Africans who were given political rights and those Africans were busy acquiring French citizenship and adopting French culture and remaining closely related to the French </w:t>
      </w:r>
    </w:p>
    <w:p w14:paraId="6AF950E0"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There were few African representatives and those few that existed were either students or in exile abroad </w:t>
      </w:r>
    </w:p>
    <w:p w14:paraId="79A09D61" w14:textId="77777777" w:rsidR="0022114F" w:rsidRPr="00E258AB"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w:t>
      </w:r>
      <w:r w:rsidR="00F02947" w:rsidRPr="00E258AB">
        <w:rPr>
          <w:rFonts w:ascii="Times New Roman" w:hAnsi="Times New Roman" w:cs="Times New Roman"/>
        </w:rPr>
        <w:t xml:space="preserve">only </w:t>
      </w:r>
      <w:r w:rsidRPr="00E258AB">
        <w:rPr>
          <w:rFonts w:ascii="Times New Roman" w:hAnsi="Times New Roman" w:cs="Times New Roman"/>
        </w:rPr>
        <w:t xml:space="preserve">two independent African studies i.e. Ethiopia and Liberia gave little attention to pan – African ideas since they were more concerned about their own internal problems </w:t>
      </w:r>
    </w:p>
    <w:p w14:paraId="21C283C2" w14:textId="77777777" w:rsidR="0022114F" w:rsidRDefault="0022114F"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Colonial authorities did not allow Africans to organize movements that were opposed to colonial rule. </w:t>
      </w:r>
    </w:p>
    <w:p w14:paraId="3E456425" w14:textId="77777777" w:rsidR="00F02947" w:rsidRPr="00E258AB" w:rsidRDefault="00F02947" w:rsidP="00E258AB">
      <w:pPr>
        <w:pStyle w:val="NoSpacing"/>
        <w:numPr>
          <w:ilvl w:val="0"/>
          <w:numId w:val="11"/>
        </w:numPr>
        <w:tabs>
          <w:tab w:val="left" w:pos="426"/>
          <w:tab w:val="left" w:pos="851"/>
          <w:tab w:val="left" w:pos="1276"/>
        </w:tabs>
        <w:ind w:left="426" w:hanging="426"/>
        <w:jc w:val="both"/>
        <w:rPr>
          <w:rFonts w:ascii="Times New Roman" w:hAnsi="Times New Roman" w:cs="Times New Roman"/>
        </w:rPr>
      </w:pPr>
      <w:r>
        <w:rPr>
          <w:rFonts w:ascii="Times New Roman" w:hAnsi="Times New Roman" w:cs="Times New Roman"/>
        </w:rPr>
        <w:t>Conference  on African soil until when Ghana gained independence and provided one.</w:t>
      </w:r>
    </w:p>
    <w:p w14:paraId="071FC1E7" w14:textId="77777777" w:rsidR="0022114F" w:rsidRPr="00E258AB" w:rsidRDefault="00E258AB" w:rsidP="00E258AB">
      <w:pPr>
        <w:pStyle w:val="NoSpacing"/>
        <w:tabs>
          <w:tab w:val="left" w:pos="426"/>
          <w:tab w:val="left" w:pos="851"/>
          <w:tab w:val="left" w:pos="1276"/>
        </w:tabs>
        <w:ind w:left="426" w:firstLine="1701"/>
        <w:jc w:val="both"/>
        <w:rPr>
          <w:rFonts w:ascii="Times New Roman" w:hAnsi="Times New Roman" w:cs="Times New Roman"/>
        </w:rPr>
      </w:pPr>
      <w:r>
        <w:rPr>
          <w:rFonts w:ascii="Times New Roman" w:hAnsi="Times New Roman" w:cs="Times New Roman"/>
        </w:rPr>
        <w:t>Any 5 x 2 = 10 marks</w:t>
      </w:r>
    </w:p>
    <w:p w14:paraId="685E61F4"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SECTION C </w:t>
      </w:r>
    </w:p>
    <w:p w14:paraId="07E0BFD6" w14:textId="77777777" w:rsidR="00E258AB" w:rsidRDefault="00E258AB" w:rsidP="00E258AB">
      <w:pPr>
        <w:pStyle w:val="NoSpacing"/>
        <w:numPr>
          <w:ilvl w:val="0"/>
          <w:numId w:val="2"/>
        </w:numPr>
        <w:tabs>
          <w:tab w:val="left" w:pos="426"/>
          <w:tab w:val="left" w:pos="851"/>
          <w:tab w:val="left" w:pos="1276"/>
        </w:tabs>
        <w:jc w:val="both"/>
        <w:rPr>
          <w:rFonts w:ascii="Times New Roman" w:hAnsi="Times New Roman" w:cs="Times New Roman"/>
          <w:b/>
        </w:rPr>
      </w:pPr>
    </w:p>
    <w:p w14:paraId="542C2153" w14:textId="77777777" w:rsidR="0022114F" w:rsidRPr="00E258AB" w:rsidRDefault="0022114F" w:rsidP="00E258AB">
      <w:pPr>
        <w:pStyle w:val="NoSpacing"/>
        <w:tabs>
          <w:tab w:val="left" w:pos="426"/>
          <w:tab w:val="left" w:pos="851"/>
          <w:tab w:val="left" w:pos="1276"/>
        </w:tabs>
        <w:jc w:val="both"/>
        <w:rPr>
          <w:rFonts w:ascii="Times New Roman" w:hAnsi="Times New Roman" w:cs="Times New Roman"/>
          <w:b/>
        </w:rPr>
      </w:pPr>
      <w:r w:rsidRPr="00E258AB">
        <w:rPr>
          <w:rFonts w:ascii="Times New Roman" w:hAnsi="Times New Roman" w:cs="Times New Roman"/>
          <w:b/>
        </w:rPr>
        <w:t xml:space="preserve">a) </w:t>
      </w:r>
      <w:r w:rsidR="00E258AB">
        <w:rPr>
          <w:rFonts w:ascii="Times New Roman" w:hAnsi="Times New Roman" w:cs="Times New Roman"/>
          <w:b/>
        </w:rPr>
        <w:tab/>
      </w:r>
      <w:r w:rsidRPr="00E258AB">
        <w:rPr>
          <w:rFonts w:ascii="Times New Roman" w:hAnsi="Times New Roman" w:cs="Times New Roman"/>
          <w:b/>
        </w:rPr>
        <w:t xml:space="preserve">Outline five reasons why ECOWAS was formed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(5mks) </w:t>
      </w:r>
    </w:p>
    <w:p w14:paraId="3C0749EA" w14:textId="77777777" w:rsidR="0022114F" w:rsidRPr="00E258AB" w:rsidRDefault="0022114F"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to develop agriculture, commerce and other sectors </w:t>
      </w:r>
    </w:p>
    <w:p w14:paraId="7EAB6AE6" w14:textId="77777777" w:rsidR="0022114F" w:rsidRPr="00E258AB" w:rsidRDefault="0022114F"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to develop the living standard of the people in the region </w:t>
      </w:r>
    </w:p>
    <w:p w14:paraId="1130F20B" w14:textId="77777777" w:rsidR="0022114F" w:rsidRPr="00E258AB" w:rsidRDefault="0022114F"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to enhance cultural interaction among the members </w:t>
      </w:r>
    </w:p>
    <w:p w14:paraId="1DC24679" w14:textId="77777777" w:rsidR="0022114F" w:rsidRPr="00E258AB" w:rsidRDefault="0022114F"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to promote transport and communication in the region </w:t>
      </w:r>
    </w:p>
    <w:p w14:paraId="41164575" w14:textId="77777777" w:rsidR="0022114F" w:rsidRPr="00E258AB" w:rsidRDefault="0022114F"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lastRenderedPageBreak/>
        <w:t xml:space="preserve">to promote unity and solidarity among the members </w:t>
      </w:r>
    </w:p>
    <w:p w14:paraId="0E736782" w14:textId="77777777" w:rsidR="0022114F" w:rsidRPr="00E258AB" w:rsidRDefault="00F02947"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Pr>
          <w:rFonts w:ascii="Times New Roman" w:hAnsi="Times New Roman" w:cs="Times New Roman"/>
        </w:rPr>
        <w:t>to pro</w:t>
      </w:r>
      <w:r w:rsidR="0022114F" w:rsidRPr="00E258AB">
        <w:rPr>
          <w:rFonts w:ascii="Times New Roman" w:hAnsi="Times New Roman" w:cs="Times New Roman"/>
        </w:rPr>
        <w:t xml:space="preserve">mote trade through removal of custom barriers </w:t>
      </w:r>
    </w:p>
    <w:p w14:paraId="7C569D12" w14:textId="77777777" w:rsidR="0022114F" w:rsidRPr="00E258AB" w:rsidRDefault="0022114F"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to promote free movement of people </w:t>
      </w:r>
    </w:p>
    <w:p w14:paraId="21D4BA3F" w14:textId="77777777" w:rsidR="0022114F" w:rsidRPr="00E258AB" w:rsidRDefault="0022114F"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to promote industrial development </w:t>
      </w:r>
    </w:p>
    <w:p w14:paraId="78F9BC5B" w14:textId="77777777" w:rsidR="0022114F" w:rsidRPr="00E258AB" w:rsidRDefault="0022114F"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in order to harmonize education the region </w:t>
      </w:r>
    </w:p>
    <w:p w14:paraId="1FBBD51D" w14:textId="77777777" w:rsidR="0022114F" w:rsidRPr="00E258AB" w:rsidRDefault="0022114F" w:rsidP="00E258AB">
      <w:pPr>
        <w:pStyle w:val="NoSpacing"/>
        <w:numPr>
          <w:ilvl w:val="0"/>
          <w:numId w:val="12"/>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so as to faster economic cooperation </w:t>
      </w:r>
    </w:p>
    <w:p w14:paraId="03EB7C4D" w14:textId="77777777" w:rsidR="0022114F" w:rsidRPr="00E258AB" w:rsidRDefault="00E258AB" w:rsidP="00E258AB">
      <w:pPr>
        <w:pStyle w:val="NoSpacing"/>
        <w:tabs>
          <w:tab w:val="left" w:pos="426"/>
          <w:tab w:val="left" w:pos="851"/>
          <w:tab w:val="left" w:pos="1276"/>
        </w:tabs>
        <w:ind w:left="426" w:firstLine="1559"/>
        <w:jc w:val="both"/>
        <w:rPr>
          <w:rFonts w:ascii="Times New Roman" w:hAnsi="Times New Roman" w:cs="Times New Roman"/>
        </w:rPr>
      </w:pPr>
      <w:r>
        <w:rPr>
          <w:rFonts w:ascii="Times New Roman" w:hAnsi="Times New Roman" w:cs="Times New Roman"/>
        </w:rPr>
        <w:t>Any 5 x 1 = 5 marks</w:t>
      </w:r>
    </w:p>
    <w:p w14:paraId="7C0C4360"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b) </w:t>
      </w:r>
      <w:r w:rsidR="00E258AB">
        <w:rPr>
          <w:rFonts w:ascii="Times New Roman" w:hAnsi="Times New Roman" w:cs="Times New Roman"/>
          <w:b/>
        </w:rPr>
        <w:tab/>
      </w:r>
      <w:r w:rsidRPr="00E258AB">
        <w:rPr>
          <w:rFonts w:ascii="Times New Roman" w:hAnsi="Times New Roman" w:cs="Times New Roman"/>
          <w:b/>
        </w:rPr>
        <w:t xml:space="preserve">Discuss five challenges that ECOWAS faces in its operation           (10mks) </w:t>
      </w:r>
    </w:p>
    <w:p w14:paraId="7D81BCEC" w14:textId="77777777" w:rsidR="0022114F" w:rsidRPr="00E258AB" w:rsidRDefault="00F02947"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border</w:t>
      </w:r>
      <w:r w:rsidR="0022114F" w:rsidRPr="00E258AB">
        <w:rPr>
          <w:rFonts w:ascii="Times New Roman" w:hAnsi="Times New Roman" w:cs="Times New Roman"/>
        </w:rPr>
        <w:t xml:space="preserve"> disputes among member states </w:t>
      </w:r>
    </w:p>
    <w:p w14:paraId="75399E18" w14:textId="77777777" w:rsidR="0022114F" w:rsidRPr="00E258AB" w:rsidRDefault="0022114F"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national disputes among member states </w:t>
      </w:r>
    </w:p>
    <w:p w14:paraId="3E73025E" w14:textId="77777777" w:rsidR="0022114F" w:rsidRPr="00E258AB" w:rsidRDefault="0022114F"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national interest that over take ECOWAS interests </w:t>
      </w:r>
    </w:p>
    <w:p w14:paraId="5D2EAF88" w14:textId="77777777" w:rsidR="0022114F" w:rsidRPr="00E258AB" w:rsidRDefault="0022114F"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foreign interferences </w:t>
      </w:r>
    </w:p>
    <w:p w14:paraId="6310D703" w14:textId="77777777" w:rsidR="0022114F" w:rsidRPr="00E258AB" w:rsidRDefault="0022114F"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huge foreign debts </w:t>
      </w:r>
    </w:p>
    <w:p w14:paraId="1815696E" w14:textId="77777777" w:rsidR="0022114F" w:rsidRPr="00E258AB" w:rsidRDefault="00F02947"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Divided</w:t>
      </w:r>
      <w:r w:rsidR="0022114F" w:rsidRPr="00E258AB">
        <w:rPr>
          <w:rFonts w:ascii="Times New Roman" w:hAnsi="Times New Roman" w:cs="Times New Roman"/>
        </w:rPr>
        <w:t xml:space="preserve"> loyalty</w:t>
      </w:r>
      <w:r>
        <w:rPr>
          <w:rFonts w:ascii="Times New Roman" w:hAnsi="Times New Roman" w:cs="Times New Roman"/>
        </w:rPr>
        <w:t>.</w:t>
      </w:r>
      <w:r w:rsidR="0022114F" w:rsidRPr="00E258AB">
        <w:rPr>
          <w:rFonts w:ascii="Times New Roman" w:hAnsi="Times New Roman" w:cs="Times New Roman"/>
        </w:rPr>
        <w:t xml:space="preserve"> </w:t>
      </w:r>
      <w:r>
        <w:rPr>
          <w:rFonts w:ascii="Times New Roman" w:hAnsi="Times New Roman" w:cs="Times New Roman"/>
        </w:rPr>
        <w:t>I</w:t>
      </w:r>
      <w:r w:rsidR="0022114F" w:rsidRPr="00E258AB">
        <w:rPr>
          <w:rFonts w:ascii="Times New Roman" w:hAnsi="Times New Roman" w:cs="Times New Roman"/>
        </w:rPr>
        <w:t xml:space="preserve">ts members are also members of other regional organizations </w:t>
      </w:r>
    </w:p>
    <w:p w14:paraId="087A648D" w14:textId="77777777" w:rsidR="0022114F" w:rsidRPr="00E258AB" w:rsidRDefault="0022114F"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Political instabilities e.g.  in Burkina Faso </w:t>
      </w:r>
    </w:p>
    <w:p w14:paraId="5A70228E" w14:textId="77777777" w:rsidR="0022114F" w:rsidRPr="00E258AB" w:rsidRDefault="0022114F"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 division (ideological differences) between the Ang</w:t>
      </w:r>
      <w:r w:rsidR="00F02947">
        <w:rPr>
          <w:rFonts w:ascii="Times New Roman" w:hAnsi="Times New Roman" w:cs="Times New Roman"/>
        </w:rPr>
        <w:t>l</w:t>
      </w:r>
      <w:r w:rsidRPr="00E258AB">
        <w:rPr>
          <w:rFonts w:ascii="Times New Roman" w:hAnsi="Times New Roman" w:cs="Times New Roman"/>
        </w:rPr>
        <w:t xml:space="preserve">ophones and Francophones) </w:t>
      </w:r>
    </w:p>
    <w:p w14:paraId="1AEA774E" w14:textId="77777777" w:rsidR="0022114F" w:rsidRPr="00E258AB" w:rsidRDefault="0022114F"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Poor infrastructure in the region </w:t>
      </w:r>
    </w:p>
    <w:p w14:paraId="2FEFBD62" w14:textId="77777777" w:rsidR="0022114F" w:rsidRPr="00E258AB" w:rsidRDefault="0022114F"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fact that ECOWAS covers a wide region making it difficult to coordinate its activities </w:t>
      </w:r>
    </w:p>
    <w:p w14:paraId="1B412E79" w14:textId="77777777" w:rsidR="0022114F" w:rsidRPr="00E258AB" w:rsidRDefault="0022114F" w:rsidP="00E258AB">
      <w:pPr>
        <w:pStyle w:val="NoSpacing"/>
        <w:numPr>
          <w:ilvl w:val="0"/>
          <w:numId w:val="13"/>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Increased number of membership to the organization. </w:t>
      </w:r>
    </w:p>
    <w:p w14:paraId="2EA09194"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rPr>
      </w:pPr>
    </w:p>
    <w:p w14:paraId="60FDA864" w14:textId="77777777" w:rsidR="00E258AB" w:rsidRDefault="00E258AB"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p>
    <w:p w14:paraId="7E31E50F" w14:textId="77777777" w:rsidR="0022114F" w:rsidRPr="00E258AB" w:rsidRDefault="0022114F" w:rsidP="00E258AB">
      <w:pPr>
        <w:pStyle w:val="NoSpacing"/>
        <w:tabs>
          <w:tab w:val="left" w:pos="426"/>
          <w:tab w:val="left" w:pos="851"/>
          <w:tab w:val="left" w:pos="1276"/>
        </w:tabs>
        <w:jc w:val="both"/>
        <w:rPr>
          <w:rFonts w:ascii="Times New Roman" w:hAnsi="Times New Roman" w:cs="Times New Roman"/>
          <w:b/>
        </w:rPr>
      </w:pPr>
      <w:r w:rsidRPr="00E258AB">
        <w:rPr>
          <w:rFonts w:ascii="Times New Roman" w:hAnsi="Times New Roman" w:cs="Times New Roman"/>
          <w:b/>
        </w:rPr>
        <w:t xml:space="preserve">a) </w:t>
      </w:r>
      <w:r w:rsidR="00E258AB">
        <w:rPr>
          <w:rFonts w:ascii="Times New Roman" w:hAnsi="Times New Roman" w:cs="Times New Roman"/>
          <w:b/>
        </w:rPr>
        <w:tab/>
      </w:r>
      <w:r w:rsidRPr="00E258AB">
        <w:rPr>
          <w:rFonts w:ascii="Times New Roman" w:hAnsi="Times New Roman" w:cs="Times New Roman"/>
          <w:b/>
        </w:rPr>
        <w:t xml:space="preserve">State five </w:t>
      </w:r>
      <w:r w:rsidR="00F02947">
        <w:rPr>
          <w:rFonts w:ascii="Times New Roman" w:hAnsi="Times New Roman" w:cs="Times New Roman"/>
          <w:b/>
        </w:rPr>
        <w:t>causes</w:t>
      </w:r>
      <w:r w:rsidRPr="00E258AB">
        <w:rPr>
          <w:rFonts w:ascii="Times New Roman" w:hAnsi="Times New Roman" w:cs="Times New Roman"/>
          <w:b/>
        </w:rPr>
        <w:t xml:space="preserve"> of the cold war  </w:t>
      </w:r>
      <w:r w:rsidRPr="00E258AB">
        <w:rPr>
          <w:rFonts w:ascii="Times New Roman" w:hAnsi="Times New Roman" w:cs="Times New Roman"/>
          <w:b/>
        </w:rPr>
        <w:tab/>
      </w:r>
      <w:r w:rsidRPr="00E258AB">
        <w:rPr>
          <w:rFonts w:ascii="Times New Roman" w:hAnsi="Times New Roman" w:cs="Times New Roman"/>
          <w:b/>
        </w:rPr>
        <w:tab/>
      </w:r>
      <w:r w:rsidRPr="00E258AB">
        <w:rPr>
          <w:rFonts w:ascii="Times New Roman" w:hAnsi="Times New Roman" w:cs="Times New Roman"/>
          <w:b/>
        </w:rPr>
        <w:tab/>
        <w:t xml:space="preserve">       </w:t>
      </w:r>
      <w:r w:rsidRPr="00E258AB">
        <w:rPr>
          <w:rFonts w:ascii="Times New Roman" w:hAnsi="Times New Roman" w:cs="Times New Roman"/>
          <w:b/>
        </w:rPr>
        <w:tab/>
        <w:t xml:space="preserve">  </w:t>
      </w:r>
      <w:r w:rsidR="00F02947">
        <w:rPr>
          <w:rFonts w:ascii="Times New Roman" w:hAnsi="Times New Roman" w:cs="Times New Roman"/>
          <w:b/>
        </w:rPr>
        <w:tab/>
      </w:r>
      <w:r w:rsidRPr="00E258AB">
        <w:rPr>
          <w:rFonts w:ascii="Times New Roman" w:hAnsi="Times New Roman" w:cs="Times New Roman"/>
          <w:b/>
        </w:rPr>
        <w:t xml:space="preserve"> (10mks) </w:t>
      </w:r>
    </w:p>
    <w:p w14:paraId="5B2D5D65" w14:textId="77777777" w:rsidR="0022114F" w:rsidRPr="00E258AB" w:rsidRDefault="0022114F" w:rsidP="00E258AB">
      <w:pPr>
        <w:pStyle w:val="NoSpacing"/>
        <w:numPr>
          <w:ilvl w:val="0"/>
          <w:numId w:val="1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ideological difference between USA and USSR </w:t>
      </w:r>
    </w:p>
    <w:p w14:paraId="7664C9B9" w14:textId="77777777" w:rsidR="0022114F" w:rsidRPr="00E258AB" w:rsidRDefault="0022114F" w:rsidP="00E258AB">
      <w:pPr>
        <w:pStyle w:val="NoSpacing"/>
        <w:numPr>
          <w:ilvl w:val="0"/>
          <w:numId w:val="1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ar</w:t>
      </w:r>
      <w:r w:rsidR="00F02947">
        <w:rPr>
          <w:rFonts w:ascii="Times New Roman" w:hAnsi="Times New Roman" w:cs="Times New Roman"/>
        </w:rPr>
        <w:t xml:space="preserve">ms race between </w:t>
      </w:r>
      <w:r w:rsidRPr="00E258AB">
        <w:rPr>
          <w:rFonts w:ascii="Times New Roman" w:hAnsi="Times New Roman" w:cs="Times New Roman"/>
        </w:rPr>
        <w:t xml:space="preserve">the two powers USA &amp; USSR </w:t>
      </w:r>
    </w:p>
    <w:p w14:paraId="139BBCD7" w14:textId="77777777" w:rsidR="0022114F" w:rsidRPr="00E258AB" w:rsidRDefault="0022114F" w:rsidP="00E258AB">
      <w:pPr>
        <w:pStyle w:val="NoSpacing"/>
        <w:numPr>
          <w:ilvl w:val="0"/>
          <w:numId w:val="1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economic rivalry between the two </w:t>
      </w:r>
      <w:r w:rsidR="00F02947">
        <w:rPr>
          <w:rFonts w:ascii="Times New Roman" w:hAnsi="Times New Roman" w:cs="Times New Roman"/>
        </w:rPr>
        <w:t>powers</w:t>
      </w:r>
    </w:p>
    <w:p w14:paraId="58A836AE" w14:textId="77777777" w:rsidR="0022114F" w:rsidRPr="00E258AB" w:rsidRDefault="0022114F" w:rsidP="00E258AB">
      <w:pPr>
        <w:pStyle w:val="NoSpacing"/>
        <w:numPr>
          <w:ilvl w:val="0"/>
          <w:numId w:val="1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formation of military alliances </w:t>
      </w:r>
    </w:p>
    <w:p w14:paraId="4846A25A" w14:textId="77777777" w:rsidR="0022114F" w:rsidRPr="00E258AB" w:rsidRDefault="0022114F" w:rsidP="00E258AB">
      <w:pPr>
        <w:pStyle w:val="NoSpacing"/>
        <w:numPr>
          <w:ilvl w:val="0"/>
          <w:numId w:val="1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use of the veto power in UNO= </w:t>
      </w:r>
    </w:p>
    <w:p w14:paraId="58CF3B2C" w14:textId="77777777" w:rsidR="0022114F" w:rsidRPr="00E258AB" w:rsidRDefault="0022114F" w:rsidP="00E258AB">
      <w:pPr>
        <w:pStyle w:val="NoSpacing"/>
        <w:numPr>
          <w:ilvl w:val="0"/>
          <w:numId w:val="14"/>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difference between USSR and USA over Germany where USA wants a strong Germany while USSR wanted a weaker Germany</w:t>
      </w:r>
    </w:p>
    <w:p w14:paraId="211DF714"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rPr>
      </w:pPr>
    </w:p>
    <w:p w14:paraId="159C89EB"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b/>
        </w:rPr>
        <w:t xml:space="preserve">b) </w:t>
      </w:r>
      <w:r w:rsidR="00E258AB">
        <w:rPr>
          <w:rFonts w:ascii="Times New Roman" w:hAnsi="Times New Roman" w:cs="Times New Roman"/>
          <w:b/>
        </w:rPr>
        <w:tab/>
      </w:r>
      <w:r w:rsidRPr="00E258AB">
        <w:rPr>
          <w:rFonts w:ascii="Times New Roman" w:hAnsi="Times New Roman" w:cs="Times New Roman"/>
          <w:b/>
        </w:rPr>
        <w:t>Discuss five signs of the end of the cold war</w:t>
      </w:r>
      <w:r w:rsidR="00F02947">
        <w:rPr>
          <w:rFonts w:ascii="Times New Roman" w:hAnsi="Times New Roman" w:cs="Times New Roman"/>
          <w:b/>
        </w:rPr>
        <w:t xml:space="preserve"> restructuring</w:t>
      </w:r>
      <w:r w:rsidRPr="00E258AB">
        <w:rPr>
          <w:rFonts w:ascii="Times New Roman" w:hAnsi="Times New Roman" w:cs="Times New Roman"/>
          <w:b/>
        </w:rPr>
        <w:t xml:space="preserve"> </w:t>
      </w:r>
      <w:r w:rsidRPr="00E258AB">
        <w:rPr>
          <w:rFonts w:ascii="Times New Roman" w:hAnsi="Times New Roman" w:cs="Times New Roman"/>
          <w:b/>
        </w:rPr>
        <w:tab/>
        <w:t xml:space="preserve">          </w:t>
      </w:r>
      <w:r w:rsidRPr="00E258AB">
        <w:rPr>
          <w:rFonts w:ascii="Times New Roman" w:hAnsi="Times New Roman" w:cs="Times New Roman"/>
          <w:b/>
        </w:rPr>
        <w:tab/>
      </w:r>
      <w:r w:rsidRPr="00E258AB">
        <w:rPr>
          <w:rFonts w:ascii="Times New Roman" w:hAnsi="Times New Roman" w:cs="Times New Roman"/>
          <w:b/>
        </w:rPr>
        <w:tab/>
        <w:t xml:space="preserve"> (10mks</w:t>
      </w:r>
      <w:r w:rsidRPr="00E258AB">
        <w:rPr>
          <w:rFonts w:ascii="Times New Roman" w:hAnsi="Times New Roman" w:cs="Times New Roman"/>
        </w:rPr>
        <w:t xml:space="preserve">) </w:t>
      </w:r>
    </w:p>
    <w:p w14:paraId="3163B312" w14:textId="77777777" w:rsidR="0022114F" w:rsidRPr="00E258AB"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Gorrbachev’s policy of openness and economic restricting </w:t>
      </w:r>
    </w:p>
    <w:p w14:paraId="58D983F1" w14:textId="77777777" w:rsidR="0022114F" w:rsidRPr="00E258AB"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Collapse of USSR rule in Eastern Europe </w:t>
      </w:r>
    </w:p>
    <w:p w14:paraId="2BA79C8E" w14:textId="77777777" w:rsidR="0022114F" w:rsidRPr="00E258AB"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Russien support of the Gulf war </w:t>
      </w:r>
    </w:p>
    <w:p w14:paraId="582DAB8E" w14:textId="77777777" w:rsidR="0022114F" w:rsidRPr="00E258AB"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Negotiations between USSR and USA </w:t>
      </w:r>
    </w:p>
    <w:p w14:paraId="6B1B5AB9" w14:textId="77777777" w:rsidR="0022114F" w:rsidRPr="00E258AB"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Reagans policy of flexibility and open mindedness </w:t>
      </w:r>
    </w:p>
    <w:p w14:paraId="137459E1" w14:textId="77777777" w:rsidR="0022114F" w:rsidRPr="00E258AB"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Dissolution of Wausaw pact </w:t>
      </w:r>
    </w:p>
    <w:p w14:paraId="71A8CB27" w14:textId="77777777" w:rsidR="0022114F" w:rsidRPr="00E258AB"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Unifica</w:t>
      </w:r>
      <w:r w:rsidR="00F02947">
        <w:rPr>
          <w:rFonts w:ascii="Times New Roman" w:hAnsi="Times New Roman" w:cs="Times New Roman"/>
        </w:rPr>
        <w:t>tion</w:t>
      </w:r>
      <w:r w:rsidRPr="00E258AB">
        <w:rPr>
          <w:rFonts w:ascii="Times New Roman" w:hAnsi="Times New Roman" w:cs="Times New Roman"/>
        </w:rPr>
        <w:t xml:space="preserve"> of Germany and the collapse of  the Berlin wall </w:t>
      </w:r>
    </w:p>
    <w:p w14:paraId="73867CC5" w14:textId="77777777" w:rsidR="0022114F" w:rsidRPr="00E258AB"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USA- Marshall plan </w:t>
      </w:r>
    </w:p>
    <w:p w14:paraId="096D7719" w14:textId="77777777" w:rsidR="0022114F" w:rsidRPr="00E258AB" w:rsidRDefault="00F02947"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A</w:t>
      </w:r>
      <w:r w:rsidR="0022114F" w:rsidRPr="00E258AB">
        <w:rPr>
          <w:rFonts w:ascii="Times New Roman" w:hAnsi="Times New Roman" w:cs="Times New Roman"/>
        </w:rPr>
        <w:t xml:space="preserve">lliances of NATO and WARSAW PACT </w:t>
      </w:r>
    </w:p>
    <w:p w14:paraId="477EB25A" w14:textId="77777777" w:rsidR="0022114F" w:rsidRPr="00E258AB"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Occupation of Eastern European by USSR </w:t>
      </w:r>
    </w:p>
    <w:p w14:paraId="628D1058" w14:textId="77777777" w:rsidR="0022114F" w:rsidRDefault="0022114F"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Involvement of USA and USSR in European conflicts in the late 1940s </w:t>
      </w:r>
    </w:p>
    <w:p w14:paraId="58B8DE27" w14:textId="77777777" w:rsidR="00F02947" w:rsidRPr="00E258AB" w:rsidRDefault="00F02947" w:rsidP="00E258AB">
      <w:pPr>
        <w:pStyle w:val="NoSpacing"/>
        <w:numPr>
          <w:ilvl w:val="0"/>
          <w:numId w:val="15"/>
        </w:numPr>
        <w:tabs>
          <w:tab w:val="left" w:pos="426"/>
          <w:tab w:val="left" w:pos="851"/>
          <w:tab w:val="left" w:pos="1276"/>
        </w:tabs>
        <w:ind w:left="426" w:hanging="426"/>
        <w:jc w:val="both"/>
        <w:rPr>
          <w:rFonts w:ascii="Times New Roman" w:hAnsi="Times New Roman" w:cs="Times New Roman"/>
        </w:rPr>
      </w:pPr>
      <w:r>
        <w:rPr>
          <w:rFonts w:ascii="Times New Roman" w:hAnsi="Times New Roman" w:cs="Times New Roman"/>
        </w:rPr>
        <w:t>The USA Truman Doctrine.</w:t>
      </w:r>
    </w:p>
    <w:p w14:paraId="472F645F" w14:textId="77777777" w:rsidR="00E258AB" w:rsidRDefault="00E258AB" w:rsidP="00E258AB">
      <w:pPr>
        <w:pStyle w:val="NoSpacing"/>
        <w:numPr>
          <w:ilvl w:val="0"/>
          <w:numId w:val="2"/>
        </w:numPr>
        <w:tabs>
          <w:tab w:val="left" w:pos="426"/>
          <w:tab w:val="left" w:pos="851"/>
          <w:tab w:val="left" w:pos="1276"/>
        </w:tabs>
        <w:ind w:left="426" w:hanging="426"/>
        <w:jc w:val="both"/>
        <w:rPr>
          <w:rFonts w:ascii="Times New Roman" w:hAnsi="Times New Roman" w:cs="Times New Roman"/>
          <w:b/>
        </w:rPr>
      </w:pPr>
    </w:p>
    <w:p w14:paraId="002A6110" w14:textId="77777777" w:rsidR="0022114F" w:rsidRPr="00E258AB" w:rsidRDefault="0022114F" w:rsidP="00E258AB">
      <w:pPr>
        <w:pStyle w:val="NoSpacing"/>
        <w:tabs>
          <w:tab w:val="left" w:pos="426"/>
          <w:tab w:val="left" w:pos="851"/>
          <w:tab w:val="left" w:pos="1276"/>
        </w:tabs>
        <w:jc w:val="both"/>
        <w:rPr>
          <w:rFonts w:ascii="Times New Roman" w:hAnsi="Times New Roman" w:cs="Times New Roman"/>
          <w:b/>
        </w:rPr>
      </w:pPr>
      <w:r w:rsidRPr="00E258AB">
        <w:rPr>
          <w:rFonts w:ascii="Times New Roman" w:hAnsi="Times New Roman" w:cs="Times New Roman"/>
          <w:b/>
        </w:rPr>
        <w:t xml:space="preserve">a) </w:t>
      </w:r>
      <w:r w:rsidR="00E258AB">
        <w:rPr>
          <w:rFonts w:ascii="Times New Roman" w:hAnsi="Times New Roman" w:cs="Times New Roman"/>
          <w:b/>
        </w:rPr>
        <w:tab/>
      </w:r>
      <w:r w:rsidRPr="00E258AB">
        <w:rPr>
          <w:rFonts w:ascii="Times New Roman" w:hAnsi="Times New Roman" w:cs="Times New Roman"/>
          <w:b/>
        </w:rPr>
        <w:t>Give three privileges enjoyed by the assimilated Africans in the Frenc</w:t>
      </w:r>
      <w:r w:rsidR="00E258AB">
        <w:rPr>
          <w:rFonts w:ascii="Times New Roman" w:hAnsi="Times New Roman" w:cs="Times New Roman"/>
          <w:b/>
        </w:rPr>
        <w:t xml:space="preserve">h communes of West Africa </w:t>
      </w:r>
      <w:r w:rsidRPr="00E258AB">
        <w:rPr>
          <w:rFonts w:ascii="Times New Roman" w:hAnsi="Times New Roman" w:cs="Times New Roman"/>
          <w:b/>
        </w:rPr>
        <w:t xml:space="preserve">(3mks) </w:t>
      </w:r>
    </w:p>
    <w:p w14:paraId="74DA6067" w14:textId="77777777" w:rsidR="0022114F" w:rsidRPr="00E258AB" w:rsidRDefault="0022114F" w:rsidP="00E258AB">
      <w:pPr>
        <w:pStyle w:val="NoSpacing"/>
        <w:numPr>
          <w:ilvl w:val="0"/>
          <w:numId w:val="1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could vote and be voted for </w:t>
      </w:r>
    </w:p>
    <w:p w14:paraId="78B13518" w14:textId="77777777" w:rsidR="0022114F" w:rsidRPr="00E258AB" w:rsidRDefault="0022114F" w:rsidP="00E258AB">
      <w:pPr>
        <w:pStyle w:val="NoSpacing"/>
        <w:numPr>
          <w:ilvl w:val="0"/>
          <w:numId w:val="1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become French citizen </w:t>
      </w:r>
    </w:p>
    <w:p w14:paraId="414ED4AD" w14:textId="77777777" w:rsidR="0022114F" w:rsidRPr="00E258AB" w:rsidRDefault="0022114F" w:rsidP="00E258AB">
      <w:pPr>
        <w:pStyle w:val="NoSpacing"/>
        <w:numPr>
          <w:ilvl w:val="0"/>
          <w:numId w:val="1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enjoyed equal trading rights </w:t>
      </w:r>
    </w:p>
    <w:p w14:paraId="0841CD8A" w14:textId="77777777" w:rsidR="0022114F" w:rsidRPr="00E258AB" w:rsidRDefault="0022114F" w:rsidP="00E258AB">
      <w:pPr>
        <w:pStyle w:val="NoSpacing"/>
        <w:numPr>
          <w:ilvl w:val="0"/>
          <w:numId w:val="1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could not be subjected to forced labour </w:t>
      </w:r>
    </w:p>
    <w:p w14:paraId="5F76CEB2" w14:textId="77777777" w:rsidR="0022114F" w:rsidRPr="00E258AB" w:rsidRDefault="0022114F" w:rsidP="00E258AB">
      <w:pPr>
        <w:pStyle w:val="NoSpacing"/>
        <w:numPr>
          <w:ilvl w:val="0"/>
          <w:numId w:val="1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could be allowed to work and live in France </w:t>
      </w:r>
    </w:p>
    <w:p w14:paraId="6BE458E7" w14:textId="77777777" w:rsidR="0022114F" w:rsidRPr="00E258AB" w:rsidRDefault="0022114F" w:rsidP="00E258AB">
      <w:pPr>
        <w:pStyle w:val="NoSpacing"/>
        <w:numPr>
          <w:ilvl w:val="0"/>
          <w:numId w:val="1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received quality French education </w:t>
      </w:r>
    </w:p>
    <w:p w14:paraId="323398BE" w14:textId="77777777" w:rsidR="0022114F" w:rsidRPr="00E258AB" w:rsidRDefault="0022114F" w:rsidP="00E258AB">
      <w:pPr>
        <w:pStyle w:val="NoSpacing"/>
        <w:numPr>
          <w:ilvl w:val="0"/>
          <w:numId w:val="1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they were exempted from tax payment </w:t>
      </w:r>
    </w:p>
    <w:p w14:paraId="00779090" w14:textId="77777777" w:rsidR="0022114F" w:rsidRPr="00E258AB" w:rsidRDefault="0022114F" w:rsidP="00E258AB">
      <w:pPr>
        <w:pStyle w:val="NoSpacing"/>
        <w:numPr>
          <w:ilvl w:val="0"/>
          <w:numId w:val="16"/>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they had the freedom of movement within the French Empire</w:t>
      </w:r>
    </w:p>
    <w:p w14:paraId="05F18822"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rPr>
      </w:pPr>
    </w:p>
    <w:p w14:paraId="1E002D16" w14:textId="77777777" w:rsidR="0022114F" w:rsidRPr="00E258AB" w:rsidRDefault="0022114F" w:rsidP="00E258AB">
      <w:pPr>
        <w:pStyle w:val="NoSpacing"/>
        <w:tabs>
          <w:tab w:val="left" w:pos="426"/>
          <w:tab w:val="left" w:pos="851"/>
          <w:tab w:val="left" w:pos="1276"/>
        </w:tabs>
        <w:ind w:left="426" w:hanging="426"/>
        <w:jc w:val="both"/>
        <w:rPr>
          <w:rFonts w:ascii="Times New Roman" w:hAnsi="Times New Roman" w:cs="Times New Roman"/>
          <w:b/>
        </w:rPr>
      </w:pPr>
      <w:r w:rsidRPr="00E258AB">
        <w:rPr>
          <w:rFonts w:ascii="Times New Roman" w:hAnsi="Times New Roman" w:cs="Times New Roman"/>
          <w:b/>
        </w:rPr>
        <w:t xml:space="preserve">b) </w:t>
      </w:r>
      <w:r w:rsidR="00E258AB">
        <w:rPr>
          <w:rFonts w:ascii="Times New Roman" w:hAnsi="Times New Roman" w:cs="Times New Roman"/>
          <w:b/>
        </w:rPr>
        <w:tab/>
      </w:r>
      <w:r w:rsidRPr="00E258AB">
        <w:rPr>
          <w:rFonts w:ascii="Times New Roman" w:hAnsi="Times New Roman" w:cs="Times New Roman"/>
          <w:b/>
        </w:rPr>
        <w:t xml:space="preserve">Discuss five reforms initiated by German administration after </w:t>
      </w:r>
      <w:r w:rsidR="00E258AB">
        <w:rPr>
          <w:rFonts w:ascii="Times New Roman" w:hAnsi="Times New Roman" w:cs="Times New Roman"/>
          <w:b/>
        </w:rPr>
        <w:t xml:space="preserve">the Maji Maji rebellion </w:t>
      </w:r>
      <w:r w:rsidR="00E258AB">
        <w:rPr>
          <w:rFonts w:ascii="Times New Roman" w:hAnsi="Times New Roman" w:cs="Times New Roman"/>
          <w:b/>
        </w:rPr>
        <w:tab/>
      </w:r>
      <w:r w:rsidRPr="00E258AB">
        <w:rPr>
          <w:rFonts w:ascii="Times New Roman" w:hAnsi="Times New Roman" w:cs="Times New Roman"/>
          <w:b/>
        </w:rPr>
        <w:t xml:space="preserve">(12mks) </w:t>
      </w:r>
    </w:p>
    <w:p w14:paraId="07CE74D4" w14:textId="77777777" w:rsidR="0022114F" w:rsidRPr="00E258AB" w:rsidRDefault="0022114F" w:rsidP="00E258AB">
      <w:pPr>
        <w:pStyle w:val="NoSpacing"/>
        <w:numPr>
          <w:ilvl w:val="0"/>
          <w:numId w:val="1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Kiswahili was made the official language </w:t>
      </w:r>
    </w:p>
    <w:p w14:paraId="16649650" w14:textId="77777777" w:rsidR="0022114F" w:rsidRPr="00E258AB" w:rsidRDefault="0022114F" w:rsidP="00E258AB">
      <w:pPr>
        <w:pStyle w:val="NoSpacing"/>
        <w:numPr>
          <w:ilvl w:val="0"/>
          <w:numId w:val="1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Medical and educational facilities for Africans were improved </w:t>
      </w:r>
    </w:p>
    <w:p w14:paraId="2BE73A1E" w14:textId="77777777" w:rsidR="0022114F" w:rsidRPr="00E258AB" w:rsidRDefault="0022114F" w:rsidP="00E258AB">
      <w:pPr>
        <w:pStyle w:val="NoSpacing"/>
        <w:numPr>
          <w:ilvl w:val="0"/>
          <w:numId w:val="1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Africans were involved in colonial administration e.g. </w:t>
      </w:r>
      <w:r w:rsidR="00F02947">
        <w:rPr>
          <w:rFonts w:ascii="Times New Roman" w:hAnsi="Times New Roman" w:cs="Times New Roman"/>
        </w:rPr>
        <w:t>chiefs</w:t>
      </w:r>
      <w:r w:rsidRPr="00E258AB">
        <w:rPr>
          <w:rFonts w:ascii="Times New Roman" w:hAnsi="Times New Roman" w:cs="Times New Roman"/>
        </w:rPr>
        <w:t xml:space="preserve"> and headmen to replace Akida and Jumbes </w:t>
      </w:r>
    </w:p>
    <w:p w14:paraId="60AD51D2" w14:textId="77777777" w:rsidR="0022114F" w:rsidRPr="00E258AB" w:rsidRDefault="0022114F" w:rsidP="00E258AB">
      <w:pPr>
        <w:pStyle w:val="NoSpacing"/>
        <w:numPr>
          <w:ilvl w:val="0"/>
          <w:numId w:val="1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Colonial oppressive and exploitative practices such as forced labour and taxation was abolished </w:t>
      </w:r>
    </w:p>
    <w:p w14:paraId="7428E154" w14:textId="77777777" w:rsidR="0022114F" w:rsidRPr="00E258AB" w:rsidRDefault="0022114F" w:rsidP="00E258AB">
      <w:pPr>
        <w:pStyle w:val="NoSpacing"/>
        <w:numPr>
          <w:ilvl w:val="0"/>
          <w:numId w:val="1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lastRenderedPageBreak/>
        <w:t xml:space="preserve">Corporal punishment of Africans in public was abolished </w:t>
      </w:r>
    </w:p>
    <w:p w14:paraId="5F595B95" w14:textId="77777777" w:rsidR="0022114F" w:rsidRPr="00E258AB" w:rsidRDefault="0022114F" w:rsidP="00E258AB">
      <w:pPr>
        <w:pStyle w:val="NoSpacing"/>
        <w:numPr>
          <w:ilvl w:val="0"/>
          <w:numId w:val="1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 xml:space="preserve">The communal compulsory cotton growing programme was abolished and Africans were encouraged to voluntary grow cotton for their </w:t>
      </w:r>
      <w:r w:rsidR="00F02947">
        <w:rPr>
          <w:rFonts w:ascii="Times New Roman" w:hAnsi="Times New Roman" w:cs="Times New Roman"/>
        </w:rPr>
        <w:t>own</w:t>
      </w:r>
      <w:r w:rsidRPr="00E258AB">
        <w:rPr>
          <w:rFonts w:ascii="Times New Roman" w:hAnsi="Times New Roman" w:cs="Times New Roman"/>
        </w:rPr>
        <w:t xml:space="preserve"> gain </w:t>
      </w:r>
    </w:p>
    <w:p w14:paraId="021B5DF1" w14:textId="77777777" w:rsidR="0022114F" w:rsidRPr="00E258AB" w:rsidRDefault="0022114F" w:rsidP="00E258AB">
      <w:pPr>
        <w:pStyle w:val="NoSpacing"/>
        <w:numPr>
          <w:ilvl w:val="0"/>
          <w:numId w:val="17"/>
        </w:numPr>
        <w:tabs>
          <w:tab w:val="left" w:pos="426"/>
          <w:tab w:val="left" w:pos="851"/>
          <w:tab w:val="left" w:pos="1276"/>
        </w:tabs>
        <w:ind w:left="426" w:hanging="426"/>
        <w:jc w:val="both"/>
        <w:rPr>
          <w:rFonts w:ascii="Times New Roman" w:hAnsi="Times New Roman" w:cs="Times New Roman"/>
        </w:rPr>
      </w:pPr>
      <w:r w:rsidRPr="00E258AB">
        <w:rPr>
          <w:rFonts w:ascii="Times New Roman" w:hAnsi="Times New Roman" w:cs="Times New Roman"/>
        </w:rPr>
        <w:t>A colonial department was establish</w:t>
      </w:r>
      <w:r w:rsidR="00F02947">
        <w:rPr>
          <w:rFonts w:ascii="Times New Roman" w:hAnsi="Times New Roman" w:cs="Times New Roman"/>
        </w:rPr>
        <w:t xml:space="preserve">ed in </w:t>
      </w:r>
      <w:r w:rsidRPr="00E258AB">
        <w:rPr>
          <w:rFonts w:ascii="Times New Roman" w:hAnsi="Times New Roman" w:cs="Times New Roman"/>
        </w:rPr>
        <w:t xml:space="preserve">1907 to investigate and monitor the affairs of the colony. </w:t>
      </w:r>
    </w:p>
    <w:sectPr w:rsidR="0022114F" w:rsidRPr="00E258AB" w:rsidSect="004578CF">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C5997" w14:textId="77777777" w:rsidR="00F678F3" w:rsidRDefault="00F678F3" w:rsidP="00E258AB">
      <w:pPr>
        <w:spacing w:after="0" w:line="240" w:lineRule="auto"/>
      </w:pPr>
      <w:r>
        <w:separator/>
      </w:r>
    </w:p>
  </w:endnote>
  <w:endnote w:type="continuationSeparator" w:id="0">
    <w:p w14:paraId="456770F7" w14:textId="77777777" w:rsidR="00F678F3" w:rsidRDefault="00F678F3" w:rsidP="00E2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9881"/>
      <w:docPartObj>
        <w:docPartGallery w:val="Page Numbers (Bottom of Page)"/>
        <w:docPartUnique/>
      </w:docPartObj>
    </w:sdtPr>
    <w:sdtContent>
      <w:sdt>
        <w:sdtPr>
          <w:id w:val="860082579"/>
          <w:docPartObj>
            <w:docPartGallery w:val="Page Numbers (Top of Page)"/>
            <w:docPartUnique/>
          </w:docPartObj>
        </w:sdtPr>
        <w:sdtContent>
          <w:p w14:paraId="45C892C9" w14:textId="77777777" w:rsidR="001A6CED" w:rsidRDefault="001A6CED" w:rsidP="00E258A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754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54D3">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B923" w14:textId="77777777" w:rsidR="00F678F3" w:rsidRDefault="00F678F3" w:rsidP="00E258AB">
      <w:pPr>
        <w:spacing w:after="0" w:line="240" w:lineRule="auto"/>
      </w:pPr>
      <w:r>
        <w:separator/>
      </w:r>
    </w:p>
  </w:footnote>
  <w:footnote w:type="continuationSeparator" w:id="0">
    <w:p w14:paraId="483A22ED" w14:textId="77777777" w:rsidR="00F678F3" w:rsidRDefault="00F678F3" w:rsidP="00E25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7667"/>
    <w:multiLevelType w:val="hybridMultilevel"/>
    <w:tmpl w:val="53F2F52A"/>
    <w:lvl w:ilvl="0" w:tplc="D35AE1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501E"/>
    <w:multiLevelType w:val="hybridMultilevel"/>
    <w:tmpl w:val="A2401566"/>
    <w:lvl w:ilvl="0" w:tplc="35FC6124">
      <w:start w:val="1"/>
      <w:numFmt w:val="lowerRoman"/>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277C0"/>
    <w:multiLevelType w:val="hybridMultilevel"/>
    <w:tmpl w:val="9AB6AB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934434"/>
    <w:multiLevelType w:val="hybridMultilevel"/>
    <w:tmpl w:val="9FD054AA"/>
    <w:lvl w:ilvl="0" w:tplc="D35AE17C">
      <w:start w:val="2"/>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94C2A57"/>
    <w:multiLevelType w:val="hybridMultilevel"/>
    <w:tmpl w:val="F5741C1E"/>
    <w:lvl w:ilvl="0" w:tplc="D35AE17C">
      <w:start w:val="2"/>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10E3D64"/>
    <w:multiLevelType w:val="hybridMultilevel"/>
    <w:tmpl w:val="D7AA321E"/>
    <w:lvl w:ilvl="0" w:tplc="0834026C">
      <w:start w:val="1"/>
      <w:numFmt w:val="lowerRoman"/>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BE560E"/>
    <w:multiLevelType w:val="hybridMultilevel"/>
    <w:tmpl w:val="F050DBBA"/>
    <w:lvl w:ilvl="0" w:tplc="195C2236">
      <w:start w:val="1"/>
      <w:numFmt w:val="lowerRoman"/>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3B6F0F"/>
    <w:multiLevelType w:val="hybridMultilevel"/>
    <w:tmpl w:val="C666B28E"/>
    <w:lvl w:ilvl="0" w:tplc="D35AE17C">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A401F03"/>
    <w:multiLevelType w:val="hybridMultilevel"/>
    <w:tmpl w:val="D062F5A6"/>
    <w:lvl w:ilvl="0" w:tplc="D35AE17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7F5836"/>
    <w:multiLevelType w:val="hybridMultilevel"/>
    <w:tmpl w:val="8E98C630"/>
    <w:lvl w:ilvl="0" w:tplc="D35AE1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30C34"/>
    <w:multiLevelType w:val="hybridMultilevel"/>
    <w:tmpl w:val="8DEE4E4E"/>
    <w:lvl w:ilvl="0" w:tplc="8506D97C">
      <w:start w:val="1"/>
      <w:numFmt w:val="lowerRoman"/>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7012D3"/>
    <w:multiLevelType w:val="hybridMultilevel"/>
    <w:tmpl w:val="9842A7D4"/>
    <w:lvl w:ilvl="0" w:tplc="D35AE1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61610"/>
    <w:multiLevelType w:val="hybridMultilevel"/>
    <w:tmpl w:val="56AEDA70"/>
    <w:lvl w:ilvl="0" w:tplc="D35AE1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0557F"/>
    <w:multiLevelType w:val="hybridMultilevel"/>
    <w:tmpl w:val="DAC693F2"/>
    <w:lvl w:ilvl="0" w:tplc="D35AE17C">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827A91"/>
    <w:multiLevelType w:val="hybridMultilevel"/>
    <w:tmpl w:val="9B98C4AC"/>
    <w:lvl w:ilvl="0" w:tplc="D35AE1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C38E3"/>
    <w:multiLevelType w:val="hybridMultilevel"/>
    <w:tmpl w:val="315051DC"/>
    <w:lvl w:ilvl="0" w:tplc="D35AE1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57937"/>
    <w:multiLevelType w:val="hybridMultilevel"/>
    <w:tmpl w:val="2C66941A"/>
    <w:lvl w:ilvl="0" w:tplc="D35AE1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E961E2"/>
    <w:multiLevelType w:val="hybridMultilevel"/>
    <w:tmpl w:val="EC9CE2D4"/>
    <w:lvl w:ilvl="0" w:tplc="D35AE1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349E6"/>
    <w:multiLevelType w:val="hybridMultilevel"/>
    <w:tmpl w:val="919ED88C"/>
    <w:lvl w:ilvl="0" w:tplc="D35AE17C">
      <w:start w:val="2"/>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7E5550D5"/>
    <w:multiLevelType w:val="hybridMultilevel"/>
    <w:tmpl w:val="94A89704"/>
    <w:lvl w:ilvl="0" w:tplc="D35AE17C">
      <w:start w:val="2"/>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7E6C4ABB"/>
    <w:multiLevelType w:val="hybridMultilevel"/>
    <w:tmpl w:val="9AB6AB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7477855">
    <w:abstractNumId w:val="20"/>
  </w:num>
  <w:num w:numId="2" w16cid:durableId="1658268388">
    <w:abstractNumId w:val="2"/>
  </w:num>
  <w:num w:numId="3" w16cid:durableId="1666857572">
    <w:abstractNumId w:val="13"/>
  </w:num>
  <w:num w:numId="4" w16cid:durableId="1691563205">
    <w:abstractNumId w:val="15"/>
  </w:num>
  <w:num w:numId="5" w16cid:durableId="1754741861">
    <w:abstractNumId w:val="14"/>
  </w:num>
  <w:num w:numId="6" w16cid:durableId="1682195164">
    <w:abstractNumId w:val="18"/>
  </w:num>
  <w:num w:numId="7" w16cid:durableId="1686831838">
    <w:abstractNumId w:val="3"/>
  </w:num>
  <w:num w:numId="8" w16cid:durableId="1342197227">
    <w:abstractNumId w:val="0"/>
  </w:num>
  <w:num w:numId="9" w16cid:durableId="1407529796">
    <w:abstractNumId w:val="7"/>
  </w:num>
  <w:num w:numId="10" w16cid:durableId="1519730731">
    <w:abstractNumId w:val="9"/>
  </w:num>
  <w:num w:numId="11" w16cid:durableId="1352150189">
    <w:abstractNumId w:val="16"/>
  </w:num>
  <w:num w:numId="12" w16cid:durableId="1599174450">
    <w:abstractNumId w:val="11"/>
  </w:num>
  <w:num w:numId="13" w16cid:durableId="1677077377">
    <w:abstractNumId w:val="4"/>
  </w:num>
  <w:num w:numId="14" w16cid:durableId="1093892970">
    <w:abstractNumId w:val="19"/>
  </w:num>
  <w:num w:numId="15" w16cid:durableId="1939024679">
    <w:abstractNumId w:val="8"/>
  </w:num>
  <w:num w:numId="16" w16cid:durableId="236212414">
    <w:abstractNumId w:val="12"/>
  </w:num>
  <w:num w:numId="17" w16cid:durableId="1680426919">
    <w:abstractNumId w:val="17"/>
  </w:num>
  <w:num w:numId="18" w16cid:durableId="2071270901">
    <w:abstractNumId w:val="6"/>
  </w:num>
  <w:num w:numId="19" w16cid:durableId="1041634275">
    <w:abstractNumId w:val="10"/>
  </w:num>
  <w:num w:numId="20" w16cid:durableId="1297373207">
    <w:abstractNumId w:val="5"/>
  </w:num>
  <w:num w:numId="21" w16cid:durableId="206113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14F"/>
    <w:rsid w:val="00066529"/>
    <w:rsid w:val="001A6CED"/>
    <w:rsid w:val="001E1785"/>
    <w:rsid w:val="0022114F"/>
    <w:rsid w:val="004578CF"/>
    <w:rsid w:val="004754D3"/>
    <w:rsid w:val="004D6D04"/>
    <w:rsid w:val="006957F4"/>
    <w:rsid w:val="007E157E"/>
    <w:rsid w:val="00C22F98"/>
    <w:rsid w:val="00E258AB"/>
    <w:rsid w:val="00E772E4"/>
    <w:rsid w:val="00F02947"/>
    <w:rsid w:val="00F6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3E76E"/>
  <w15:docId w15:val="{EA6A525B-C500-453F-A12C-00E0CC3D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14F"/>
    <w:pPr>
      <w:spacing w:after="0" w:line="240" w:lineRule="auto"/>
    </w:pPr>
  </w:style>
  <w:style w:type="paragraph" w:styleId="NormalWeb">
    <w:name w:val="Normal (Web)"/>
    <w:basedOn w:val="Normal"/>
    <w:rsid w:val="00E258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8AB"/>
  </w:style>
  <w:style w:type="paragraph" w:styleId="Footer">
    <w:name w:val="footer"/>
    <w:basedOn w:val="Normal"/>
    <w:link w:val="FooterChar"/>
    <w:uiPriority w:val="99"/>
    <w:unhideWhenUsed/>
    <w:rsid w:val="00E2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8AB"/>
  </w:style>
  <w:style w:type="paragraph" w:styleId="BalloonText">
    <w:name w:val="Balloon Text"/>
    <w:basedOn w:val="Normal"/>
    <w:link w:val="BalloonTextChar"/>
    <w:uiPriority w:val="99"/>
    <w:semiHidden/>
    <w:unhideWhenUsed/>
    <w:rsid w:val="00E77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2003</Words>
  <Characters>9940</Characters>
  <Application>Microsoft Office Word</Application>
  <DocSecurity>0</DocSecurity>
  <Lines>242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Dan</cp:lastModifiedBy>
  <cp:revision>7</cp:revision>
  <cp:lastPrinted>2015-06-23T15:39:00Z</cp:lastPrinted>
  <dcterms:created xsi:type="dcterms:W3CDTF">2015-06-22T14:57:00Z</dcterms:created>
  <dcterms:modified xsi:type="dcterms:W3CDTF">2024-07-31T08:41:00Z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7fef04bf25eda6d1f2476f34295fc0ee035f4d0ca00b9038d712f82b27fa8895</vt:lpwstr>
  </property>
</Properties>
</file>