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0A4" w:rsidRDefault="004210A4" w:rsidP="004210A4">
      <w:pPr>
        <w:spacing w:line="252" w:lineRule="auto"/>
        <w:jc w:val="center"/>
        <w:rPr>
          <w:rFonts w:ascii="Times New Roman" w:hAnsi="Times New Roman"/>
          <w:b/>
          <w:lang w:val="en-GB"/>
        </w:rPr>
      </w:pPr>
      <w:r w:rsidRPr="00BA4F61">
        <w:rPr>
          <w:noProof/>
          <w:sz w:val="36"/>
          <w:szCs w:val="36"/>
        </w:rPr>
        <w:drawing>
          <wp:inline distT="0" distB="0" distL="0" distR="0" wp14:anchorId="13BC19C2" wp14:editId="3234EBD0">
            <wp:extent cx="1026795" cy="1431925"/>
            <wp:effectExtent l="19050" t="0" r="1905" b="0"/>
            <wp:docPr id="3" name="Picture 3" descr="C:\Users\charles omutimba\Desktop\ACK MOCK 2021\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rles omutimba\Desktop\ACK MOCK 2021\A LOGO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0A4" w:rsidRPr="00244009" w:rsidRDefault="004210A4" w:rsidP="004210A4">
      <w:pPr>
        <w:spacing w:line="252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1175D">
        <w:rPr>
          <w:rFonts w:ascii="Times New Roman" w:hAnsi="Times New Roman"/>
          <w:b/>
          <w:lang w:val="en-GB"/>
        </w:rPr>
        <w:t>ACK JOINT EVALUATION EXAMINATION</w:t>
      </w:r>
      <w:r>
        <w:rPr>
          <w:rFonts w:ascii="Times New Roman" w:hAnsi="Times New Roman"/>
          <w:b/>
          <w:lang w:val="en-GB"/>
        </w:rPr>
        <w:t xml:space="preserve"> JUNE 2024</w:t>
      </w:r>
    </w:p>
    <w:p w:rsidR="004210A4" w:rsidRDefault="004210A4" w:rsidP="004E4893">
      <w:pPr>
        <w:spacing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4E4893" w:rsidRPr="004E4893" w:rsidRDefault="004E4893" w:rsidP="004E4893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proofErr w:type="gramStart"/>
      <w:r w:rsidRPr="004E4893">
        <w:rPr>
          <w:rFonts w:ascii="Times New Roman" w:eastAsia="Calibri" w:hAnsi="Times New Roman" w:cs="Times New Roman"/>
          <w:b/>
          <w:sz w:val="24"/>
          <w:szCs w:val="24"/>
          <w:lang w:val="en-GB"/>
        </w:rPr>
        <w:t>AGRICULTURE  443</w:t>
      </w:r>
      <w:proofErr w:type="gramEnd"/>
      <w:r w:rsidRPr="004E4893">
        <w:rPr>
          <w:rFonts w:ascii="Times New Roman" w:eastAsia="Calibri" w:hAnsi="Times New Roman" w:cs="Times New Roman"/>
          <w:b/>
          <w:sz w:val="24"/>
          <w:szCs w:val="24"/>
          <w:lang w:val="en-GB"/>
        </w:rPr>
        <w:t>/1</w:t>
      </w:r>
    </w:p>
    <w:p w:rsidR="004E4893" w:rsidRPr="004E4893" w:rsidRDefault="004E4893" w:rsidP="004E4893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E4893">
        <w:rPr>
          <w:rFonts w:ascii="Times New Roman" w:eastAsia="Calibri" w:hAnsi="Times New Roman" w:cs="Times New Roman"/>
          <w:b/>
          <w:sz w:val="24"/>
          <w:szCs w:val="24"/>
          <w:lang w:val="en-GB"/>
        </w:rPr>
        <w:t>PAPER 1</w:t>
      </w:r>
    </w:p>
    <w:p w:rsidR="004E4893" w:rsidRPr="004E4893" w:rsidRDefault="004E4893" w:rsidP="004E4893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E4893">
        <w:rPr>
          <w:rFonts w:ascii="Times New Roman" w:eastAsia="Calibri" w:hAnsi="Times New Roman" w:cs="Times New Roman"/>
          <w:b/>
          <w:sz w:val="24"/>
          <w:szCs w:val="24"/>
          <w:lang w:val="en-GB"/>
        </w:rPr>
        <w:t>TIME:2 HOURS</w:t>
      </w:r>
    </w:p>
    <w:p w:rsidR="004E4893" w:rsidRPr="004E4893" w:rsidRDefault="004E4893" w:rsidP="004E4893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E4893">
        <w:rPr>
          <w:rFonts w:ascii="Times New Roman" w:eastAsia="Calibri" w:hAnsi="Times New Roman" w:cs="Times New Roman"/>
          <w:b/>
          <w:sz w:val="24"/>
          <w:szCs w:val="24"/>
          <w:lang w:val="en-GB"/>
        </w:rPr>
        <w:t>NAME…………………………………………………INDEX NO……………….</w:t>
      </w:r>
    </w:p>
    <w:p w:rsidR="004E4893" w:rsidRPr="004E4893" w:rsidRDefault="004E4893" w:rsidP="004E4893">
      <w:pPr>
        <w:spacing w:line="254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4E4893">
        <w:rPr>
          <w:rFonts w:ascii="Times New Roman" w:eastAsia="Calibri" w:hAnsi="Times New Roman" w:cs="Times New Roman"/>
          <w:b/>
          <w:sz w:val="24"/>
          <w:szCs w:val="24"/>
          <w:lang w:val="en-GB"/>
        </w:rPr>
        <w:t>SCHOOL……………………………………………SIGNATURE……………</w:t>
      </w:r>
    </w:p>
    <w:p w:rsidR="002F4661" w:rsidRPr="00777FDB" w:rsidRDefault="002F4661">
      <w:pPr>
        <w:rPr>
          <w:rFonts w:ascii="Times New Roman" w:hAnsi="Times New Roman" w:cs="Times New Roman"/>
          <w:b/>
          <w:sz w:val="28"/>
          <w:szCs w:val="28"/>
          <w:u w:val="single"/>
          <w:lang w:val="en-GB"/>
        </w:rPr>
      </w:pPr>
      <w:r w:rsidRPr="00777FDB">
        <w:rPr>
          <w:rFonts w:ascii="Times New Roman" w:hAnsi="Times New Roman" w:cs="Times New Roman"/>
          <w:b/>
          <w:sz w:val="28"/>
          <w:szCs w:val="28"/>
          <w:u w:val="single"/>
          <w:lang w:val="en-GB"/>
        </w:rPr>
        <w:t>Instructions</w:t>
      </w:r>
    </w:p>
    <w:p w:rsidR="002F4661" w:rsidRPr="00765002" w:rsidRDefault="002F4661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765002">
        <w:rPr>
          <w:rFonts w:ascii="Times New Roman" w:hAnsi="Times New Roman" w:cs="Times New Roman"/>
          <w:sz w:val="28"/>
          <w:szCs w:val="28"/>
          <w:lang w:val="en-GB"/>
        </w:rPr>
        <w:t>1.</w:t>
      </w:r>
      <w:r w:rsidR="00777FDB">
        <w:rPr>
          <w:rFonts w:ascii="Times New Roman" w:hAnsi="Times New Roman" w:cs="Times New Roman"/>
          <w:sz w:val="28"/>
          <w:szCs w:val="28"/>
          <w:lang w:val="en-GB"/>
        </w:rPr>
        <w:t>A</w:t>
      </w:r>
      <w:r w:rsidR="00777FDB" w:rsidRPr="00765002">
        <w:rPr>
          <w:rFonts w:ascii="Times New Roman" w:hAnsi="Times New Roman" w:cs="Times New Roman"/>
          <w:sz w:val="28"/>
          <w:szCs w:val="28"/>
          <w:lang w:val="en-GB"/>
        </w:rPr>
        <w:t>nswer all</w:t>
      </w:r>
      <w:r w:rsidR="00315D2F" w:rsidRPr="00765002">
        <w:rPr>
          <w:rFonts w:ascii="Times New Roman" w:hAnsi="Times New Roman" w:cs="Times New Roman"/>
          <w:sz w:val="28"/>
          <w:szCs w:val="28"/>
          <w:lang w:val="en-GB"/>
        </w:rPr>
        <w:t xml:space="preserve"> questions in section </w:t>
      </w:r>
      <w:r w:rsidR="00315D2F" w:rsidRPr="00777FDB">
        <w:rPr>
          <w:rFonts w:ascii="Times New Roman" w:hAnsi="Times New Roman" w:cs="Times New Roman"/>
          <w:b/>
          <w:sz w:val="28"/>
          <w:szCs w:val="28"/>
          <w:lang w:val="en-GB"/>
        </w:rPr>
        <w:t>A</w:t>
      </w:r>
      <w:r w:rsidR="00315D2F" w:rsidRPr="00765002">
        <w:rPr>
          <w:rFonts w:ascii="Times New Roman" w:hAnsi="Times New Roman" w:cs="Times New Roman"/>
          <w:sz w:val="28"/>
          <w:szCs w:val="28"/>
          <w:lang w:val="en-GB"/>
        </w:rPr>
        <w:t xml:space="preserve"> and </w:t>
      </w:r>
      <w:r w:rsidR="00315D2F" w:rsidRPr="00777FDB">
        <w:rPr>
          <w:rFonts w:ascii="Times New Roman" w:hAnsi="Times New Roman" w:cs="Times New Roman"/>
          <w:b/>
          <w:sz w:val="28"/>
          <w:szCs w:val="28"/>
          <w:lang w:val="en-GB"/>
        </w:rPr>
        <w:t>B</w:t>
      </w:r>
      <w:r w:rsidR="00315D2F" w:rsidRPr="00765002">
        <w:rPr>
          <w:rFonts w:ascii="Times New Roman" w:hAnsi="Times New Roman" w:cs="Times New Roman"/>
          <w:sz w:val="28"/>
          <w:szCs w:val="28"/>
          <w:lang w:val="en-GB"/>
        </w:rPr>
        <w:t xml:space="preserve"> and any two questions in section </w:t>
      </w:r>
      <w:r w:rsidR="00777FDB" w:rsidRPr="00777FDB">
        <w:rPr>
          <w:rFonts w:ascii="Times New Roman" w:hAnsi="Times New Roman" w:cs="Times New Roman"/>
          <w:b/>
          <w:sz w:val="28"/>
          <w:szCs w:val="28"/>
          <w:lang w:val="en-GB"/>
        </w:rPr>
        <w:t xml:space="preserve">C </w:t>
      </w:r>
      <w:r w:rsidR="00777FDB" w:rsidRPr="00765002">
        <w:rPr>
          <w:rFonts w:ascii="Times New Roman" w:hAnsi="Times New Roman" w:cs="Times New Roman"/>
          <w:sz w:val="28"/>
          <w:szCs w:val="28"/>
          <w:lang w:val="en-GB"/>
        </w:rPr>
        <w:t>in</w:t>
      </w:r>
      <w:r w:rsidR="00315D2F" w:rsidRPr="00765002">
        <w:rPr>
          <w:rFonts w:ascii="Times New Roman" w:hAnsi="Times New Roman" w:cs="Times New Roman"/>
          <w:sz w:val="28"/>
          <w:szCs w:val="28"/>
          <w:lang w:val="en-GB"/>
        </w:rPr>
        <w:t xml:space="preserve"> the </w:t>
      </w:r>
      <w:r w:rsidR="00AC7314" w:rsidRPr="00765002">
        <w:rPr>
          <w:rFonts w:ascii="Times New Roman" w:hAnsi="Times New Roman" w:cs="Times New Roman"/>
          <w:sz w:val="28"/>
          <w:szCs w:val="28"/>
          <w:lang w:val="en-GB"/>
        </w:rPr>
        <w:t>spaces provided</w:t>
      </w:r>
      <w:r w:rsidR="00315D2F" w:rsidRPr="00765002">
        <w:rPr>
          <w:rFonts w:ascii="Times New Roman" w:hAnsi="Times New Roman" w:cs="Times New Roman"/>
          <w:sz w:val="28"/>
          <w:szCs w:val="28"/>
          <w:lang w:val="en-GB"/>
        </w:rPr>
        <w:t xml:space="preserve"> after question 21</w:t>
      </w:r>
    </w:p>
    <w:p w:rsidR="00315D2F" w:rsidRPr="00765002" w:rsidRDefault="00315D2F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765002">
        <w:rPr>
          <w:rFonts w:ascii="Times New Roman" w:hAnsi="Times New Roman" w:cs="Times New Roman"/>
          <w:sz w:val="28"/>
          <w:szCs w:val="28"/>
          <w:lang w:val="en-GB"/>
        </w:rPr>
        <w:t>2. All answers must be written in English.</w:t>
      </w:r>
    </w:p>
    <w:p w:rsidR="00315D2F" w:rsidRPr="00AC7314" w:rsidRDefault="00315D2F" w:rsidP="00AC7314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AC7314">
        <w:rPr>
          <w:rFonts w:ascii="Times New Roman" w:hAnsi="Times New Roman" w:cs="Times New Roman"/>
          <w:b/>
          <w:sz w:val="28"/>
          <w:szCs w:val="28"/>
          <w:lang w:val="en-GB"/>
        </w:rPr>
        <w:t>For examiner’s use only</w:t>
      </w: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1701"/>
        <w:gridCol w:w="1701"/>
        <w:gridCol w:w="2976"/>
        <w:gridCol w:w="2835"/>
      </w:tblGrid>
      <w:tr w:rsidR="00315D2F" w:rsidRPr="00765002" w:rsidTr="00590B89">
        <w:tc>
          <w:tcPr>
            <w:tcW w:w="1701" w:type="dxa"/>
          </w:tcPr>
          <w:p w:rsidR="00315D2F" w:rsidRPr="00AC7314" w:rsidRDefault="00315D2F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C7314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SECTION</w:t>
            </w:r>
          </w:p>
        </w:tc>
        <w:tc>
          <w:tcPr>
            <w:tcW w:w="1701" w:type="dxa"/>
          </w:tcPr>
          <w:p w:rsidR="00315D2F" w:rsidRPr="00AC7314" w:rsidRDefault="00315D2F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C7314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QUESTION</w:t>
            </w:r>
          </w:p>
        </w:tc>
        <w:tc>
          <w:tcPr>
            <w:tcW w:w="2976" w:type="dxa"/>
          </w:tcPr>
          <w:p w:rsidR="00315D2F" w:rsidRPr="00AC7314" w:rsidRDefault="00315D2F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C7314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MAXIMUM MARKS</w:t>
            </w:r>
          </w:p>
        </w:tc>
        <w:tc>
          <w:tcPr>
            <w:tcW w:w="2835" w:type="dxa"/>
          </w:tcPr>
          <w:p w:rsidR="00315D2F" w:rsidRPr="00AC7314" w:rsidRDefault="00315D2F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C7314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CANDIDATES’ SCORE</w:t>
            </w:r>
          </w:p>
        </w:tc>
      </w:tr>
      <w:tr w:rsidR="00315D2F" w:rsidRPr="00765002" w:rsidTr="00590B89">
        <w:tc>
          <w:tcPr>
            <w:tcW w:w="1701" w:type="dxa"/>
          </w:tcPr>
          <w:p w:rsidR="00315D2F" w:rsidRPr="00382FD8" w:rsidRDefault="00315D2F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382FD8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A</w:t>
            </w:r>
          </w:p>
        </w:tc>
        <w:tc>
          <w:tcPr>
            <w:tcW w:w="1701" w:type="dxa"/>
          </w:tcPr>
          <w:p w:rsidR="00315D2F" w:rsidRPr="00765002" w:rsidRDefault="00315D2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765002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1-14</w:t>
            </w:r>
          </w:p>
        </w:tc>
        <w:tc>
          <w:tcPr>
            <w:tcW w:w="2976" w:type="dxa"/>
          </w:tcPr>
          <w:p w:rsidR="00315D2F" w:rsidRPr="00765002" w:rsidRDefault="00315D2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765002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30</w:t>
            </w:r>
          </w:p>
        </w:tc>
        <w:tc>
          <w:tcPr>
            <w:tcW w:w="2835" w:type="dxa"/>
          </w:tcPr>
          <w:p w:rsidR="00315D2F" w:rsidRPr="00765002" w:rsidRDefault="00315D2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tr w:rsidR="00315D2F" w:rsidRPr="00765002" w:rsidTr="00590B89">
        <w:tc>
          <w:tcPr>
            <w:tcW w:w="1701" w:type="dxa"/>
          </w:tcPr>
          <w:p w:rsidR="00315D2F" w:rsidRPr="00382FD8" w:rsidRDefault="00315D2F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382FD8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B</w:t>
            </w:r>
          </w:p>
        </w:tc>
        <w:tc>
          <w:tcPr>
            <w:tcW w:w="1701" w:type="dxa"/>
          </w:tcPr>
          <w:p w:rsidR="00315D2F" w:rsidRPr="00765002" w:rsidRDefault="00315D2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765002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15-18</w:t>
            </w:r>
          </w:p>
        </w:tc>
        <w:tc>
          <w:tcPr>
            <w:tcW w:w="2976" w:type="dxa"/>
          </w:tcPr>
          <w:p w:rsidR="00315D2F" w:rsidRPr="00765002" w:rsidRDefault="00315D2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765002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20</w:t>
            </w:r>
          </w:p>
        </w:tc>
        <w:tc>
          <w:tcPr>
            <w:tcW w:w="2835" w:type="dxa"/>
          </w:tcPr>
          <w:p w:rsidR="00315D2F" w:rsidRPr="00765002" w:rsidRDefault="00315D2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tr w:rsidR="00315D2F" w:rsidRPr="00765002" w:rsidTr="00590B89">
        <w:tc>
          <w:tcPr>
            <w:tcW w:w="1701" w:type="dxa"/>
            <w:vMerge w:val="restart"/>
          </w:tcPr>
          <w:p w:rsidR="00315D2F" w:rsidRPr="00382FD8" w:rsidRDefault="00315D2F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382FD8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C</w:t>
            </w:r>
          </w:p>
        </w:tc>
        <w:tc>
          <w:tcPr>
            <w:tcW w:w="1701" w:type="dxa"/>
          </w:tcPr>
          <w:p w:rsidR="00315D2F" w:rsidRPr="00765002" w:rsidRDefault="00315D2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976" w:type="dxa"/>
          </w:tcPr>
          <w:p w:rsidR="00315D2F" w:rsidRPr="00765002" w:rsidRDefault="00315D2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765002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20</w:t>
            </w:r>
          </w:p>
        </w:tc>
        <w:tc>
          <w:tcPr>
            <w:tcW w:w="2835" w:type="dxa"/>
          </w:tcPr>
          <w:p w:rsidR="00315D2F" w:rsidRPr="00765002" w:rsidRDefault="00315D2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tr w:rsidR="00315D2F" w:rsidRPr="00765002" w:rsidTr="00590B89">
        <w:tc>
          <w:tcPr>
            <w:tcW w:w="1701" w:type="dxa"/>
            <w:vMerge/>
          </w:tcPr>
          <w:p w:rsidR="00315D2F" w:rsidRPr="00382FD8" w:rsidRDefault="00315D2F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1701" w:type="dxa"/>
          </w:tcPr>
          <w:p w:rsidR="00315D2F" w:rsidRPr="00765002" w:rsidRDefault="00315D2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976" w:type="dxa"/>
          </w:tcPr>
          <w:p w:rsidR="00315D2F" w:rsidRPr="00765002" w:rsidRDefault="00315D2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765002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20</w:t>
            </w:r>
          </w:p>
        </w:tc>
        <w:tc>
          <w:tcPr>
            <w:tcW w:w="2835" w:type="dxa"/>
          </w:tcPr>
          <w:p w:rsidR="00315D2F" w:rsidRPr="00765002" w:rsidRDefault="00315D2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tr w:rsidR="00315D2F" w:rsidRPr="00765002" w:rsidTr="00590B89">
        <w:tc>
          <w:tcPr>
            <w:tcW w:w="1701" w:type="dxa"/>
          </w:tcPr>
          <w:p w:rsidR="00315D2F" w:rsidRPr="00382FD8" w:rsidRDefault="00315D2F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382FD8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TOTAL</w:t>
            </w:r>
          </w:p>
        </w:tc>
        <w:tc>
          <w:tcPr>
            <w:tcW w:w="1701" w:type="dxa"/>
          </w:tcPr>
          <w:p w:rsidR="00315D2F" w:rsidRPr="00765002" w:rsidRDefault="00315D2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2976" w:type="dxa"/>
          </w:tcPr>
          <w:p w:rsidR="00315D2F" w:rsidRPr="00765002" w:rsidRDefault="00315D2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765002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90</w:t>
            </w:r>
          </w:p>
        </w:tc>
        <w:tc>
          <w:tcPr>
            <w:tcW w:w="2835" w:type="dxa"/>
          </w:tcPr>
          <w:p w:rsidR="00315D2F" w:rsidRPr="00765002" w:rsidRDefault="00315D2F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</w:tbl>
    <w:p w:rsidR="00315D2F" w:rsidRPr="00F20985" w:rsidRDefault="00315D2F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B606E" w:rsidRPr="00F20985" w:rsidRDefault="006B606E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B606E" w:rsidRDefault="006B606E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210A4" w:rsidRDefault="004210A4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210A4" w:rsidRDefault="004210A4">
      <w:pPr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</w:p>
    <w:p w:rsidR="004210A4" w:rsidRPr="00F20985" w:rsidRDefault="004210A4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B606E" w:rsidRPr="006E6BAF" w:rsidRDefault="006B606E" w:rsidP="006E6BAF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6E6BAF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lastRenderedPageBreak/>
        <w:t xml:space="preserve">SECTION </w:t>
      </w:r>
      <w:proofErr w:type="gramStart"/>
      <w:r w:rsidRPr="006E6BAF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A(</w:t>
      </w:r>
      <w:proofErr w:type="gramEnd"/>
      <w:r w:rsidRPr="006E6BAF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30MKS)</w:t>
      </w:r>
    </w:p>
    <w:p w:rsidR="006B606E" w:rsidRPr="006E6BAF" w:rsidRDefault="0016432D" w:rsidP="006E6BAF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6E6BAF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Answer all questions in </w:t>
      </w:r>
      <w:r w:rsidR="006B606E" w:rsidRPr="006E6BAF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SECTION </w:t>
      </w:r>
      <w:r w:rsidRPr="006E6BAF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A in</w:t>
      </w:r>
      <w:r w:rsidR="006B606E" w:rsidRPr="006E6BAF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the </w:t>
      </w:r>
      <w:r w:rsidRPr="006E6BAF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spaces provided</w:t>
      </w:r>
      <w:r w:rsidR="006B606E" w:rsidRPr="006E6BAF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.</w:t>
      </w:r>
    </w:p>
    <w:p w:rsidR="00965A38" w:rsidRDefault="00B41BB9" w:rsidP="00965A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State </w:t>
      </w:r>
      <w:r w:rsidRPr="0008286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four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effects of high </w:t>
      </w:r>
      <w:r w:rsidR="00E063C9" w:rsidRPr="00F20985">
        <w:rPr>
          <w:rFonts w:ascii="Times New Roman" w:hAnsi="Times New Roman" w:cs="Times New Roman"/>
          <w:sz w:val="24"/>
          <w:szCs w:val="24"/>
          <w:lang w:val="en-GB"/>
        </w:rPr>
        <w:t>temperatures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on crop production.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:rsidR="004B684C" w:rsidRPr="00CB4190" w:rsidRDefault="004B684C" w:rsidP="004B68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D15B4" w:rsidRDefault="005D15B4" w:rsidP="00CA0B36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:rsidR="00B41BB9" w:rsidRDefault="00077915" w:rsidP="00965A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State </w:t>
      </w:r>
      <w:r w:rsidRPr="00077915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four</w:t>
      </w:r>
      <w:r w:rsidR="00B41BB9" w:rsidRPr="00077915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</w:t>
      </w:r>
      <w:r w:rsidR="00B41BB9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methods of weed control in </w:t>
      </w:r>
      <w:r w:rsidR="00E063C9" w:rsidRPr="00F20985">
        <w:rPr>
          <w:rFonts w:ascii="Times New Roman" w:hAnsi="Times New Roman" w:cs="Times New Roman"/>
          <w:sz w:val="24"/>
          <w:szCs w:val="24"/>
          <w:lang w:val="en-GB"/>
        </w:rPr>
        <w:t>Napier</w:t>
      </w:r>
      <w:r w:rsidR="00B41BB9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grass (</w:t>
      </w:r>
      <w:proofErr w:type="spellStart"/>
      <w:r w:rsidR="00CA3695" w:rsidRPr="00E063C9">
        <w:rPr>
          <w:rFonts w:ascii="Times New Roman" w:hAnsi="Times New Roman" w:cs="Times New Roman"/>
          <w:b/>
          <w:i/>
          <w:sz w:val="24"/>
          <w:szCs w:val="24"/>
          <w:lang w:val="en-GB"/>
        </w:rPr>
        <w:t>Pennisetum</w:t>
      </w:r>
      <w:proofErr w:type="spellEnd"/>
      <w:r w:rsidR="00CA3695" w:rsidRPr="00E063C9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</w:t>
      </w:r>
      <w:proofErr w:type="spellStart"/>
      <w:r w:rsidR="00CA3695" w:rsidRPr="00E063C9">
        <w:rPr>
          <w:rFonts w:ascii="Times New Roman" w:hAnsi="Times New Roman" w:cs="Times New Roman"/>
          <w:b/>
          <w:i/>
          <w:sz w:val="24"/>
          <w:szCs w:val="24"/>
          <w:lang w:val="en-GB"/>
        </w:rPr>
        <w:t>parpureum</w:t>
      </w:r>
      <w:proofErr w:type="spellEnd"/>
      <w:r w:rsidR="00B41BB9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B41BB9" w:rsidRPr="00F20985"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:rsidR="00CB4190" w:rsidRPr="00CB4190" w:rsidRDefault="00CB4190" w:rsidP="00CB4190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1BB9" w:rsidRDefault="00B41BB9" w:rsidP="00965A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List </w:t>
      </w:r>
      <w:r w:rsidRPr="0008286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four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82869" w:rsidRPr="00F20985">
        <w:rPr>
          <w:rFonts w:ascii="Times New Roman" w:hAnsi="Times New Roman" w:cs="Times New Roman"/>
          <w:sz w:val="24"/>
          <w:szCs w:val="24"/>
          <w:lang w:val="en-GB"/>
        </w:rPr>
        <w:t>methods of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improving labour </w:t>
      </w:r>
      <w:r w:rsidR="00082869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productivity. 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82869" w:rsidRPr="00F20985">
        <w:rPr>
          <w:rFonts w:ascii="Times New Roman" w:hAnsi="Times New Roman" w:cs="Times New Roman"/>
          <w:sz w:val="24"/>
          <w:szCs w:val="24"/>
          <w:lang w:val="en-GB"/>
        </w:rPr>
        <w:t>(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2mks)</w:t>
      </w:r>
    </w:p>
    <w:p w:rsidR="00CB4190" w:rsidRPr="00CB4190" w:rsidRDefault="00CB4190" w:rsidP="00CB4190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1BB9" w:rsidRDefault="00B41BB9" w:rsidP="00965A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Outline </w:t>
      </w:r>
      <w:r w:rsidRPr="00077915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four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problems on marketing vegetables.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:rsidR="00CB4190" w:rsidRPr="00CB4190" w:rsidRDefault="00CB4190" w:rsidP="00CB4190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1BB9" w:rsidRDefault="00B41BB9" w:rsidP="00965A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(a) List </w:t>
      </w:r>
      <w:r w:rsidRPr="00077915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three 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types of organic manure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(1</w:t>
      </w:r>
      <w:r w:rsidRPr="0095194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95194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0985">
        <w:rPr>
          <w:rFonts w:ascii="Times New Roman" w:hAnsi="Times New Roman" w:cs="Times New Roman"/>
          <w:sz w:val="24"/>
          <w:szCs w:val="24"/>
          <w:lang w:val="en-GB"/>
        </w:rPr>
        <w:t>mks</w:t>
      </w:r>
      <w:proofErr w:type="spellEnd"/>
      <w:r w:rsidRPr="00F20985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CB4190" w:rsidRPr="00CB4190" w:rsidRDefault="00CB4190" w:rsidP="00CB4190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B41BB9" w:rsidRDefault="00077915" w:rsidP="00B41BB9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(b) O</w:t>
      </w:r>
      <w:r w:rsidR="00B41BB9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utline </w:t>
      </w:r>
      <w:r w:rsidR="00B41BB9" w:rsidRPr="00077915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three</w:t>
      </w:r>
      <w:r w:rsidR="00B41BB9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24C66" w:rsidRPr="00F20985">
        <w:rPr>
          <w:rFonts w:ascii="Times New Roman" w:hAnsi="Times New Roman" w:cs="Times New Roman"/>
          <w:sz w:val="24"/>
          <w:szCs w:val="24"/>
          <w:lang w:val="en-GB"/>
        </w:rPr>
        <w:t>ways how</w:t>
      </w:r>
      <w:r w:rsidR="00B41BB9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crop </w:t>
      </w:r>
      <w:r w:rsidR="00E24C66" w:rsidRPr="00F20985">
        <w:rPr>
          <w:rFonts w:ascii="Times New Roman" w:hAnsi="Times New Roman" w:cs="Times New Roman"/>
          <w:sz w:val="24"/>
          <w:szCs w:val="24"/>
          <w:lang w:val="en-GB"/>
        </w:rPr>
        <w:t>rotation helps to</w:t>
      </w:r>
      <w:r w:rsidR="00B41BB9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24C66" w:rsidRPr="00F20985">
        <w:rPr>
          <w:rFonts w:ascii="Times New Roman" w:hAnsi="Times New Roman" w:cs="Times New Roman"/>
          <w:sz w:val="24"/>
          <w:szCs w:val="24"/>
          <w:lang w:val="en-GB"/>
        </w:rPr>
        <w:t>mainta</w:t>
      </w:r>
      <w:r w:rsidR="00E24C66">
        <w:rPr>
          <w:rFonts w:ascii="Times New Roman" w:hAnsi="Times New Roman" w:cs="Times New Roman"/>
          <w:sz w:val="24"/>
          <w:szCs w:val="24"/>
          <w:lang w:val="en-GB"/>
        </w:rPr>
        <w:t>in soil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 xml:space="preserve"> fertility.         </w:t>
      </w:r>
      <w:r w:rsidR="00B41BB9" w:rsidRPr="00F20985">
        <w:rPr>
          <w:rFonts w:ascii="Times New Roman" w:hAnsi="Times New Roman" w:cs="Times New Roman"/>
          <w:sz w:val="24"/>
          <w:szCs w:val="24"/>
          <w:lang w:val="en-GB"/>
        </w:rPr>
        <w:t>(1</w:t>
      </w:r>
      <w:r w:rsidR="00B41BB9" w:rsidRPr="0095194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="00B41BB9" w:rsidRPr="00F20985">
        <w:rPr>
          <w:rFonts w:ascii="Times New Roman" w:hAnsi="Times New Roman" w:cs="Times New Roman"/>
          <w:sz w:val="24"/>
          <w:szCs w:val="24"/>
          <w:lang w:val="en-GB"/>
        </w:rPr>
        <w:t>/</w:t>
      </w:r>
      <w:r w:rsidR="00B41BB9" w:rsidRPr="0095194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="00B41BB9" w:rsidRPr="00F20985">
        <w:rPr>
          <w:rFonts w:ascii="Times New Roman" w:hAnsi="Times New Roman" w:cs="Times New Roman"/>
          <w:sz w:val="24"/>
          <w:szCs w:val="24"/>
          <w:lang w:val="en-GB"/>
        </w:rPr>
        <w:t>mks)</w:t>
      </w:r>
    </w:p>
    <w:p w:rsidR="00CB4190" w:rsidRPr="00F20985" w:rsidRDefault="00CB4190" w:rsidP="00B41BB9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</w:t>
      </w:r>
    </w:p>
    <w:p w:rsidR="005743D1" w:rsidRDefault="005743D1" w:rsidP="005743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(a) </w:t>
      </w:r>
      <w:r w:rsidR="00E24C66" w:rsidRPr="00F20985">
        <w:rPr>
          <w:rFonts w:ascii="Times New Roman" w:hAnsi="Times New Roman" w:cs="Times New Roman"/>
          <w:sz w:val="24"/>
          <w:szCs w:val="24"/>
          <w:lang w:val="en-GB"/>
        </w:rPr>
        <w:t>Differentiate between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24C66" w:rsidRPr="00F20985">
        <w:rPr>
          <w:rFonts w:ascii="Times New Roman" w:hAnsi="Times New Roman" w:cs="Times New Roman"/>
          <w:sz w:val="24"/>
          <w:szCs w:val="24"/>
          <w:lang w:val="en-GB"/>
        </w:rPr>
        <w:t>training and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24C66" w:rsidRPr="00F20985">
        <w:rPr>
          <w:rFonts w:ascii="Times New Roman" w:hAnsi="Times New Roman" w:cs="Times New Roman"/>
          <w:sz w:val="24"/>
          <w:szCs w:val="24"/>
          <w:lang w:val="en-GB"/>
        </w:rPr>
        <w:t>earthing</w:t>
      </w:r>
      <w:proofErr w:type="spellEnd"/>
      <w:r w:rsidR="00E24C66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up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as used in crop production.</w:t>
      </w:r>
      <w:r w:rsidR="00E24C6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:rsidR="00CB4190" w:rsidRPr="00F20985" w:rsidRDefault="00CB4190" w:rsidP="00CB4190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CB4190" w:rsidRDefault="008A5654" w:rsidP="00CB4190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(b) S</w:t>
      </w:r>
      <w:r w:rsidR="005743D1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tate </w:t>
      </w:r>
      <w:r w:rsidR="005743D1" w:rsidRPr="008A5654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two</w:t>
      </w:r>
      <w:r w:rsidR="005743D1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effects of excess nitrogenous fertilizers in tomatoes.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743D1" w:rsidRPr="00F20985">
        <w:rPr>
          <w:rFonts w:ascii="Times New Roman" w:hAnsi="Times New Roman" w:cs="Times New Roman"/>
          <w:sz w:val="24"/>
          <w:szCs w:val="24"/>
          <w:lang w:val="en-GB"/>
        </w:rPr>
        <w:t>(1mk)</w:t>
      </w:r>
    </w:p>
    <w:p w:rsidR="00CB4190" w:rsidRPr="00CB4190" w:rsidRDefault="00CB4190" w:rsidP="00CB4190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_______________________________________________________________________________________________________________________________________________</w:t>
      </w:r>
    </w:p>
    <w:p w:rsidR="005743D1" w:rsidRDefault="00E24C66" w:rsidP="005743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>Outline four</w:t>
      </w:r>
      <w:r w:rsidR="005743D1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advantages of row planting.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743D1" w:rsidRPr="00F20985"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:rsidR="00CB4190" w:rsidRPr="00F20985" w:rsidRDefault="00CB4190" w:rsidP="00CB4190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_______________________________________________________________________________________________________________________________________________</w:t>
      </w:r>
    </w:p>
    <w:p w:rsidR="00CB4190" w:rsidRPr="00CB4190" w:rsidRDefault="00CB4190" w:rsidP="00CB4190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5743D1" w:rsidRDefault="00E24C66" w:rsidP="005743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>State four</w:t>
      </w:r>
      <w:r w:rsidR="005743D1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functions of</w:t>
      </w:r>
      <w:r w:rsidR="005743D1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Young Farmers Club</w:t>
      </w:r>
      <w:r w:rsidR="000C607D" w:rsidRPr="00F20985">
        <w:rPr>
          <w:rFonts w:ascii="Times New Roman" w:hAnsi="Times New Roman" w:cs="Times New Roman"/>
          <w:sz w:val="24"/>
          <w:szCs w:val="24"/>
          <w:lang w:val="en-GB"/>
        </w:rPr>
        <w:t>(YFC).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B4190">
        <w:rPr>
          <w:rFonts w:ascii="Times New Roman" w:hAnsi="Times New Roman" w:cs="Times New Roman"/>
          <w:sz w:val="24"/>
          <w:szCs w:val="24"/>
          <w:lang w:val="en-GB"/>
        </w:rPr>
        <w:t xml:space="preserve">            </w:t>
      </w:r>
      <w:r w:rsidR="000C607D" w:rsidRPr="00F20985"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:rsidR="00CB4190" w:rsidRPr="00CB4190" w:rsidRDefault="00CB4190" w:rsidP="00CB4190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607D" w:rsidRDefault="00E24C66" w:rsidP="005743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>Outline four</w:t>
      </w:r>
      <w:r w:rsidR="0028533E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effects of</w:t>
      </w:r>
      <w:r w:rsidR="0028533E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soil erosion.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28533E" w:rsidRPr="00F20985"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:rsidR="00CB4190" w:rsidRPr="00CB4190" w:rsidRDefault="00CB4190" w:rsidP="00CB4190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8533E" w:rsidRDefault="0028533E" w:rsidP="005743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State </w:t>
      </w:r>
      <w:r w:rsidRPr="00A241D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four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roles of trees in soil and water conservation.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:rsidR="00CB4190" w:rsidRPr="00CB4190" w:rsidRDefault="00CB4190" w:rsidP="00CB4190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8533E" w:rsidRDefault="0028533E" w:rsidP="005743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State </w:t>
      </w:r>
      <w:r w:rsidRPr="00A241D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fou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r </w:t>
      </w:r>
      <w:r w:rsidR="00E24C66" w:rsidRPr="00F20985">
        <w:rPr>
          <w:rFonts w:ascii="Times New Roman" w:hAnsi="Times New Roman" w:cs="Times New Roman"/>
          <w:sz w:val="24"/>
          <w:szCs w:val="24"/>
          <w:lang w:val="en-GB"/>
        </w:rPr>
        <w:t>environmental factors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that </w:t>
      </w:r>
      <w:r w:rsidR="00E24C66" w:rsidRPr="00F20985">
        <w:rPr>
          <w:rFonts w:ascii="Times New Roman" w:hAnsi="Times New Roman" w:cs="Times New Roman"/>
          <w:sz w:val="24"/>
          <w:szCs w:val="24"/>
          <w:lang w:val="en-GB"/>
        </w:rPr>
        <w:t>affect the effectiveness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proofErr w:type="gramStart"/>
      <w:r w:rsidRPr="00F20985"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gramEnd"/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herbicide.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:rsidR="00370CD1" w:rsidRPr="00370CD1" w:rsidRDefault="00370CD1" w:rsidP="00370CD1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3BC7" w:rsidRDefault="009C3BC7" w:rsidP="005743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State </w:t>
      </w:r>
      <w:r w:rsidRPr="00A241D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four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advantages of a farmer holding </w:t>
      </w:r>
      <w:r w:rsidR="00E24C66" w:rsidRPr="00F20985">
        <w:rPr>
          <w:rFonts w:ascii="Times New Roman" w:hAnsi="Times New Roman" w:cs="Times New Roman"/>
          <w:sz w:val="24"/>
          <w:szCs w:val="24"/>
          <w:lang w:val="en-GB"/>
        </w:rPr>
        <w:t>a Land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Title Deed.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:rsidR="00370CD1" w:rsidRPr="00370CD1" w:rsidRDefault="00370CD1" w:rsidP="00370CD1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17C3" w:rsidRDefault="005017C3" w:rsidP="005743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Name </w:t>
      </w:r>
      <w:r w:rsidRPr="00A241D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four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examples of joint products in product-product relationships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:rsidR="004473F1" w:rsidRPr="004473F1" w:rsidRDefault="004473F1" w:rsidP="004473F1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17C3" w:rsidRDefault="005017C3" w:rsidP="005017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List </w:t>
      </w:r>
      <w:r w:rsidRPr="00A241DE">
        <w:rPr>
          <w:rFonts w:ascii="Times New Roman" w:hAnsi="Times New Roman" w:cs="Times New Roman"/>
          <w:b/>
          <w:sz w:val="24"/>
          <w:szCs w:val="24"/>
          <w:lang w:val="en-GB"/>
        </w:rPr>
        <w:t>four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different types of drainage.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:rsidR="004473F1" w:rsidRPr="00F20985" w:rsidRDefault="004473F1" w:rsidP="004473F1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73F1" w:rsidRDefault="004473F1" w:rsidP="004473F1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:rsidR="005E6E14" w:rsidRPr="00F20985" w:rsidRDefault="005E6E14" w:rsidP="005E6E14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:rsidR="005017C3" w:rsidRPr="005E6E14" w:rsidRDefault="005E6E14" w:rsidP="005E6E14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5E6E14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SECTION B (20MKS)</w:t>
      </w:r>
    </w:p>
    <w:p w:rsidR="005017C3" w:rsidRDefault="004866B2" w:rsidP="005E6E14">
      <w:pPr>
        <w:pStyle w:val="ListParagraph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5E6E14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Answer all questions in this section in the spaces provided</w:t>
      </w:r>
      <w:r w:rsidR="005017C3" w:rsidRPr="00F2098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5E6E14" w:rsidRPr="00F20985" w:rsidRDefault="005E6E14" w:rsidP="005E6E14">
      <w:pPr>
        <w:pStyle w:val="ListParagraph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5017C3" w:rsidRDefault="005017C3" w:rsidP="005017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The diagram </w:t>
      </w:r>
      <w:r w:rsidR="00E06C97" w:rsidRPr="00F20985">
        <w:rPr>
          <w:rFonts w:ascii="Times New Roman" w:hAnsi="Times New Roman" w:cs="Times New Roman"/>
          <w:sz w:val="24"/>
          <w:szCs w:val="24"/>
          <w:lang w:val="en-GB"/>
        </w:rPr>
        <w:t>below shows</w:t>
      </w:r>
      <w:r w:rsidR="00877D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common </w:t>
      </w:r>
      <w:r w:rsidR="00877DCC" w:rsidRPr="00F20985">
        <w:rPr>
          <w:rFonts w:ascii="Times New Roman" w:hAnsi="Times New Roman" w:cs="Times New Roman"/>
          <w:sz w:val="24"/>
          <w:szCs w:val="24"/>
          <w:lang w:val="en-GB"/>
        </w:rPr>
        <w:t>structure</w:t>
      </w:r>
      <w:r w:rsidR="00877DCC">
        <w:rPr>
          <w:rFonts w:ascii="Times New Roman" w:hAnsi="Times New Roman" w:cs="Times New Roman"/>
          <w:sz w:val="24"/>
          <w:szCs w:val="24"/>
          <w:lang w:val="en-GB"/>
        </w:rPr>
        <w:t xml:space="preserve">s </w:t>
      </w:r>
      <w:r w:rsidR="00877DCC" w:rsidRPr="00F20985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water supply.</w:t>
      </w:r>
    </w:p>
    <w:p w:rsidR="004473F1" w:rsidRDefault="00EA6EF7" w:rsidP="004473F1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93E3C34" wp14:editId="139880EB">
            <wp:simplePos x="0" y="0"/>
            <wp:positionH relativeFrom="column">
              <wp:posOffset>942975</wp:posOffset>
            </wp:positionH>
            <wp:positionV relativeFrom="paragraph">
              <wp:posOffset>6350</wp:posOffset>
            </wp:positionV>
            <wp:extent cx="2581275" cy="3065780"/>
            <wp:effectExtent l="0" t="0" r="9525" b="1270"/>
            <wp:wrapThrough wrapText="bothSides">
              <wp:wrapPolygon edited="0">
                <wp:start x="0" y="0"/>
                <wp:lineTo x="0" y="21475"/>
                <wp:lineTo x="21520" y="21475"/>
                <wp:lineTo x="21520" y="0"/>
                <wp:lineTo x="0" y="0"/>
              </wp:wrapPolygon>
            </wp:wrapThrough>
            <wp:docPr id="1" name="Picture 1" descr="C:\Users\HP\AppData\Local\Microsoft\Windows\INetCache\Content.Word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Microsoft\Windows\INetCache\Content.Word\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25" t="10501" r="24238" b="41541"/>
                    <a:stretch/>
                  </pic:blipFill>
                  <pic:spPr bwMode="auto">
                    <a:xfrm>
                      <a:off x="0" y="0"/>
                      <a:ext cx="2581275" cy="306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73F1" w:rsidRDefault="004473F1" w:rsidP="004473F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473F1" w:rsidRDefault="004473F1" w:rsidP="004473F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473F1" w:rsidRDefault="004473F1" w:rsidP="004473F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D16C0E" w:rsidRDefault="00D16C0E" w:rsidP="004473F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D16C0E" w:rsidRDefault="00D16C0E" w:rsidP="004473F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D16C0E" w:rsidRDefault="00D16C0E" w:rsidP="004473F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D16C0E" w:rsidRDefault="00D16C0E" w:rsidP="004473F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D16C0E" w:rsidRDefault="00D16C0E" w:rsidP="004473F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D16C0E" w:rsidRDefault="00D16C0E" w:rsidP="004473F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D16C0E" w:rsidRDefault="00D16C0E" w:rsidP="004473F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473F1" w:rsidRPr="004473F1" w:rsidRDefault="004473F1" w:rsidP="004473F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B52B25" w:rsidRPr="00F20985" w:rsidRDefault="00B52B25" w:rsidP="00B52B2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>Name structures labelled K</w:t>
      </w:r>
      <w:r w:rsidRPr="00F20985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1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and K</w:t>
      </w:r>
      <w:r w:rsidRPr="00F20985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:rsidR="005E602D" w:rsidRPr="00F20985" w:rsidRDefault="005E602D" w:rsidP="005E602D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F20985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1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D16C0E">
        <w:rPr>
          <w:rFonts w:ascii="Times New Roman" w:hAnsi="Times New Roman" w:cs="Times New Roman"/>
          <w:sz w:val="24"/>
          <w:szCs w:val="24"/>
          <w:lang w:val="en-GB"/>
        </w:rPr>
        <w:t>_________________</w:t>
      </w:r>
    </w:p>
    <w:p w:rsidR="005E602D" w:rsidRPr="00F20985" w:rsidRDefault="005E602D" w:rsidP="005E602D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F20985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D16C0E">
        <w:rPr>
          <w:rFonts w:ascii="Times New Roman" w:hAnsi="Times New Roman" w:cs="Times New Roman"/>
          <w:sz w:val="24"/>
          <w:szCs w:val="24"/>
          <w:lang w:val="en-GB"/>
        </w:rPr>
        <w:t>___________________</w:t>
      </w:r>
    </w:p>
    <w:p w:rsidR="00912784" w:rsidRDefault="00115A2E" w:rsidP="0091278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>State two</w:t>
      </w:r>
      <w:r w:rsidR="00912784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uses of K</w:t>
      </w:r>
      <w:r w:rsidR="00912784" w:rsidRPr="00F20985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1 </w:t>
      </w:r>
      <w:r w:rsidR="0095194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ab/>
      </w:r>
      <w:r w:rsidR="00912784" w:rsidRPr="00F20985"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:rsidR="00502248" w:rsidRPr="00F20985" w:rsidRDefault="00502248" w:rsidP="00502248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__________________________________________________________________________________________________________________________________________</w:t>
      </w:r>
    </w:p>
    <w:p w:rsidR="005E602D" w:rsidRDefault="00912784" w:rsidP="005E60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Name </w:t>
      </w:r>
      <w:r w:rsidRPr="00887F6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two 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types of hose pipes.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(1mk)</w:t>
      </w:r>
    </w:p>
    <w:p w:rsidR="00502248" w:rsidRPr="00F20985" w:rsidRDefault="00502248" w:rsidP="00502248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_________________________________________________________________________________________________________________________________________</w:t>
      </w:r>
    </w:p>
    <w:p w:rsidR="005017C3" w:rsidRDefault="00912784" w:rsidP="005017C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(a) Maize is grown at a spacing of 90 cm X 30 </w:t>
      </w:r>
      <w:proofErr w:type="spellStart"/>
      <w:proofErr w:type="gramStart"/>
      <w:r w:rsidRPr="00F20985">
        <w:rPr>
          <w:rFonts w:ascii="Times New Roman" w:hAnsi="Times New Roman" w:cs="Times New Roman"/>
          <w:sz w:val="24"/>
          <w:szCs w:val="24"/>
          <w:lang w:val="en-GB"/>
        </w:rPr>
        <w:t>cm.Calculate</w:t>
      </w:r>
      <w:proofErr w:type="spellEnd"/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 the</w:t>
      </w:r>
      <w:proofErr w:type="gramEnd"/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plant population  of maize  planted </w:t>
      </w:r>
      <w:r w:rsidR="00F83B62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in a plot measuring 29M x 22M.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 </w:t>
      </w:r>
      <w:r w:rsidR="00F83B62" w:rsidRPr="00F20985">
        <w:rPr>
          <w:rFonts w:ascii="Times New Roman" w:hAnsi="Times New Roman" w:cs="Times New Roman"/>
          <w:sz w:val="24"/>
          <w:szCs w:val="24"/>
          <w:lang w:val="en-GB"/>
        </w:rPr>
        <w:t>(3</w:t>
      </w:r>
      <w:r w:rsidR="00951943" w:rsidRPr="00F20985">
        <w:rPr>
          <w:rFonts w:ascii="Times New Roman" w:hAnsi="Times New Roman" w:cs="Times New Roman"/>
          <w:sz w:val="24"/>
          <w:szCs w:val="24"/>
          <w:lang w:val="en-GB"/>
        </w:rPr>
        <w:t>mks</w:t>
      </w:r>
      <w:r w:rsidR="00F83B62" w:rsidRPr="00F20985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502248" w:rsidRDefault="00502248" w:rsidP="0050224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502248" w:rsidRDefault="00502248" w:rsidP="0050224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502248" w:rsidRDefault="00502248" w:rsidP="0050224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502248" w:rsidRDefault="00502248" w:rsidP="0050224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502248" w:rsidRDefault="00502248" w:rsidP="0050224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502248" w:rsidRDefault="00502248" w:rsidP="0050224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502248" w:rsidRDefault="00502248" w:rsidP="0050224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502248" w:rsidRPr="00502248" w:rsidRDefault="00502248" w:rsidP="0050224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F83B62" w:rsidRDefault="00F83B62" w:rsidP="00F83B62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(b) Explain </w:t>
      </w:r>
      <w:r w:rsidRPr="00887F6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two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factors that influence the spacing of crops.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:rsidR="00D32DA4" w:rsidRPr="00F20985" w:rsidRDefault="00D32DA4" w:rsidP="00F83B62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________________________________________________________________________________________________________________________________________________</w:t>
      </w:r>
    </w:p>
    <w:p w:rsidR="00F83B62" w:rsidRDefault="006B3C3C" w:rsidP="00F83B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The diagram below shows a </w:t>
      </w:r>
      <w:r w:rsidR="00115A2E" w:rsidRPr="00F20985">
        <w:rPr>
          <w:rFonts w:ascii="Times New Roman" w:hAnsi="Times New Roman" w:cs="Times New Roman"/>
          <w:sz w:val="24"/>
          <w:szCs w:val="24"/>
          <w:lang w:val="en-GB"/>
        </w:rPr>
        <w:t>common practice carried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15A2E" w:rsidRPr="00F20985">
        <w:rPr>
          <w:rFonts w:ascii="Times New Roman" w:hAnsi="Times New Roman" w:cs="Times New Roman"/>
          <w:sz w:val="24"/>
          <w:szCs w:val="24"/>
          <w:lang w:val="en-GB"/>
        </w:rPr>
        <w:t>out during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raising of agroforestry tree seedlings.</w:t>
      </w:r>
    </w:p>
    <w:p w:rsidR="009A420A" w:rsidRDefault="009A420A" w:rsidP="009A420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A420A" w:rsidRDefault="00F625F4" w:rsidP="009A420A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A6EF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1D66936" wp14:editId="498F2A03">
            <wp:simplePos x="0" y="0"/>
            <wp:positionH relativeFrom="column">
              <wp:posOffset>1238250</wp:posOffset>
            </wp:positionH>
            <wp:positionV relativeFrom="paragraph">
              <wp:posOffset>9525</wp:posOffset>
            </wp:positionV>
            <wp:extent cx="2560955" cy="2476500"/>
            <wp:effectExtent l="0" t="0" r="0" b="0"/>
            <wp:wrapTight wrapText="bothSides">
              <wp:wrapPolygon edited="0">
                <wp:start x="0" y="0"/>
                <wp:lineTo x="0" y="21434"/>
                <wp:lineTo x="21370" y="21434"/>
                <wp:lineTo x="21370" y="0"/>
                <wp:lineTo x="0" y="0"/>
              </wp:wrapPolygon>
            </wp:wrapTight>
            <wp:docPr id="5" name="Picture 5" descr="C:\Users\HP\Documents\Scanned Documents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\Documents\Scanned Documents\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68" t="33749" r="29314" b="38813"/>
                    <a:stretch/>
                  </pic:blipFill>
                  <pic:spPr bwMode="auto">
                    <a:xfrm>
                      <a:off x="0" y="0"/>
                      <a:ext cx="256095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A420A" w:rsidRDefault="009A420A" w:rsidP="009A420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A420A" w:rsidRDefault="009A420A" w:rsidP="009A420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A420A" w:rsidRDefault="009A420A" w:rsidP="009A420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A420A" w:rsidRDefault="009A420A" w:rsidP="009A420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A420A" w:rsidRDefault="009A420A" w:rsidP="009A420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A420A" w:rsidRDefault="009A420A" w:rsidP="009A420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A420A" w:rsidRDefault="009A420A" w:rsidP="009A420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A420A" w:rsidRDefault="009A420A" w:rsidP="009A420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A420A" w:rsidRPr="009A420A" w:rsidRDefault="009A420A" w:rsidP="009A420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B3C3C" w:rsidRDefault="006B3C3C" w:rsidP="006B3C3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State </w:t>
      </w:r>
      <w:r w:rsidRPr="00887F6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two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roles of the shade </w:t>
      </w:r>
      <w:r w:rsidR="00115A2E" w:rsidRPr="00F20985">
        <w:rPr>
          <w:rFonts w:ascii="Times New Roman" w:hAnsi="Times New Roman" w:cs="Times New Roman"/>
          <w:sz w:val="24"/>
          <w:szCs w:val="24"/>
          <w:lang w:val="en-GB"/>
        </w:rPr>
        <w:t>erected over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115A2E" w:rsidRPr="00F20985">
        <w:rPr>
          <w:rFonts w:ascii="Times New Roman" w:hAnsi="Times New Roman" w:cs="Times New Roman"/>
          <w:sz w:val="24"/>
          <w:szCs w:val="24"/>
          <w:lang w:val="en-GB"/>
        </w:rPr>
        <w:t>nursery bed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:rsidR="009A420A" w:rsidRPr="00F20985" w:rsidRDefault="009A420A" w:rsidP="009A420A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__________________________________________________________________________________________________________________________________________</w:t>
      </w:r>
    </w:p>
    <w:p w:rsidR="006B3C3C" w:rsidRDefault="006B3C3C" w:rsidP="006B3C3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State </w:t>
      </w:r>
      <w:r w:rsidRPr="00887F6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two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practices that are carried out </w:t>
      </w:r>
      <w:r w:rsidR="00115A2E" w:rsidRPr="00F20985">
        <w:rPr>
          <w:rFonts w:ascii="Times New Roman" w:hAnsi="Times New Roman" w:cs="Times New Roman"/>
          <w:sz w:val="24"/>
          <w:szCs w:val="24"/>
          <w:lang w:val="en-GB"/>
        </w:rPr>
        <w:t>during the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growth of the </w:t>
      </w:r>
      <w:r w:rsidR="00115A2E" w:rsidRPr="00F20985">
        <w:rPr>
          <w:rFonts w:ascii="Times New Roman" w:hAnsi="Times New Roman" w:cs="Times New Roman"/>
          <w:sz w:val="24"/>
          <w:szCs w:val="24"/>
          <w:lang w:val="en-GB"/>
        </w:rPr>
        <w:t>seedlings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:rsidR="0031675F" w:rsidRPr="00F20985" w:rsidRDefault="0031675F" w:rsidP="0031675F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__________________________________________________________________________________________________________________________________________</w:t>
      </w:r>
    </w:p>
    <w:p w:rsidR="006B3C3C" w:rsidRDefault="006B3C3C" w:rsidP="006B3C3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Define the term </w:t>
      </w:r>
      <w:proofErr w:type="spellStart"/>
      <w:r w:rsidRPr="00F20985">
        <w:rPr>
          <w:rFonts w:ascii="Times New Roman" w:hAnsi="Times New Roman" w:cs="Times New Roman"/>
          <w:sz w:val="24"/>
          <w:szCs w:val="24"/>
          <w:lang w:val="en-GB"/>
        </w:rPr>
        <w:t>silvopastoral</w:t>
      </w:r>
      <w:proofErr w:type="spellEnd"/>
      <w:r w:rsidRPr="00F2098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(1mk)</w:t>
      </w:r>
    </w:p>
    <w:p w:rsidR="00BA1D51" w:rsidRDefault="00BA1D51" w:rsidP="00BA1D51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__________________________________________________________________________________________________________________________________</w:t>
      </w:r>
      <w:r w:rsidR="001A12D3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</w:t>
      </w:r>
    </w:p>
    <w:p w:rsidR="00F625F4" w:rsidRDefault="00F625F4" w:rsidP="00BA1D51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</w:p>
    <w:p w:rsidR="00F625F4" w:rsidRDefault="00F625F4" w:rsidP="00BA1D51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</w:p>
    <w:p w:rsidR="00F625F4" w:rsidRDefault="00F625F4" w:rsidP="00BA1D51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</w:p>
    <w:p w:rsidR="00F625F4" w:rsidRDefault="00F625F4" w:rsidP="00BA1D51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</w:p>
    <w:p w:rsidR="00F625F4" w:rsidRDefault="00F625F4" w:rsidP="00BA1D51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</w:p>
    <w:p w:rsidR="00F625F4" w:rsidRDefault="00F625F4" w:rsidP="00BA1D51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</w:p>
    <w:p w:rsidR="00F625F4" w:rsidRDefault="00F625F4" w:rsidP="00BA1D51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</w:p>
    <w:p w:rsidR="00F625F4" w:rsidRDefault="00F625F4" w:rsidP="00BA1D51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</w:p>
    <w:p w:rsidR="00F625F4" w:rsidRPr="00F20985" w:rsidRDefault="00F625F4" w:rsidP="00BA1D51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</w:p>
    <w:p w:rsidR="00D404B6" w:rsidRPr="00F625F4" w:rsidRDefault="006B3C3C" w:rsidP="001A12D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The diagram below shows a </w:t>
      </w:r>
      <w:r w:rsidR="00115A2E" w:rsidRPr="00F20985">
        <w:rPr>
          <w:rFonts w:ascii="Times New Roman" w:hAnsi="Times New Roman" w:cs="Times New Roman"/>
          <w:sz w:val="24"/>
          <w:szCs w:val="24"/>
          <w:lang w:val="en-GB"/>
        </w:rPr>
        <w:t>maize cob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attacked by a certain disease.</w:t>
      </w:r>
    </w:p>
    <w:p w:rsidR="00D404B6" w:rsidRDefault="00F625F4" w:rsidP="001A12D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60CEC">
        <w:rPr>
          <w:noProof/>
        </w:rPr>
        <w:drawing>
          <wp:anchor distT="0" distB="0" distL="114300" distR="114300" simplePos="0" relativeHeight="251659264" behindDoc="1" locked="0" layoutInCell="1" allowOverlap="1" wp14:anchorId="44CD0A1A" wp14:editId="09095513">
            <wp:simplePos x="0" y="0"/>
            <wp:positionH relativeFrom="column">
              <wp:posOffset>1466850</wp:posOffset>
            </wp:positionH>
            <wp:positionV relativeFrom="paragraph">
              <wp:posOffset>233045</wp:posOffset>
            </wp:positionV>
            <wp:extent cx="2230120" cy="1495425"/>
            <wp:effectExtent l="0" t="0" r="0" b="9525"/>
            <wp:wrapTight wrapText="bothSides">
              <wp:wrapPolygon edited="0">
                <wp:start x="0" y="0"/>
                <wp:lineTo x="0" y="21462"/>
                <wp:lineTo x="21403" y="21462"/>
                <wp:lineTo x="21403" y="0"/>
                <wp:lineTo x="0" y="0"/>
              </wp:wrapPolygon>
            </wp:wrapTight>
            <wp:docPr id="4" name="Picture 4" descr="C:\Users\HP\Documents\Scanned Documents\Documents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cuments\Scanned Documents\Documents\Image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90" t="36394" r="27710" b="41963"/>
                    <a:stretch/>
                  </pic:blipFill>
                  <pic:spPr bwMode="auto">
                    <a:xfrm>
                      <a:off x="0" y="0"/>
                      <a:ext cx="223012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04B6" w:rsidRDefault="00D404B6" w:rsidP="001A12D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D404B6" w:rsidRDefault="00D404B6" w:rsidP="001A12D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D404B6" w:rsidRDefault="00D404B6" w:rsidP="001A12D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D404B6" w:rsidRDefault="00D404B6" w:rsidP="001A12D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F625F4" w:rsidRDefault="00F625F4" w:rsidP="001A12D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F625F4" w:rsidRPr="001A12D3" w:rsidRDefault="00F625F4" w:rsidP="001A12D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B3C3C" w:rsidRDefault="00115A2E" w:rsidP="006B3C3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>Name the</w:t>
      </w:r>
      <w:r w:rsidR="006B3C3C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disease.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B3C3C" w:rsidRPr="00F20985">
        <w:rPr>
          <w:rFonts w:ascii="Times New Roman" w:hAnsi="Times New Roman" w:cs="Times New Roman"/>
          <w:sz w:val="24"/>
          <w:szCs w:val="24"/>
          <w:lang w:val="en-GB"/>
        </w:rPr>
        <w:t>(1mk)</w:t>
      </w:r>
    </w:p>
    <w:p w:rsidR="00427557" w:rsidRPr="00F20985" w:rsidRDefault="00427557" w:rsidP="00427557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</w:t>
      </w:r>
    </w:p>
    <w:p w:rsidR="006B3C3C" w:rsidRDefault="006B3C3C" w:rsidP="006B3C3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>State the causal organism of the disease named in (a) above.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(1mk)</w:t>
      </w:r>
    </w:p>
    <w:p w:rsidR="00880437" w:rsidRPr="00F20985" w:rsidRDefault="00880437" w:rsidP="00880437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</w:t>
      </w:r>
    </w:p>
    <w:p w:rsidR="006B3C3C" w:rsidRDefault="006B3C3C" w:rsidP="006B3C3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Name </w:t>
      </w:r>
      <w:r w:rsidRPr="007722EC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one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15A2E" w:rsidRPr="00F20985">
        <w:rPr>
          <w:rFonts w:ascii="Times New Roman" w:hAnsi="Times New Roman" w:cs="Times New Roman"/>
          <w:sz w:val="24"/>
          <w:szCs w:val="24"/>
          <w:lang w:val="en-GB"/>
        </w:rPr>
        <w:t>other crop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attacked by the disease.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(1mk)</w:t>
      </w:r>
    </w:p>
    <w:p w:rsidR="008D64AC" w:rsidRPr="00F20985" w:rsidRDefault="008D64AC" w:rsidP="008D64AC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</w:t>
      </w:r>
    </w:p>
    <w:p w:rsidR="006B3C3C" w:rsidRDefault="006B3C3C" w:rsidP="006B3C3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State </w:t>
      </w:r>
      <w:r w:rsidRPr="007722EC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two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control </w:t>
      </w:r>
      <w:r w:rsidR="00115A2E" w:rsidRPr="00F20985">
        <w:rPr>
          <w:rFonts w:ascii="Times New Roman" w:hAnsi="Times New Roman" w:cs="Times New Roman"/>
          <w:sz w:val="24"/>
          <w:szCs w:val="24"/>
          <w:lang w:val="en-GB"/>
        </w:rPr>
        <w:t>measures for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the disease.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:rsidR="008D64AC" w:rsidRDefault="008D64AC" w:rsidP="008D64AC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__________________________________________________________________________________________________________________________________________</w:t>
      </w:r>
    </w:p>
    <w:p w:rsidR="007722EC" w:rsidRDefault="007722EC" w:rsidP="006B3C3C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GB"/>
        </w:rPr>
      </w:pPr>
    </w:p>
    <w:p w:rsidR="006B3C3C" w:rsidRPr="007722EC" w:rsidRDefault="006B3C3C" w:rsidP="007722EC">
      <w:pPr>
        <w:pStyle w:val="ListParagraph"/>
        <w:ind w:left="108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7722EC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SECTION C (40 MARKS)</w:t>
      </w:r>
    </w:p>
    <w:p w:rsidR="006B3C3C" w:rsidRPr="007722EC" w:rsidRDefault="006B3C3C" w:rsidP="007722EC">
      <w:pPr>
        <w:pStyle w:val="ListParagraph"/>
        <w:ind w:left="108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7722EC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Answer any two questions in this section in the </w:t>
      </w:r>
      <w:r w:rsidR="007722EC" w:rsidRPr="007722EC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spaces</w:t>
      </w:r>
      <w:r w:rsidRPr="007722EC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</w:t>
      </w:r>
      <w:r w:rsidR="007A578C" w:rsidRPr="007722EC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provided after</w:t>
      </w:r>
      <w:r w:rsidRPr="007722EC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question 21.</w:t>
      </w:r>
    </w:p>
    <w:p w:rsidR="006B3C3C" w:rsidRPr="00F20985" w:rsidRDefault="006B3C3C" w:rsidP="006B3C3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(a) Outline </w:t>
      </w:r>
      <w:r w:rsidRPr="007722EC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five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farming practices that encourage minimum tillage.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(5mks)</w:t>
      </w:r>
    </w:p>
    <w:p w:rsidR="006B3C3C" w:rsidRPr="00F20985" w:rsidRDefault="006B3C3C" w:rsidP="006B3C3C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(b) Describe </w:t>
      </w:r>
      <w:r w:rsidRPr="007722EC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four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field management practices carried out in </w:t>
      </w:r>
      <w:r w:rsidR="007A578C" w:rsidRPr="00F20985">
        <w:rPr>
          <w:rFonts w:ascii="Times New Roman" w:hAnsi="Times New Roman" w:cs="Times New Roman"/>
          <w:sz w:val="24"/>
          <w:szCs w:val="24"/>
          <w:lang w:val="en-GB"/>
        </w:rPr>
        <w:t>carrot production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(8mks)</w:t>
      </w:r>
    </w:p>
    <w:p w:rsidR="006B3C3C" w:rsidRPr="00F20985" w:rsidRDefault="006B3C3C" w:rsidP="006B3C3C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>(c)</w:t>
      </w:r>
      <w:r w:rsidR="007722EC">
        <w:rPr>
          <w:rFonts w:ascii="Times New Roman" w:hAnsi="Times New Roman" w:cs="Times New Roman"/>
          <w:sz w:val="24"/>
          <w:szCs w:val="24"/>
          <w:lang w:val="en-GB"/>
        </w:rPr>
        <w:t xml:space="preserve"> O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utline </w:t>
      </w:r>
      <w:r w:rsidRPr="007722EC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seven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principles </w:t>
      </w:r>
      <w:r w:rsidR="00216E0A" w:rsidRPr="00F20985">
        <w:rPr>
          <w:rFonts w:ascii="Times New Roman" w:hAnsi="Times New Roman" w:cs="Times New Roman"/>
          <w:sz w:val="24"/>
          <w:szCs w:val="24"/>
          <w:lang w:val="en-GB"/>
        </w:rPr>
        <w:t>of co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-operatives.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(7mks)</w:t>
      </w:r>
    </w:p>
    <w:p w:rsidR="006B3C3C" w:rsidRPr="00F20985" w:rsidRDefault="007722EC" w:rsidP="007B3D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(a) O</w:t>
      </w:r>
      <w:r w:rsidR="007B3D21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utline </w:t>
      </w:r>
      <w:r w:rsidR="007B3D21" w:rsidRPr="006066DB">
        <w:rPr>
          <w:rFonts w:ascii="Times New Roman" w:hAnsi="Times New Roman" w:cs="Times New Roman"/>
          <w:b/>
          <w:sz w:val="24"/>
          <w:szCs w:val="24"/>
          <w:lang w:val="en-GB"/>
        </w:rPr>
        <w:t>t</w:t>
      </w:r>
      <w:r w:rsidR="007B3D21" w:rsidRPr="006066D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hree</w:t>
      </w:r>
      <w:r w:rsidR="007B3D21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precautions in harvesting of tea.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B3D21" w:rsidRPr="00F20985">
        <w:rPr>
          <w:rFonts w:ascii="Times New Roman" w:hAnsi="Times New Roman" w:cs="Times New Roman"/>
          <w:sz w:val="24"/>
          <w:szCs w:val="24"/>
          <w:lang w:val="en-GB"/>
        </w:rPr>
        <w:t>(3mks)</w:t>
      </w:r>
    </w:p>
    <w:p w:rsidR="007B3D21" w:rsidRPr="00F20985" w:rsidRDefault="006066DB" w:rsidP="007B3D21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(b)O</w:t>
      </w:r>
      <w:r w:rsidR="007B3D21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utline </w:t>
      </w:r>
      <w:r w:rsidR="007B3D21" w:rsidRPr="006066D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five</w:t>
      </w:r>
      <w:r w:rsidR="007B3D21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advantages of rotational </w:t>
      </w:r>
      <w:r w:rsidR="00216E0A" w:rsidRPr="00F20985">
        <w:rPr>
          <w:rFonts w:ascii="Times New Roman" w:hAnsi="Times New Roman" w:cs="Times New Roman"/>
          <w:sz w:val="24"/>
          <w:szCs w:val="24"/>
          <w:lang w:val="en-GB"/>
        </w:rPr>
        <w:t>grazing.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B3D21" w:rsidRPr="00F20985">
        <w:rPr>
          <w:rFonts w:ascii="Times New Roman" w:hAnsi="Times New Roman" w:cs="Times New Roman"/>
          <w:sz w:val="24"/>
          <w:szCs w:val="24"/>
          <w:lang w:val="en-GB"/>
        </w:rPr>
        <w:t>(5mks)</w:t>
      </w:r>
    </w:p>
    <w:p w:rsidR="007B3D21" w:rsidRPr="00F20985" w:rsidRDefault="007B3D21" w:rsidP="007B3D21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>(c)</w:t>
      </w:r>
      <w:r w:rsidR="006066D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16E0A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216E0A" w:rsidRPr="00F20985">
        <w:rPr>
          <w:rFonts w:ascii="Times New Roman" w:hAnsi="Times New Roman" w:cs="Times New Roman"/>
          <w:sz w:val="24"/>
          <w:szCs w:val="24"/>
          <w:lang w:val="en-GB"/>
        </w:rPr>
        <w:t>xplain six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factors influencing the demand for a </w:t>
      </w:r>
      <w:r w:rsidR="00216E0A" w:rsidRPr="00F20985">
        <w:rPr>
          <w:rFonts w:ascii="Times New Roman" w:hAnsi="Times New Roman" w:cs="Times New Roman"/>
          <w:sz w:val="24"/>
          <w:szCs w:val="24"/>
          <w:lang w:val="en-GB"/>
        </w:rPr>
        <w:t>commodity.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(6mks)</w:t>
      </w:r>
    </w:p>
    <w:p w:rsidR="007B3D21" w:rsidRPr="00F20985" w:rsidRDefault="006066DB" w:rsidP="007B3D21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(d) S</w:t>
      </w:r>
      <w:r w:rsidR="007B3D21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tate </w:t>
      </w:r>
      <w:r w:rsidR="00216E0A" w:rsidRPr="006066D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six</w:t>
      </w:r>
      <w:r w:rsidR="00216E0A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advantages</w:t>
      </w:r>
      <w:r w:rsidR="007B3D21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16E0A" w:rsidRPr="00F20985">
        <w:rPr>
          <w:rFonts w:ascii="Times New Roman" w:hAnsi="Times New Roman" w:cs="Times New Roman"/>
          <w:sz w:val="24"/>
          <w:szCs w:val="24"/>
          <w:lang w:val="en-GB"/>
        </w:rPr>
        <w:t>of sub</w:t>
      </w:r>
      <w:r w:rsidR="007B3D21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-surface </w:t>
      </w:r>
      <w:r w:rsidR="00216E0A" w:rsidRPr="00F20985">
        <w:rPr>
          <w:rFonts w:ascii="Times New Roman" w:hAnsi="Times New Roman" w:cs="Times New Roman"/>
          <w:sz w:val="24"/>
          <w:szCs w:val="24"/>
          <w:lang w:val="en-GB"/>
        </w:rPr>
        <w:t>irrigation.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B3D21" w:rsidRPr="00F20985">
        <w:rPr>
          <w:rFonts w:ascii="Times New Roman" w:hAnsi="Times New Roman" w:cs="Times New Roman"/>
          <w:sz w:val="24"/>
          <w:szCs w:val="24"/>
          <w:lang w:val="en-GB"/>
        </w:rPr>
        <w:t>(6mks)</w:t>
      </w:r>
    </w:p>
    <w:p w:rsidR="00972A75" w:rsidRPr="00F20985" w:rsidRDefault="006066DB" w:rsidP="00972A7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(a) O</w:t>
      </w:r>
      <w:r w:rsidR="00972A75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utline </w:t>
      </w:r>
      <w:r w:rsidR="00972A75" w:rsidRPr="006066D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four</w:t>
      </w:r>
      <w:r w:rsidR="00972A75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disadvantages </w:t>
      </w:r>
      <w:r w:rsidR="00216E0A" w:rsidRPr="00F20985">
        <w:rPr>
          <w:rFonts w:ascii="Times New Roman" w:hAnsi="Times New Roman" w:cs="Times New Roman"/>
          <w:sz w:val="24"/>
          <w:szCs w:val="24"/>
          <w:lang w:val="en-GB"/>
        </w:rPr>
        <w:t>of burning</w:t>
      </w:r>
      <w:r w:rsidR="00972A75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16E0A" w:rsidRPr="00F20985">
        <w:rPr>
          <w:rFonts w:ascii="Times New Roman" w:hAnsi="Times New Roman" w:cs="Times New Roman"/>
          <w:sz w:val="24"/>
          <w:szCs w:val="24"/>
          <w:lang w:val="en-GB"/>
        </w:rPr>
        <w:t>vegetation cover</w:t>
      </w:r>
      <w:r w:rsidR="00972A75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during land </w:t>
      </w:r>
      <w:r w:rsidR="00216E0A" w:rsidRPr="00F20985">
        <w:rPr>
          <w:rFonts w:ascii="Times New Roman" w:hAnsi="Times New Roman" w:cs="Times New Roman"/>
          <w:sz w:val="24"/>
          <w:szCs w:val="24"/>
          <w:lang w:val="en-GB"/>
        </w:rPr>
        <w:t>clearing. (</w:t>
      </w:r>
      <w:r w:rsidR="00972A75" w:rsidRPr="00F20985">
        <w:rPr>
          <w:rFonts w:ascii="Times New Roman" w:hAnsi="Times New Roman" w:cs="Times New Roman"/>
          <w:sz w:val="24"/>
          <w:szCs w:val="24"/>
          <w:lang w:val="en-GB"/>
        </w:rPr>
        <w:t>4mks)</w:t>
      </w:r>
    </w:p>
    <w:p w:rsidR="00972A75" w:rsidRPr="00F20985" w:rsidRDefault="006066DB" w:rsidP="00972A75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(b)S</w:t>
      </w:r>
      <w:r w:rsidR="00972A75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tate </w:t>
      </w:r>
      <w:r w:rsidR="00972A75" w:rsidRPr="006066D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six </w:t>
      </w:r>
      <w:r w:rsidR="00216E0A" w:rsidRPr="00F20985">
        <w:rPr>
          <w:rFonts w:ascii="Times New Roman" w:hAnsi="Times New Roman" w:cs="Times New Roman"/>
          <w:sz w:val="24"/>
          <w:szCs w:val="24"/>
          <w:lang w:val="en-GB"/>
        </w:rPr>
        <w:t>advantages of</w:t>
      </w:r>
      <w:r w:rsidR="00972A75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using vegetative materials for planting.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72A75" w:rsidRPr="00F20985">
        <w:rPr>
          <w:rFonts w:ascii="Times New Roman" w:hAnsi="Times New Roman" w:cs="Times New Roman"/>
          <w:sz w:val="24"/>
          <w:szCs w:val="24"/>
          <w:lang w:val="en-GB"/>
        </w:rPr>
        <w:t>(6mks)</w:t>
      </w:r>
    </w:p>
    <w:p w:rsidR="00972A75" w:rsidRPr="00F20985" w:rsidRDefault="00972A75" w:rsidP="00972A75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(c) state </w:t>
      </w:r>
      <w:r w:rsidRPr="006066D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four</w:t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pieces of information contained in a purchase order.</w:t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F20985">
        <w:rPr>
          <w:rFonts w:ascii="Times New Roman" w:hAnsi="Times New Roman" w:cs="Times New Roman"/>
          <w:sz w:val="24"/>
          <w:szCs w:val="24"/>
          <w:lang w:val="en-GB"/>
        </w:rPr>
        <w:t>(4mks)</w:t>
      </w:r>
    </w:p>
    <w:p w:rsidR="00972A75" w:rsidRDefault="00F625F4" w:rsidP="00F625F4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(d) </w:t>
      </w:r>
      <w:r w:rsidR="00972A75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Explain </w:t>
      </w:r>
      <w:r w:rsidR="00216E0A" w:rsidRPr="006066D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six </w:t>
      </w:r>
      <w:r w:rsidR="00216E0A" w:rsidRPr="00F20985">
        <w:rPr>
          <w:rFonts w:ascii="Times New Roman" w:hAnsi="Times New Roman" w:cs="Times New Roman"/>
          <w:sz w:val="24"/>
          <w:szCs w:val="24"/>
          <w:lang w:val="en-GB"/>
        </w:rPr>
        <w:t>cultural</w:t>
      </w:r>
      <w:r w:rsidR="00972A75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methods of </w:t>
      </w:r>
      <w:r w:rsidR="00216E0A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weed </w:t>
      </w:r>
      <w:proofErr w:type="gramStart"/>
      <w:r w:rsidR="00216E0A" w:rsidRPr="00F20985">
        <w:rPr>
          <w:rFonts w:ascii="Times New Roman" w:hAnsi="Times New Roman" w:cs="Times New Roman"/>
          <w:sz w:val="24"/>
          <w:szCs w:val="24"/>
          <w:lang w:val="en-GB"/>
        </w:rPr>
        <w:t>control</w:t>
      </w:r>
      <w:r w:rsidR="00972A75" w:rsidRPr="00F20985">
        <w:rPr>
          <w:rFonts w:ascii="Times New Roman" w:hAnsi="Times New Roman" w:cs="Times New Roman"/>
          <w:sz w:val="24"/>
          <w:szCs w:val="24"/>
          <w:lang w:val="en-GB"/>
        </w:rPr>
        <w:t xml:space="preserve"> .</w:t>
      </w:r>
      <w:proofErr w:type="gramEnd"/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51943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72A75" w:rsidRPr="00F20985">
        <w:rPr>
          <w:rFonts w:ascii="Times New Roman" w:hAnsi="Times New Roman" w:cs="Times New Roman"/>
          <w:sz w:val="24"/>
          <w:szCs w:val="24"/>
          <w:lang w:val="en-GB"/>
        </w:rPr>
        <w:t>(6mks)</w:t>
      </w:r>
    </w:p>
    <w:p w:rsidR="00F33F98" w:rsidRDefault="00F33F98" w:rsidP="00292790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F33F98" w:rsidRDefault="00F33F98" w:rsidP="00292790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F33F98" w:rsidRDefault="00F33F98" w:rsidP="00292790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F33F98" w:rsidRDefault="00F33F98" w:rsidP="00292790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BD307F" w:rsidRDefault="00292790" w:rsidP="00F33F98">
      <w:p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BD307F"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2E9" w:rsidRDefault="004652E9" w:rsidP="00C4781F">
      <w:pPr>
        <w:spacing w:after="0" w:line="240" w:lineRule="auto"/>
      </w:pPr>
      <w:r>
        <w:separator/>
      </w:r>
    </w:p>
  </w:endnote>
  <w:endnote w:type="continuationSeparator" w:id="0">
    <w:p w:rsidR="004652E9" w:rsidRDefault="004652E9" w:rsidP="00C4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A9C" w:rsidRDefault="00B96A9C" w:rsidP="00F33F98">
    <w:pPr>
      <w:pStyle w:val="Footer"/>
      <w:pBdr>
        <w:top w:val="single" w:sz="4" w:space="1" w:color="D9D9D9" w:themeColor="background1" w:themeShade="D9"/>
      </w:pBd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2E9" w:rsidRDefault="004652E9" w:rsidP="00C4781F">
      <w:pPr>
        <w:spacing w:after="0" w:line="240" w:lineRule="auto"/>
      </w:pPr>
      <w:r>
        <w:separator/>
      </w:r>
    </w:p>
  </w:footnote>
  <w:footnote w:type="continuationSeparator" w:id="0">
    <w:p w:rsidR="004652E9" w:rsidRDefault="004652E9" w:rsidP="00C478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04683"/>
    <w:multiLevelType w:val="hybridMultilevel"/>
    <w:tmpl w:val="BCA80078"/>
    <w:lvl w:ilvl="0" w:tplc="3D5E9E8E">
      <w:start w:val="2"/>
      <w:numFmt w:val="bullet"/>
      <w:lvlText w:val="-"/>
      <w:lvlJc w:val="left"/>
      <w:pPr>
        <w:ind w:left="1636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453150"/>
    <w:multiLevelType w:val="hybridMultilevel"/>
    <w:tmpl w:val="8EDE7AB4"/>
    <w:lvl w:ilvl="0" w:tplc="FB8E2C28">
      <w:start w:val="15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302A94"/>
    <w:multiLevelType w:val="hybridMultilevel"/>
    <w:tmpl w:val="26B08238"/>
    <w:lvl w:ilvl="0" w:tplc="3D5E9E8E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FF3832"/>
    <w:multiLevelType w:val="hybridMultilevel"/>
    <w:tmpl w:val="98A2FBE4"/>
    <w:lvl w:ilvl="0" w:tplc="64661F6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34229A"/>
    <w:multiLevelType w:val="hybridMultilevel"/>
    <w:tmpl w:val="4E64E0CC"/>
    <w:lvl w:ilvl="0" w:tplc="3D5E9E8E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3CF15C4"/>
    <w:multiLevelType w:val="hybridMultilevel"/>
    <w:tmpl w:val="32EAA992"/>
    <w:lvl w:ilvl="0" w:tplc="3D5E9E8E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9173F56"/>
    <w:multiLevelType w:val="hybridMultilevel"/>
    <w:tmpl w:val="70F049B6"/>
    <w:lvl w:ilvl="0" w:tplc="3D5E9E8E">
      <w:start w:val="2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3B76EE8"/>
    <w:multiLevelType w:val="hybridMultilevel"/>
    <w:tmpl w:val="5DFC1CCE"/>
    <w:lvl w:ilvl="0" w:tplc="4E2A1C8A">
      <w:start w:val="13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AD38FF"/>
    <w:multiLevelType w:val="hybridMultilevel"/>
    <w:tmpl w:val="6FEAFF8E"/>
    <w:lvl w:ilvl="0" w:tplc="3D5E9E8E">
      <w:start w:val="2"/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24F57FFC"/>
    <w:multiLevelType w:val="hybridMultilevel"/>
    <w:tmpl w:val="7DCC5A78"/>
    <w:lvl w:ilvl="0" w:tplc="3D5E9E8E">
      <w:start w:val="2"/>
      <w:numFmt w:val="bullet"/>
      <w:lvlText w:val="-"/>
      <w:lvlJc w:val="left"/>
      <w:pPr>
        <w:ind w:left="174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0">
    <w:nsid w:val="29317793"/>
    <w:multiLevelType w:val="hybridMultilevel"/>
    <w:tmpl w:val="FC3AE396"/>
    <w:lvl w:ilvl="0" w:tplc="3D5E9E8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6733"/>
    <w:multiLevelType w:val="hybridMultilevel"/>
    <w:tmpl w:val="AD16D546"/>
    <w:lvl w:ilvl="0" w:tplc="180C0B1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3895DB4"/>
    <w:multiLevelType w:val="hybridMultilevel"/>
    <w:tmpl w:val="0AD867FE"/>
    <w:lvl w:ilvl="0" w:tplc="3D5E9E8E">
      <w:start w:val="2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38A60999"/>
    <w:multiLevelType w:val="hybridMultilevel"/>
    <w:tmpl w:val="9BAED9C0"/>
    <w:lvl w:ilvl="0" w:tplc="3D5E9E8E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F057512"/>
    <w:multiLevelType w:val="hybridMultilevel"/>
    <w:tmpl w:val="B0DA1CAC"/>
    <w:lvl w:ilvl="0" w:tplc="3D5E9E8E">
      <w:start w:val="2"/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C047B2C"/>
    <w:multiLevelType w:val="hybridMultilevel"/>
    <w:tmpl w:val="68AE5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68185C"/>
    <w:multiLevelType w:val="hybridMultilevel"/>
    <w:tmpl w:val="B8A40CBC"/>
    <w:lvl w:ilvl="0" w:tplc="3D5E9E8E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5A2FE5"/>
    <w:multiLevelType w:val="hybridMultilevel"/>
    <w:tmpl w:val="426EDD60"/>
    <w:lvl w:ilvl="0" w:tplc="3D5E9E8E">
      <w:start w:val="2"/>
      <w:numFmt w:val="bullet"/>
      <w:lvlText w:val="-"/>
      <w:lvlJc w:val="left"/>
      <w:pPr>
        <w:ind w:left="1919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8">
    <w:nsid w:val="59D46302"/>
    <w:multiLevelType w:val="hybridMultilevel"/>
    <w:tmpl w:val="59B04118"/>
    <w:lvl w:ilvl="0" w:tplc="3D5E9E8E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0F0128F"/>
    <w:multiLevelType w:val="hybridMultilevel"/>
    <w:tmpl w:val="90440C3A"/>
    <w:lvl w:ilvl="0" w:tplc="3D5E9E8E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58E503F"/>
    <w:multiLevelType w:val="hybridMultilevel"/>
    <w:tmpl w:val="9428314E"/>
    <w:lvl w:ilvl="0" w:tplc="3D5E9E8E">
      <w:start w:val="2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6A451910"/>
    <w:multiLevelType w:val="hybridMultilevel"/>
    <w:tmpl w:val="C0DEA2F4"/>
    <w:lvl w:ilvl="0" w:tplc="E8FA56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BBF3DA5"/>
    <w:multiLevelType w:val="hybridMultilevel"/>
    <w:tmpl w:val="13C6F034"/>
    <w:lvl w:ilvl="0" w:tplc="3D5E9E8E">
      <w:start w:val="2"/>
      <w:numFmt w:val="bullet"/>
      <w:lvlText w:val="-"/>
      <w:lvlJc w:val="left"/>
      <w:pPr>
        <w:ind w:left="1777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3B0F89"/>
    <w:multiLevelType w:val="hybridMultilevel"/>
    <w:tmpl w:val="76B478D8"/>
    <w:lvl w:ilvl="0" w:tplc="3D5E9E8E">
      <w:start w:val="2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78814E9B"/>
    <w:multiLevelType w:val="hybridMultilevel"/>
    <w:tmpl w:val="97480A3E"/>
    <w:lvl w:ilvl="0" w:tplc="3D5E9E8E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21"/>
  </w:num>
  <w:num w:numId="3">
    <w:abstractNumId w:val="3"/>
  </w:num>
  <w:num w:numId="4">
    <w:abstractNumId w:val="11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23"/>
  </w:num>
  <w:num w:numId="27">
    <w:abstractNumId w:val="9"/>
  </w:num>
  <w:num w:numId="28">
    <w:abstractNumId w:val="12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9AC"/>
    <w:rsid w:val="00077915"/>
    <w:rsid w:val="00082869"/>
    <w:rsid w:val="00085A34"/>
    <w:rsid w:val="000C607D"/>
    <w:rsid w:val="00115A2E"/>
    <w:rsid w:val="0016432D"/>
    <w:rsid w:val="001A12B1"/>
    <w:rsid w:val="001A12D3"/>
    <w:rsid w:val="001B3465"/>
    <w:rsid w:val="00216E0A"/>
    <w:rsid w:val="0028533E"/>
    <w:rsid w:val="00292790"/>
    <w:rsid w:val="002F4661"/>
    <w:rsid w:val="00315D2F"/>
    <w:rsid w:val="0031675F"/>
    <w:rsid w:val="00370CD1"/>
    <w:rsid w:val="00382FD8"/>
    <w:rsid w:val="004210A4"/>
    <w:rsid w:val="00427557"/>
    <w:rsid w:val="004473F1"/>
    <w:rsid w:val="004652E9"/>
    <w:rsid w:val="004866B2"/>
    <w:rsid w:val="004B684C"/>
    <w:rsid w:val="004E42C9"/>
    <w:rsid w:val="004E4893"/>
    <w:rsid w:val="004E60BE"/>
    <w:rsid w:val="005017C3"/>
    <w:rsid w:val="00502248"/>
    <w:rsid w:val="005743D1"/>
    <w:rsid w:val="00590B89"/>
    <w:rsid w:val="005D15B4"/>
    <w:rsid w:val="005D700B"/>
    <w:rsid w:val="005E602D"/>
    <w:rsid w:val="005E6E14"/>
    <w:rsid w:val="006066DB"/>
    <w:rsid w:val="006B3C3C"/>
    <w:rsid w:val="006B606E"/>
    <w:rsid w:val="006E6BAF"/>
    <w:rsid w:val="00765002"/>
    <w:rsid w:val="007722EC"/>
    <w:rsid w:val="00777FDB"/>
    <w:rsid w:val="007A578C"/>
    <w:rsid w:val="007B3D21"/>
    <w:rsid w:val="007F6407"/>
    <w:rsid w:val="00877DCC"/>
    <w:rsid w:val="00880437"/>
    <w:rsid w:val="00887F69"/>
    <w:rsid w:val="008A5654"/>
    <w:rsid w:val="008C3C9E"/>
    <w:rsid w:val="008D64AC"/>
    <w:rsid w:val="00906F07"/>
    <w:rsid w:val="00912784"/>
    <w:rsid w:val="00951943"/>
    <w:rsid w:val="00965A38"/>
    <w:rsid w:val="00972A75"/>
    <w:rsid w:val="009A420A"/>
    <w:rsid w:val="009C3BC7"/>
    <w:rsid w:val="00A241DE"/>
    <w:rsid w:val="00A259AC"/>
    <w:rsid w:val="00A60CEC"/>
    <w:rsid w:val="00A848FB"/>
    <w:rsid w:val="00A84C46"/>
    <w:rsid w:val="00AC7314"/>
    <w:rsid w:val="00B41BB9"/>
    <w:rsid w:val="00B52B25"/>
    <w:rsid w:val="00B8263C"/>
    <w:rsid w:val="00B96A9C"/>
    <w:rsid w:val="00BA1D51"/>
    <w:rsid w:val="00BA469E"/>
    <w:rsid w:val="00BD307F"/>
    <w:rsid w:val="00C07509"/>
    <w:rsid w:val="00C2300C"/>
    <w:rsid w:val="00C36948"/>
    <w:rsid w:val="00C4781F"/>
    <w:rsid w:val="00CA0B36"/>
    <w:rsid w:val="00CA3695"/>
    <w:rsid w:val="00CB4190"/>
    <w:rsid w:val="00D010F9"/>
    <w:rsid w:val="00D16C0E"/>
    <w:rsid w:val="00D32DA4"/>
    <w:rsid w:val="00D404B6"/>
    <w:rsid w:val="00E063C9"/>
    <w:rsid w:val="00E06C97"/>
    <w:rsid w:val="00E24C66"/>
    <w:rsid w:val="00E53EE5"/>
    <w:rsid w:val="00EA6EF7"/>
    <w:rsid w:val="00EE63B5"/>
    <w:rsid w:val="00F20985"/>
    <w:rsid w:val="00F22E93"/>
    <w:rsid w:val="00F33F98"/>
    <w:rsid w:val="00F625F4"/>
    <w:rsid w:val="00F8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4CD154E-EB1E-4434-A0DB-22AE15BF7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5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65A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78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81F"/>
  </w:style>
  <w:style w:type="paragraph" w:styleId="Footer">
    <w:name w:val="footer"/>
    <w:basedOn w:val="Normal"/>
    <w:link w:val="FooterChar"/>
    <w:uiPriority w:val="99"/>
    <w:unhideWhenUsed/>
    <w:rsid w:val="00C478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81F"/>
  </w:style>
  <w:style w:type="paragraph" w:styleId="Subtitle">
    <w:name w:val="Subtitle"/>
    <w:basedOn w:val="Normal"/>
    <w:next w:val="Normal"/>
    <w:link w:val="SubtitleChar"/>
    <w:uiPriority w:val="11"/>
    <w:qFormat/>
    <w:rsid w:val="00F33F9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33F98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1A12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7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04A06-CF68-49EE-8834-CB3B92FF8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8</Pages>
  <Words>2308</Words>
  <Characters>13159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DOS LUBINU</cp:lastModifiedBy>
  <cp:revision>110</cp:revision>
  <dcterms:created xsi:type="dcterms:W3CDTF">2024-06-10T08:00:00Z</dcterms:created>
  <dcterms:modified xsi:type="dcterms:W3CDTF">2023-11-21T22:08:00Z</dcterms:modified>
</cp:coreProperties>
</file>