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3AAD0" w14:textId="77777777" w:rsidR="00796F89" w:rsidRDefault="00796F89" w:rsidP="005C2679">
      <w:pPr>
        <w:spacing w:line="360" w:lineRule="auto"/>
        <w:rPr>
          <w:rFonts w:ascii="Rockwell" w:eastAsiaTheme="minorEastAsia" w:hAnsi="Rockwell" w:cs="Times New Roman"/>
          <w:b/>
          <w:sz w:val="24"/>
          <w:szCs w:val="24"/>
        </w:rPr>
      </w:pPr>
      <w:r>
        <w:rPr>
          <w:rFonts w:ascii="Rockwell" w:eastAsiaTheme="minorEastAsia" w:hAnsi="Rockwell" w:cs="Times New Roman"/>
          <w:b/>
          <w:sz w:val="24"/>
          <w:szCs w:val="24"/>
        </w:rPr>
        <w:t>NAME……………………………………….……………………………</w:t>
      </w:r>
      <w:r w:rsidRPr="00796F89">
        <w:rPr>
          <w:rFonts w:ascii="Rockwell" w:eastAsiaTheme="minorEastAsia" w:hAnsi="Rockwell" w:cs="Times New Roman"/>
          <w:b/>
          <w:sz w:val="24"/>
          <w:szCs w:val="24"/>
        </w:rPr>
        <w:t>.</w:t>
      </w:r>
      <w:r>
        <w:rPr>
          <w:rFonts w:ascii="Rockwell" w:eastAsiaTheme="minorEastAsia" w:hAnsi="Rockwell" w:cs="Times New Roman"/>
          <w:b/>
          <w:sz w:val="24"/>
          <w:szCs w:val="24"/>
        </w:rPr>
        <w:tab/>
      </w:r>
      <w:r w:rsidRPr="00796F89">
        <w:rPr>
          <w:rFonts w:ascii="Rockwell" w:eastAsiaTheme="minorEastAsia" w:hAnsi="Rockwell" w:cs="Times New Roman"/>
          <w:b/>
          <w:sz w:val="24"/>
          <w:szCs w:val="24"/>
        </w:rPr>
        <w:t>ADM NO………….</w:t>
      </w:r>
    </w:p>
    <w:p w14:paraId="137CCA54" w14:textId="77777777" w:rsidR="00796F89" w:rsidRPr="00796F89" w:rsidRDefault="00796F89" w:rsidP="005C2679">
      <w:pPr>
        <w:spacing w:line="360" w:lineRule="auto"/>
        <w:rPr>
          <w:rFonts w:ascii="Rockwell" w:eastAsiaTheme="minorEastAsia" w:hAnsi="Rockwell" w:cs="Times New Roman"/>
          <w:b/>
          <w:sz w:val="24"/>
          <w:szCs w:val="24"/>
        </w:rPr>
      </w:pPr>
      <w:r>
        <w:rPr>
          <w:rFonts w:ascii="Rockwell" w:eastAsiaTheme="minorEastAsia" w:hAnsi="Rockwell" w:cs="Times New Roman"/>
          <w:b/>
          <w:sz w:val="24"/>
          <w:szCs w:val="24"/>
        </w:rPr>
        <w:t>CLASS……………………………………………………………..</w:t>
      </w:r>
    </w:p>
    <w:p w14:paraId="5797497B" w14:textId="77777777" w:rsidR="00796F89" w:rsidRPr="00796F89" w:rsidRDefault="00796F89" w:rsidP="005C2679">
      <w:pPr>
        <w:spacing w:line="360" w:lineRule="auto"/>
        <w:jc w:val="center"/>
        <w:rPr>
          <w:rFonts w:ascii="Rockwell" w:eastAsiaTheme="minorEastAsia" w:hAnsi="Rockwell" w:cs="Times New Roman"/>
          <w:b/>
          <w:sz w:val="24"/>
          <w:szCs w:val="24"/>
        </w:rPr>
      </w:pPr>
      <w:r w:rsidRPr="00796F89">
        <w:rPr>
          <w:rFonts w:ascii="Rockwell" w:eastAsiaTheme="minorEastAsia" w:hAnsi="Rockwell" w:cs="Times New Roman"/>
          <w:b/>
          <w:sz w:val="24"/>
          <w:szCs w:val="24"/>
        </w:rPr>
        <w:t>443/2</w:t>
      </w:r>
    </w:p>
    <w:p w14:paraId="61EAD085" w14:textId="77777777" w:rsidR="00796F89" w:rsidRPr="00796F89" w:rsidRDefault="0096207F" w:rsidP="005C2679">
      <w:pPr>
        <w:spacing w:line="360" w:lineRule="auto"/>
        <w:jc w:val="center"/>
        <w:rPr>
          <w:rFonts w:ascii="Rockwell" w:eastAsiaTheme="minorEastAsia" w:hAnsi="Rockwell" w:cs="Times New Roman"/>
          <w:b/>
          <w:sz w:val="24"/>
          <w:szCs w:val="24"/>
        </w:rPr>
      </w:pPr>
      <w:r>
        <w:rPr>
          <w:rFonts w:ascii="Rockwell" w:eastAsiaTheme="minorEastAsia" w:hAnsi="Rockwell" w:cs="Times New Roman"/>
          <w:b/>
          <w:sz w:val="24"/>
          <w:szCs w:val="24"/>
        </w:rPr>
        <w:t>AGRICULTURE FORM FOUR</w:t>
      </w:r>
      <w:r w:rsidR="00796F89" w:rsidRPr="00796F89">
        <w:rPr>
          <w:rFonts w:ascii="Rockwell" w:eastAsiaTheme="minorEastAsia" w:hAnsi="Rockwell" w:cs="Times New Roman"/>
          <w:b/>
          <w:sz w:val="24"/>
          <w:szCs w:val="24"/>
        </w:rPr>
        <w:t xml:space="preserve"> PAPER 2 </w:t>
      </w:r>
    </w:p>
    <w:p w14:paraId="084E5A2F" w14:textId="77777777" w:rsidR="00987E44" w:rsidRDefault="00796F89" w:rsidP="005C2679">
      <w:pPr>
        <w:spacing w:line="360" w:lineRule="auto"/>
        <w:jc w:val="center"/>
        <w:rPr>
          <w:rFonts w:ascii="Rockwell" w:eastAsiaTheme="minorEastAsia" w:hAnsi="Rockwell" w:cs="Times New Roman"/>
          <w:b/>
          <w:sz w:val="24"/>
          <w:szCs w:val="24"/>
        </w:rPr>
      </w:pPr>
      <w:r w:rsidRPr="00796F89">
        <w:rPr>
          <w:rFonts w:ascii="Rockwell" w:eastAsiaTheme="minorEastAsia" w:hAnsi="Rockwell" w:cs="Times New Roman"/>
          <w:b/>
          <w:sz w:val="24"/>
          <w:szCs w:val="24"/>
        </w:rPr>
        <w:t>2 Hours</w:t>
      </w:r>
    </w:p>
    <w:p w14:paraId="40E664B6" w14:textId="77777777" w:rsidR="00796F89" w:rsidRPr="00796F89" w:rsidRDefault="0096207F" w:rsidP="005C2679">
      <w:pPr>
        <w:spacing w:line="360" w:lineRule="auto"/>
        <w:jc w:val="center"/>
        <w:rPr>
          <w:rFonts w:ascii="Rockwell" w:eastAsiaTheme="minorEastAsia" w:hAnsi="Rockwell" w:cs="Times New Roman"/>
          <w:b/>
          <w:sz w:val="24"/>
          <w:szCs w:val="24"/>
        </w:rPr>
      </w:pPr>
      <w:r>
        <w:rPr>
          <w:rFonts w:ascii="Rockwell" w:eastAsiaTheme="minorEastAsia" w:hAnsi="Rockwell" w:cs="Times New Roman"/>
          <w:b/>
          <w:sz w:val="24"/>
          <w:szCs w:val="24"/>
        </w:rPr>
        <w:t>TERM 2</w:t>
      </w:r>
      <w:r w:rsidR="00987E44">
        <w:rPr>
          <w:rFonts w:ascii="Rockwell" w:eastAsiaTheme="minorEastAsia" w:hAnsi="Rockwell" w:cs="Times New Roman"/>
          <w:b/>
          <w:sz w:val="24"/>
          <w:szCs w:val="24"/>
        </w:rPr>
        <w:t>:</w:t>
      </w:r>
      <w:r w:rsidR="005358FA">
        <w:rPr>
          <w:rFonts w:ascii="Rockwell" w:eastAsiaTheme="minorEastAsia" w:hAnsi="Rockwell" w:cs="Times New Roman"/>
          <w:b/>
          <w:sz w:val="24"/>
          <w:szCs w:val="24"/>
        </w:rPr>
        <w:t xml:space="preserve"> </w:t>
      </w:r>
      <w:r>
        <w:rPr>
          <w:rFonts w:ascii="Rockwell" w:eastAsiaTheme="minorEastAsia" w:hAnsi="Rockwell" w:cs="Times New Roman"/>
          <w:b/>
          <w:sz w:val="24"/>
          <w:szCs w:val="24"/>
        </w:rPr>
        <w:t>JULY</w:t>
      </w:r>
      <w:r w:rsidR="005358FA">
        <w:rPr>
          <w:rFonts w:ascii="Rockwell" w:eastAsiaTheme="minorEastAsia" w:hAnsi="Rockwell" w:cs="Times New Roman"/>
          <w:b/>
          <w:sz w:val="24"/>
          <w:szCs w:val="24"/>
        </w:rPr>
        <w:t xml:space="preserve"> </w:t>
      </w:r>
      <w:r w:rsidR="00796F89">
        <w:rPr>
          <w:rFonts w:ascii="Rockwell" w:eastAsiaTheme="minorEastAsia" w:hAnsi="Rockwell" w:cs="Times New Roman"/>
          <w:b/>
          <w:sz w:val="24"/>
          <w:szCs w:val="24"/>
        </w:rPr>
        <w:t>202</w:t>
      </w:r>
      <w:r>
        <w:rPr>
          <w:rFonts w:ascii="Rockwell" w:eastAsiaTheme="minorEastAsia" w:hAnsi="Rockwell" w:cs="Times New Roman"/>
          <w:b/>
          <w:sz w:val="24"/>
          <w:szCs w:val="24"/>
        </w:rPr>
        <w:t>4</w:t>
      </w:r>
    </w:p>
    <w:p w14:paraId="61B27754" w14:textId="77777777" w:rsidR="00796F89" w:rsidRPr="00796F89" w:rsidRDefault="00796F89" w:rsidP="005C2679">
      <w:pPr>
        <w:spacing w:line="360" w:lineRule="auto"/>
        <w:rPr>
          <w:rFonts w:ascii="Rockwell" w:eastAsiaTheme="minorEastAsia" w:hAnsi="Rockwell" w:cs="Times New Roman"/>
          <w:b/>
          <w:sz w:val="24"/>
          <w:szCs w:val="24"/>
          <w:u w:val="single"/>
        </w:rPr>
      </w:pPr>
      <w:r w:rsidRPr="00796F89">
        <w:rPr>
          <w:rFonts w:ascii="Rockwell" w:eastAsiaTheme="minorEastAsia" w:hAnsi="Rockwell" w:cs="Times New Roman"/>
          <w:b/>
          <w:sz w:val="24"/>
          <w:szCs w:val="24"/>
          <w:u w:val="single"/>
        </w:rPr>
        <w:t xml:space="preserve">INSTRUCTIONS </w:t>
      </w:r>
    </w:p>
    <w:p w14:paraId="1698A9DC" w14:textId="77777777" w:rsidR="00796F89" w:rsidRPr="00796F89" w:rsidRDefault="00796F89" w:rsidP="005C2679">
      <w:pPr>
        <w:spacing w:line="360" w:lineRule="auto"/>
        <w:rPr>
          <w:rFonts w:ascii="Rockwell" w:eastAsiaTheme="minorEastAsia" w:hAnsi="Rockwell" w:cs="Times New Roman"/>
          <w:b/>
          <w:i/>
          <w:sz w:val="24"/>
          <w:szCs w:val="24"/>
        </w:rPr>
      </w:pPr>
      <w:r>
        <w:rPr>
          <w:rFonts w:ascii="Rockwell" w:eastAsiaTheme="minorEastAsia" w:hAnsi="Rockwell" w:cs="Times New Roman"/>
          <w:b/>
          <w:i/>
          <w:sz w:val="24"/>
          <w:szCs w:val="24"/>
        </w:rPr>
        <w:t xml:space="preserve">(a) </w:t>
      </w:r>
      <w:r w:rsidRPr="00796F89">
        <w:rPr>
          <w:rFonts w:ascii="Rockwell" w:eastAsiaTheme="minorEastAsia" w:hAnsi="Rockwell" w:cs="Times New Roman"/>
          <w:b/>
          <w:i/>
          <w:sz w:val="24"/>
          <w:szCs w:val="24"/>
        </w:rPr>
        <w:t xml:space="preserve">Write your name, admission number </w:t>
      </w:r>
      <w:r>
        <w:rPr>
          <w:rFonts w:ascii="Rockwell" w:eastAsiaTheme="minorEastAsia" w:hAnsi="Rockwell" w:cs="Times New Roman"/>
          <w:b/>
          <w:i/>
          <w:sz w:val="24"/>
          <w:szCs w:val="24"/>
        </w:rPr>
        <w:t xml:space="preserve"> and class </w:t>
      </w:r>
      <w:r w:rsidRPr="00796F89">
        <w:rPr>
          <w:rFonts w:ascii="Rockwell" w:eastAsiaTheme="minorEastAsia" w:hAnsi="Rockwell" w:cs="Times New Roman"/>
          <w:b/>
          <w:i/>
          <w:sz w:val="24"/>
          <w:szCs w:val="24"/>
        </w:rPr>
        <w:t>in the space provided above.</w:t>
      </w:r>
    </w:p>
    <w:p w14:paraId="79B91650" w14:textId="77777777" w:rsidR="00523412" w:rsidRDefault="00796F89" w:rsidP="005C2679">
      <w:pPr>
        <w:spacing w:line="360" w:lineRule="auto"/>
        <w:rPr>
          <w:rFonts w:ascii="Rockwell" w:eastAsiaTheme="minorEastAsia" w:hAnsi="Rockwell" w:cs="Times New Roman"/>
          <w:b/>
          <w:i/>
          <w:sz w:val="24"/>
          <w:szCs w:val="24"/>
        </w:rPr>
      </w:pPr>
      <w:r>
        <w:rPr>
          <w:rFonts w:ascii="Rockwell" w:eastAsiaTheme="minorEastAsia" w:hAnsi="Rockwell" w:cs="Times New Roman"/>
          <w:b/>
          <w:i/>
          <w:sz w:val="24"/>
          <w:szCs w:val="24"/>
        </w:rPr>
        <w:t xml:space="preserve">(b) </w:t>
      </w:r>
      <w:r w:rsidRPr="00796F89">
        <w:rPr>
          <w:rFonts w:ascii="Rockwell" w:eastAsiaTheme="minorEastAsia" w:hAnsi="Rockwell" w:cs="Times New Roman"/>
          <w:b/>
          <w:i/>
          <w:sz w:val="24"/>
          <w:szCs w:val="24"/>
        </w:rPr>
        <w:t xml:space="preserve">This paper consists of three sections: A, B and C. </w:t>
      </w:r>
    </w:p>
    <w:p w14:paraId="4C9A0082" w14:textId="77777777" w:rsidR="00796F89" w:rsidRDefault="00796F89" w:rsidP="005C2679">
      <w:pPr>
        <w:spacing w:line="360" w:lineRule="auto"/>
        <w:rPr>
          <w:rFonts w:ascii="Rockwell" w:eastAsiaTheme="minorEastAsia" w:hAnsi="Rockwell" w:cs="Times New Roman"/>
          <w:b/>
          <w:i/>
          <w:sz w:val="24"/>
          <w:szCs w:val="24"/>
        </w:rPr>
      </w:pPr>
      <w:r>
        <w:rPr>
          <w:rFonts w:ascii="Rockwell" w:eastAsiaTheme="minorEastAsia" w:hAnsi="Rockwell" w:cs="Times New Roman"/>
          <w:b/>
          <w:i/>
          <w:sz w:val="24"/>
          <w:szCs w:val="24"/>
        </w:rPr>
        <w:t>(c) Answer all questions in section A and B.</w:t>
      </w:r>
    </w:p>
    <w:p w14:paraId="4B126866" w14:textId="77777777" w:rsidR="00796F89" w:rsidRPr="00796F89" w:rsidRDefault="00796F89" w:rsidP="005C2679">
      <w:pPr>
        <w:spacing w:line="360" w:lineRule="auto"/>
        <w:rPr>
          <w:rFonts w:ascii="Rockwell" w:eastAsiaTheme="minorEastAsia" w:hAnsi="Rockwell" w:cs="Times New Roman"/>
          <w:b/>
          <w:i/>
          <w:sz w:val="24"/>
          <w:szCs w:val="24"/>
        </w:rPr>
      </w:pPr>
      <w:r>
        <w:rPr>
          <w:rFonts w:ascii="Rockwell" w:eastAsiaTheme="minorEastAsia" w:hAnsi="Rockwell" w:cs="Times New Roman"/>
          <w:b/>
          <w:i/>
          <w:sz w:val="24"/>
          <w:szCs w:val="24"/>
        </w:rPr>
        <w:t>(d) Answer any two questions in section C</w:t>
      </w:r>
    </w:p>
    <w:p w14:paraId="1C3BDD7C" w14:textId="77777777" w:rsidR="005358FA" w:rsidRPr="00796F89" w:rsidRDefault="00523412" w:rsidP="005C2679">
      <w:pPr>
        <w:spacing w:line="360" w:lineRule="auto"/>
        <w:rPr>
          <w:rFonts w:ascii="Rockwell" w:eastAsiaTheme="minorEastAsia" w:hAnsi="Rockwell" w:cs="Times New Roman"/>
          <w:b/>
          <w:i/>
          <w:sz w:val="24"/>
          <w:szCs w:val="24"/>
        </w:rPr>
      </w:pPr>
      <w:r>
        <w:rPr>
          <w:rFonts w:ascii="Rockwell" w:eastAsiaTheme="minorEastAsia" w:hAnsi="Rockwell" w:cs="Times New Roman"/>
          <w:b/>
          <w:i/>
          <w:sz w:val="24"/>
          <w:szCs w:val="24"/>
        </w:rPr>
        <w:t>e</w:t>
      </w:r>
      <w:r w:rsidR="005358FA">
        <w:rPr>
          <w:rFonts w:ascii="Rockwell" w:eastAsiaTheme="minorEastAsia" w:hAnsi="Rockwell" w:cs="Times New Roman"/>
          <w:b/>
          <w:i/>
          <w:sz w:val="24"/>
          <w:szCs w:val="24"/>
        </w:rPr>
        <w:t>) This paper consists of 13 printed pages</w:t>
      </w:r>
    </w:p>
    <w:p w14:paraId="3FAC9C03" w14:textId="77777777" w:rsidR="00796F89" w:rsidRPr="00796F89" w:rsidRDefault="00796F89" w:rsidP="005C2679">
      <w:pPr>
        <w:spacing w:line="360" w:lineRule="auto"/>
        <w:rPr>
          <w:rFonts w:ascii="Rockwell" w:eastAsiaTheme="minorEastAsia" w:hAnsi="Rockwell" w:cs="Times New Roman"/>
          <w:b/>
          <w:sz w:val="24"/>
          <w:szCs w:val="24"/>
          <w:u w:val="single"/>
        </w:rPr>
      </w:pPr>
      <w:r w:rsidRPr="00796F89">
        <w:rPr>
          <w:rFonts w:ascii="Rockwell" w:eastAsiaTheme="minorEastAsia" w:hAnsi="Rockwell" w:cs="Times New Roman"/>
          <w:b/>
          <w:sz w:val="24"/>
          <w:szCs w:val="24"/>
          <w:u w:val="single"/>
        </w:rPr>
        <w:t>FOR EXAMINER’S USE ONLY</w:t>
      </w:r>
    </w:p>
    <w:tbl>
      <w:tblPr>
        <w:tblStyle w:val="TableGrid"/>
        <w:tblW w:w="8240" w:type="dxa"/>
        <w:tblInd w:w="570" w:type="dxa"/>
        <w:tblLook w:val="04A0" w:firstRow="1" w:lastRow="0" w:firstColumn="1" w:lastColumn="0" w:noHBand="0" w:noVBand="1"/>
      </w:tblPr>
      <w:tblGrid>
        <w:gridCol w:w="2060"/>
        <w:gridCol w:w="2060"/>
        <w:gridCol w:w="2060"/>
        <w:gridCol w:w="2060"/>
      </w:tblGrid>
      <w:tr w:rsidR="00796F89" w:rsidRPr="00796F89" w14:paraId="11FDAD0A" w14:textId="77777777" w:rsidTr="00A807D9">
        <w:trPr>
          <w:trHeight w:val="419"/>
        </w:trPr>
        <w:tc>
          <w:tcPr>
            <w:tcW w:w="2060" w:type="dxa"/>
          </w:tcPr>
          <w:p w14:paraId="5BEA013F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  <w:t>SECTION</w:t>
            </w:r>
          </w:p>
        </w:tc>
        <w:tc>
          <w:tcPr>
            <w:tcW w:w="2060" w:type="dxa"/>
          </w:tcPr>
          <w:p w14:paraId="3B3EA5C7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  <w:t>QUESTION</w:t>
            </w:r>
          </w:p>
        </w:tc>
        <w:tc>
          <w:tcPr>
            <w:tcW w:w="2060" w:type="dxa"/>
          </w:tcPr>
          <w:p w14:paraId="6D6A9F9A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  <w:t>MAXIMUM SCORE</w:t>
            </w:r>
          </w:p>
        </w:tc>
        <w:tc>
          <w:tcPr>
            <w:tcW w:w="2060" w:type="dxa"/>
          </w:tcPr>
          <w:p w14:paraId="2E79CEC2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  <w:t>CANDIDATES SCORE</w:t>
            </w:r>
          </w:p>
        </w:tc>
      </w:tr>
      <w:tr w:rsidR="00796F89" w:rsidRPr="00796F89" w14:paraId="32981C91" w14:textId="77777777" w:rsidTr="00A807D9">
        <w:trPr>
          <w:trHeight w:val="652"/>
        </w:trPr>
        <w:tc>
          <w:tcPr>
            <w:tcW w:w="2060" w:type="dxa"/>
          </w:tcPr>
          <w:p w14:paraId="4BE413D3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2060" w:type="dxa"/>
          </w:tcPr>
          <w:p w14:paraId="07D97287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</w:p>
        </w:tc>
        <w:tc>
          <w:tcPr>
            <w:tcW w:w="2060" w:type="dxa"/>
          </w:tcPr>
          <w:p w14:paraId="3C0B5599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  <w:t>30</w:t>
            </w:r>
          </w:p>
        </w:tc>
        <w:tc>
          <w:tcPr>
            <w:tcW w:w="2060" w:type="dxa"/>
          </w:tcPr>
          <w:p w14:paraId="19DF9D09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</w:p>
        </w:tc>
      </w:tr>
      <w:tr w:rsidR="00796F89" w:rsidRPr="00796F89" w14:paraId="674F032F" w14:textId="77777777" w:rsidTr="00A807D9">
        <w:trPr>
          <w:trHeight w:val="669"/>
        </w:trPr>
        <w:tc>
          <w:tcPr>
            <w:tcW w:w="2060" w:type="dxa"/>
          </w:tcPr>
          <w:p w14:paraId="108CA64B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2060" w:type="dxa"/>
          </w:tcPr>
          <w:p w14:paraId="7ED446E3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</w:p>
        </w:tc>
        <w:tc>
          <w:tcPr>
            <w:tcW w:w="2060" w:type="dxa"/>
          </w:tcPr>
          <w:p w14:paraId="30B062C9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  <w:t>20</w:t>
            </w:r>
          </w:p>
        </w:tc>
        <w:tc>
          <w:tcPr>
            <w:tcW w:w="2060" w:type="dxa"/>
          </w:tcPr>
          <w:p w14:paraId="79CA7748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</w:p>
        </w:tc>
      </w:tr>
      <w:tr w:rsidR="00796F89" w:rsidRPr="00796F89" w14:paraId="63A795A0" w14:textId="77777777" w:rsidTr="00A807D9">
        <w:trPr>
          <w:trHeight w:val="710"/>
        </w:trPr>
        <w:tc>
          <w:tcPr>
            <w:tcW w:w="2060" w:type="dxa"/>
          </w:tcPr>
          <w:p w14:paraId="5D3A0FFE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  <w:t>C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14:paraId="17846F06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14:paraId="4EA3F44C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  <w:t>20</w:t>
            </w: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14:paraId="02DFED84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</w:p>
        </w:tc>
      </w:tr>
      <w:tr w:rsidR="00796F89" w:rsidRPr="00796F89" w14:paraId="7C2D83BD" w14:textId="77777777" w:rsidTr="00A807D9">
        <w:trPr>
          <w:trHeight w:val="70"/>
        </w:trPr>
        <w:tc>
          <w:tcPr>
            <w:tcW w:w="4120" w:type="dxa"/>
            <w:gridSpan w:val="2"/>
            <w:tcBorders>
              <w:left w:val="nil"/>
              <w:bottom w:val="nil"/>
            </w:tcBorders>
          </w:tcPr>
          <w:p w14:paraId="2F240F91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</w:p>
          <w:p w14:paraId="1576027F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  <w:t>TOTAL</w:t>
            </w:r>
          </w:p>
        </w:tc>
        <w:tc>
          <w:tcPr>
            <w:tcW w:w="2060" w:type="dxa"/>
          </w:tcPr>
          <w:p w14:paraId="6B4A8D4A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</w:pPr>
            <w:r w:rsidRPr="00796F89">
              <w:rPr>
                <w:rFonts w:ascii="Rockwell" w:eastAsia="Calibri" w:hAnsi="Rockwell" w:cs="Times New Roman"/>
                <w:sz w:val="24"/>
                <w:szCs w:val="24"/>
                <w:lang w:val="en-GB"/>
              </w:rPr>
              <w:t>90</w:t>
            </w:r>
          </w:p>
        </w:tc>
        <w:tc>
          <w:tcPr>
            <w:tcW w:w="2060" w:type="dxa"/>
          </w:tcPr>
          <w:p w14:paraId="261B30D8" w14:textId="77777777" w:rsidR="00796F89" w:rsidRPr="00796F89" w:rsidRDefault="00796F89" w:rsidP="005C2679">
            <w:pPr>
              <w:spacing w:line="360" w:lineRule="auto"/>
              <w:rPr>
                <w:rFonts w:ascii="Rockwell" w:eastAsia="Calibri" w:hAnsi="Rockwell" w:cs="Times New Roman"/>
                <w:b/>
                <w:sz w:val="24"/>
                <w:szCs w:val="24"/>
                <w:lang w:val="en-GB"/>
              </w:rPr>
            </w:pPr>
          </w:p>
        </w:tc>
      </w:tr>
    </w:tbl>
    <w:p w14:paraId="7923EF7B" w14:textId="77777777" w:rsidR="00796F89" w:rsidRDefault="00796F89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A72B68" w14:textId="77777777" w:rsidR="00BD33F6" w:rsidRPr="00796F89" w:rsidRDefault="005460B3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SECTION A (30 MARKS)</w:t>
      </w:r>
    </w:p>
    <w:p w14:paraId="12391A03" w14:textId="77777777" w:rsidR="005460B3" w:rsidRPr="00796F89" w:rsidRDefault="00BC74C3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C74C3">
        <w:rPr>
          <w:rFonts w:ascii="Times New Roman" w:hAnsi="Times New Roman" w:cs="Times New Roman"/>
          <w:b/>
          <w:sz w:val="24"/>
          <w:szCs w:val="24"/>
        </w:rPr>
        <w:lastRenderedPageBreak/>
        <w:t>Answer all the questions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4C3">
        <w:rPr>
          <w:rFonts w:ascii="Times New Roman" w:hAnsi="Times New Roman" w:cs="Times New Roman"/>
          <w:b/>
          <w:sz w:val="24"/>
          <w:szCs w:val="24"/>
        </w:rPr>
        <w:t>in the spaces provided</w:t>
      </w:r>
      <w:r w:rsidR="005460B3" w:rsidRPr="00796F89">
        <w:rPr>
          <w:rFonts w:ascii="Times New Roman" w:hAnsi="Times New Roman" w:cs="Times New Roman"/>
          <w:sz w:val="24"/>
          <w:szCs w:val="24"/>
        </w:rPr>
        <w:t>.</w:t>
      </w:r>
    </w:p>
    <w:p w14:paraId="33A7A7DA" w14:textId="77777777" w:rsidR="004541A2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What  is  parasite.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="00BC74C3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>(1mk)</w:t>
      </w:r>
    </w:p>
    <w:p w14:paraId="41DF29F7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959C56B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3F767CB" w14:textId="77777777" w:rsidR="005460B3" w:rsidRDefault="00987E44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any three general factors that influence agriculture</w:t>
      </w:r>
      <w:r w:rsidR="00BC74C3">
        <w:rPr>
          <w:rFonts w:ascii="Times New Roman" w:hAnsi="Times New Roman" w:cs="Times New Roman"/>
          <w:sz w:val="24"/>
          <w:szCs w:val="24"/>
        </w:rPr>
        <w:tab/>
      </w:r>
      <w:r w:rsidR="00BC74C3">
        <w:rPr>
          <w:rFonts w:ascii="Times New Roman" w:hAnsi="Times New Roman" w:cs="Times New Roman"/>
          <w:sz w:val="24"/>
          <w:szCs w:val="24"/>
        </w:rPr>
        <w:tab/>
      </w:r>
      <w:r w:rsidR="00BC74C3">
        <w:rPr>
          <w:rFonts w:ascii="Times New Roman" w:hAnsi="Times New Roman" w:cs="Times New Roman"/>
          <w:sz w:val="24"/>
          <w:szCs w:val="24"/>
        </w:rPr>
        <w:tab/>
      </w:r>
      <w:r w:rsidR="00BC74C3">
        <w:rPr>
          <w:rFonts w:ascii="Times New Roman" w:hAnsi="Times New Roman" w:cs="Times New Roman"/>
          <w:sz w:val="24"/>
          <w:szCs w:val="24"/>
        </w:rPr>
        <w:tab/>
      </w:r>
      <w:r w:rsidR="005460B3" w:rsidRPr="00796F89">
        <w:rPr>
          <w:rFonts w:ascii="Times New Roman" w:hAnsi="Times New Roman" w:cs="Times New Roman"/>
          <w:sz w:val="24"/>
          <w:szCs w:val="24"/>
        </w:rPr>
        <w:t>(1 1/2mks)</w:t>
      </w:r>
    </w:p>
    <w:p w14:paraId="7555D359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89A003B" w14:textId="77777777"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State four signs of ill-health in livestock.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707BDDC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F0B8674" w14:textId="77777777" w:rsidR="005460B3" w:rsidRDefault="00987E44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</w:t>
      </w:r>
      <w:r w:rsidR="005460B3" w:rsidRPr="00796F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between wessex and </w:t>
      </w:r>
      <w:r w:rsidR="005460B3" w:rsidRPr="00796F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Essex pig breeds</w:t>
      </w:r>
      <w:r w:rsidR="005460B3" w:rsidRPr="00796F89">
        <w:rPr>
          <w:rFonts w:ascii="Times New Roman" w:hAnsi="Times New Roman" w:cs="Times New Roman"/>
          <w:sz w:val="24"/>
          <w:szCs w:val="24"/>
        </w:rPr>
        <w:tab/>
      </w:r>
      <w:r w:rsidR="005460B3" w:rsidRPr="00796F89">
        <w:rPr>
          <w:rFonts w:ascii="Times New Roman" w:hAnsi="Times New Roman" w:cs="Times New Roman"/>
          <w:sz w:val="24"/>
          <w:szCs w:val="24"/>
        </w:rPr>
        <w:tab/>
      </w:r>
      <w:r w:rsidR="005460B3"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831C856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8DF6DEC" w14:textId="77777777"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What is a disease predisposing factor.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6E88D90A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2FB3A77" w14:textId="77777777"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Give five advantages of artificial </w:t>
      </w:r>
      <w:r w:rsidR="00BC74C3" w:rsidRPr="00796F89">
        <w:rPr>
          <w:rFonts w:ascii="Times New Roman" w:hAnsi="Times New Roman" w:cs="Times New Roman"/>
          <w:sz w:val="24"/>
          <w:szCs w:val="24"/>
        </w:rPr>
        <w:t>insemination</w:t>
      </w:r>
      <w:r w:rsidRPr="00796F89">
        <w:rPr>
          <w:rFonts w:ascii="Times New Roman" w:hAnsi="Times New Roman" w:cs="Times New Roman"/>
          <w:sz w:val="24"/>
          <w:szCs w:val="24"/>
        </w:rPr>
        <w:t>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 ½ mks)</w:t>
      </w:r>
    </w:p>
    <w:p w14:paraId="4AFE9503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  <w:r w:rsidR="00987E4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3A76D42" w14:textId="77777777"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Differentiate between line breeding and upgrading.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6917364B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A8AD9BA" w14:textId="77777777"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Give four routes of administering </w:t>
      </w:r>
      <w:r w:rsidR="00BC74C3" w:rsidRPr="00796F89">
        <w:rPr>
          <w:rFonts w:ascii="Times New Roman" w:hAnsi="Times New Roman" w:cs="Times New Roman"/>
          <w:sz w:val="24"/>
          <w:szCs w:val="24"/>
        </w:rPr>
        <w:t>vaccines</w:t>
      </w:r>
      <w:r w:rsidRPr="00796F89">
        <w:rPr>
          <w:rFonts w:ascii="Times New Roman" w:hAnsi="Times New Roman" w:cs="Times New Roman"/>
          <w:sz w:val="24"/>
          <w:szCs w:val="24"/>
        </w:rPr>
        <w:t xml:space="preserve"> in farm animals.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BCF7F6C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2583DAE" w14:textId="77777777"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Give four functions of a rumen in a ruminant animal.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E432854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16F22D7" w14:textId="77777777"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State four </w:t>
      </w:r>
      <w:r w:rsidR="00BC74C3" w:rsidRPr="00796F89">
        <w:rPr>
          <w:rFonts w:ascii="Times New Roman" w:hAnsi="Times New Roman" w:cs="Times New Roman"/>
          <w:sz w:val="24"/>
          <w:szCs w:val="24"/>
        </w:rPr>
        <w:t>advantages</w:t>
      </w:r>
      <w:r w:rsidRPr="00796F89">
        <w:rPr>
          <w:rFonts w:ascii="Times New Roman" w:hAnsi="Times New Roman" w:cs="Times New Roman"/>
          <w:sz w:val="24"/>
          <w:szCs w:val="24"/>
        </w:rPr>
        <w:t xml:space="preserve"> of </w:t>
      </w:r>
      <w:r w:rsidR="00BC74C3" w:rsidRPr="00796F89">
        <w:rPr>
          <w:rFonts w:ascii="Times New Roman" w:hAnsi="Times New Roman" w:cs="Times New Roman"/>
          <w:sz w:val="24"/>
          <w:szCs w:val="24"/>
        </w:rPr>
        <w:t>Kenya</w:t>
      </w:r>
      <w:r w:rsidRPr="00796F89">
        <w:rPr>
          <w:rFonts w:ascii="Times New Roman" w:hAnsi="Times New Roman" w:cs="Times New Roman"/>
          <w:sz w:val="24"/>
          <w:szCs w:val="24"/>
        </w:rPr>
        <w:t xml:space="preserve"> top bar hive.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F98638E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4300312" w14:textId="77777777"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State four important reasons for feeding livestock with roughages.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0F2A420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78F509F" w14:textId="77777777"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State four ways of identifying farm animals.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01493F1" w14:textId="77777777" w:rsid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07C5686" w14:textId="77777777"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D102194" w14:textId="77777777" w:rsidR="005C2679" w:rsidRPr="004541A2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EE50EDE" w14:textId="77777777"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Give two examples of feed additives in feeding livestock.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4784E44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65F44AC" w14:textId="77777777"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Name two species of camel.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FDA3648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16119AF" w14:textId="77777777"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State four advantages of castrating male animals 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5232AE3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13117E9" w14:textId="77777777"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Give four ways of maintaining a fish pond.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036F307F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3D3B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BA42C83" w14:textId="77777777" w:rsidR="005460B3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State four functions of water in an animals body.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44C7628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45DAAD5" w14:textId="77777777" w:rsidR="002B75C7" w:rsidRDefault="005460B3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State four reasons for </w:t>
      </w:r>
      <w:r w:rsidR="00BC74C3" w:rsidRPr="00796F89">
        <w:rPr>
          <w:rFonts w:ascii="Times New Roman" w:hAnsi="Times New Roman" w:cs="Times New Roman"/>
          <w:sz w:val="24"/>
          <w:szCs w:val="24"/>
        </w:rPr>
        <w:t>swarming</w:t>
      </w:r>
      <w:r w:rsidRPr="00796F89">
        <w:rPr>
          <w:rFonts w:ascii="Times New Roman" w:hAnsi="Times New Roman" w:cs="Times New Roman"/>
          <w:sz w:val="24"/>
          <w:szCs w:val="24"/>
        </w:rPr>
        <w:t xml:space="preserve"> in a bee colony.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="002B75C7" w:rsidRPr="00796F89">
        <w:rPr>
          <w:rFonts w:ascii="Times New Roman" w:hAnsi="Times New Roman" w:cs="Times New Roman"/>
          <w:sz w:val="24"/>
          <w:szCs w:val="24"/>
        </w:rPr>
        <w:tab/>
      </w:r>
      <w:r w:rsidR="002B75C7" w:rsidRPr="00796F89">
        <w:rPr>
          <w:rFonts w:ascii="Times New Roman" w:hAnsi="Times New Roman" w:cs="Times New Roman"/>
          <w:sz w:val="24"/>
          <w:szCs w:val="24"/>
        </w:rPr>
        <w:tab/>
      </w:r>
      <w:r w:rsidR="002B75C7"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86F8019" w14:textId="77777777" w:rsidR="004541A2" w:rsidRPr="004541A2" w:rsidRDefault="004541A2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8922D4D" w14:textId="77777777" w:rsidR="002B75C7" w:rsidRDefault="002B75C7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0C43B" w14:textId="77777777" w:rsidR="005E3D3B" w:rsidRDefault="005E3D3B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D4DC6F" w14:textId="77777777" w:rsidR="005C2679" w:rsidRPr="00796F89" w:rsidRDefault="005C2679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194F5E" w14:textId="77777777" w:rsidR="002B75C7" w:rsidRPr="00BC74C3" w:rsidRDefault="00BC74C3" w:rsidP="005C267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74C3">
        <w:rPr>
          <w:rFonts w:ascii="Times New Roman" w:hAnsi="Times New Roman" w:cs="Times New Roman"/>
          <w:b/>
          <w:sz w:val="28"/>
          <w:szCs w:val="28"/>
          <w:u w:val="single"/>
        </w:rPr>
        <w:t>SECTION B (20MARKS)</w:t>
      </w:r>
    </w:p>
    <w:p w14:paraId="66066FBC" w14:textId="77777777" w:rsidR="002B75C7" w:rsidRPr="00BC74C3" w:rsidRDefault="002B75C7" w:rsidP="005C267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74C3">
        <w:rPr>
          <w:rFonts w:ascii="Times New Roman" w:hAnsi="Times New Roman" w:cs="Times New Roman"/>
          <w:b/>
          <w:sz w:val="24"/>
          <w:szCs w:val="24"/>
        </w:rPr>
        <w:t>Answer all the questions in the species provided</w:t>
      </w:r>
    </w:p>
    <w:p w14:paraId="1FF96E0B" w14:textId="77777777" w:rsidR="002B75C7" w:rsidRPr="00796F89" w:rsidRDefault="002B75C7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The following diagram represents a </w:t>
      </w:r>
      <w:r w:rsidR="00BC74C3" w:rsidRPr="00796F89">
        <w:rPr>
          <w:rFonts w:ascii="Times New Roman" w:hAnsi="Times New Roman" w:cs="Times New Roman"/>
          <w:sz w:val="24"/>
          <w:szCs w:val="24"/>
        </w:rPr>
        <w:t>poultry’s</w:t>
      </w:r>
      <w:r w:rsidRPr="00796F89">
        <w:rPr>
          <w:rFonts w:ascii="Times New Roman" w:hAnsi="Times New Roman" w:cs="Times New Roman"/>
          <w:sz w:val="24"/>
          <w:szCs w:val="24"/>
        </w:rPr>
        <w:t xml:space="preserve"> reproductive system.</w:t>
      </w:r>
    </w:p>
    <w:p w14:paraId="3EFF6EF1" w14:textId="77777777" w:rsidR="002B75C7" w:rsidRPr="00796F89" w:rsidRDefault="002B75C7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Study it carefully and answer the questions that </w:t>
      </w:r>
      <w:r w:rsidR="00BC74C3" w:rsidRPr="00796F89">
        <w:rPr>
          <w:rFonts w:ascii="Times New Roman" w:hAnsi="Times New Roman" w:cs="Times New Roman"/>
          <w:sz w:val="24"/>
          <w:szCs w:val="24"/>
        </w:rPr>
        <w:t>follows</w:t>
      </w:r>
      <w:r w:rsidRPr="00796F89">
        <w:rPr>
          <w:rFonts w:ascii="Times New Roman" w:hAnsi="Times New Roman" w:cs="Times New Roman"/>
          <w:sz w:val="24"/>
          <w:szCs w:val="24"/>
        </w:rPr>
        <w:t>.</w:t>
      </w:r>
    </w:p>
    <w:p w14:paraId="684FF04F" w14:textId="77777777" w:rsidR="002B75C7" w:rsidRPr="00796F89" w:rsidRDefault="005E3D3B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E81653" wp14:editId="69AD4C2F">
            <wp:extent cx="3543300" cy="2981325"/>
            <wp:effectExtent l="0" t="0" r="0" b="9525"/>
            <wp:docPr id="1" name="Picture 1" descr="C:\Users\EXAMPC\Pictures\1655-11-14 agric hen\agric hen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AMPC\Pictures\1655-11-14 agric hen\agric hen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38832" r="27884" b="21447"/>
                    <a:stretch/>
                  </pic:blipFill>
                  <pic:spPr bwMode="auto">
                    <a:xfrm>
                      <a:off x="0" y="0"/>
                      <a:ext cx="35433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301F4" w14:textId="77777777" w:rsidR="002B75C7" w:rsidRPr="00796F89" w:rsidRDefault="002B75C7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2EE621" w14:textId="77777777" w:rsidR="002B75C7" w:rsidRPr="00796F89" w:rsidRDefault="002B75C7" w:rsidP="005C267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Name the parts labeled ;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B3F3676" w14:textId="77777777" w:rsidR="002B75C7" w:rsidRDefault="002B75C7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796F89">
        <w:rPr>
          <w:rFonts w:ascii="Times New Roman" w:hAnsi="Times New Roman" w:cs="Times New Roman"/>
          <w:sz w:val="24"/>
          <w:szCs w:val="24"/>
        </w:rPr>
        <w:t>E-</w:t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31928BB" w14:textId="77777777"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14:paraId="673C5BEF" w14:textId="77777777" w:rsidR="002B75C7" w:rsidRDefault="002B75C7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796F89">
        <w:rPr>
          <w:rFonts w:ascii="Times New Roman" w:hAnsi="Times New Roman" w:cs="Times New Roman"/>
          <w:sz w:val="24"/>
          <w:szCs w:val="24"/>
        </w:rPr>
        <w:t>H</w:t>
      </w:r>
      <w:r w:rsidR="005C2679">
        <w:rPr>
          <w:rFonts w:ascii="Times New Roman" w:hAnsi="Times New Roman" w:cs="Times New Roman"/>
          <w:sz w:val="24"/>
          <w:szCs w:val="24"/>
        </w:rPr>
        <w:t>-</w:t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19FBD0A" w14:textId="77777777"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14:paraId="3823DA9C" w14:textId="77777777" w:rsidR="004D7AB1" w:rsidRPr="00796F89" w:rsidRDefault="004D7AB1" w:rsidP="005C267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Give the </w:t>
      </w:r>
      <w:r w:rsidR="00BC74C3" w:rsidRPr="00796F89">
        <w:rPr>
          <w:rFonts w:ascii="Times New Roman" w:hAnsi="Times New Roman" w:cs="Times New Roman"/>
          <w:sz w:val="24"/>
          <w:szCs w:val="24"/>
        </w:rPr>
        <w:t>functions</w:t>
      </w:r>
      <w:r w:rsidRPr="00796F89">
        <w:rPr>
          <w:rFonts w:ascii="Times New Roman" w:hAnsi="Times New Roman" w:cs="Times New Roman"/>
          <w:sz w:val="24"/>
          <w:szCs w:val="24"/>
        </w:rPr>
        <w:t xml:space="preserve"> of parts marked.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286726E" w14:textId="77777777" w:rsidR="004D7AB1" w:rsidRDefault="004D7AB1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796F89">
        <w:rPr>
          <w:rFonts w:ascii="Times New Roman" w:hAnsi="Times New Roman" w:cs="Times New Roman"/>
          <w:sz w:val="24"/>
          <w:szCs w:val="24"/>
        </w:rPr>
        <w:t>F-</w:t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AE0C50C" w14:textId="77777777"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14:paraId="6BF42417" w14:textId="77777777" w:rsidR="004D7AB1" w:rsidRDefault="004D7AB1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796F89">
        <w:rPr>
          <w:rFonts w:ascii="Times New Roman" w:hAnsi="Times New Roman" w:cs="Times New Roman"/>
          <w:sz w:val="24"/>
          <w:szCs w:val="24"/>
        </w:rPr>
        <w:t>G-</w:t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019722E" w14:textId="77777777"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p w14:paraId="3B3E10E0" w14:textId="77777777" w:rsidR="004D7AB1" w:rsidRDefault="004D7AB1" w:rsidP="005C267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How many hours does it take for an egg to be formed.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71A23C3" w14:textId="77777777"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0DAC722" w14:textId="77777777" w:rsidR="004D7AB1" w:rsidRDefault="004D7AB1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The diagram below represents an internal parasite in livestock.  Study it carefully and answer the following questions</w:t>
      </w:r>
    </w:p>
    <w:p w14:paraId="04162E49" w14:textId="77777777" w:rsidR="005C2679" w:rsidRPr="00796F89" w:rsidRDefault="005E3D3B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50A5B4" wp14:editId="08F1C32F">
            <wp:extent cx="2438400" cy="2990850"/>
            <wp:effectExtent l="0" t="0" r="0" b="0"/>
            <wp:docPr id="2" name="Picture 2" descr="C:\Users\EXAMPC\Pictures\1655-11-14 agric no 20\agric no 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AMPC\Pictures\1655-11-14 agric no 20\agric no 20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25" t="23776" r="30449" b="43124"/>
                    <a:stretch/>
                  </pic:blipFill>
                  <pic:spPr bwMode="auto">
                    <a:xfrm>
                      <a:off x="0" y="0"/>
                      <a:ext cx="24384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FA4C35" w14:textId="77777777" w:rsidR="004D7AB1" w:rsidRDefault="004D7AB1" w:rsidP="005C267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Identify the parasite.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A4A751A" w14:textId="77777777"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  <w:r w:rsidR="002B569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57B5D34" w14:textId="77777777" w:rsidR="004D7AB1" w:rsidRPr="00796F89" w:rsidRDefault="002B5699" w:rsidP="005C267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parts marked T and V</w:t>
      </w:r>
      <w:r w:rsidR="004D7AB1" w:rsidRPr="00796F89">
        <w:rPr>
          <w:rFonts w:ascii="Times New Roman" w:hAnsi="Times New Roman" w:cs="Times New Roman"/>
          <w:sz w:val="24"/>
          <w:szCs w:val="24"/>
        </w:rPr>
        <w:tab/>
      </w:r>
      <w:r w:rsidR="004D7AB1" w:rsidRPr="00796F89">
        <w:rPr>
          <w:rFonts w:ascii="Times New Roman" w:hAnsi="Times New Roman" w:cs="Times New Roman"/>
          <w:sz w:val="24"/>
          <w:szCs w:val="24"/>
        </w:rPr>
        <w:tab/>
      </w:r>
      <w:r w:rsidR="004D7AB1" w:rsidRPr="00796F89">
        <w:rPr>
          <w:rFonts w:ascii="Times New Roman" w:hAnsi="Times New Roman" w:cs="Times New Roman"/>
          <w:sz w:val="24"/>
          <w:szCs w:val="24"/>
        </w:rPr>
        <w:tab/>
      </w:r>
      <w:r w:rsidR="004D7AB1" w:rsidRPr="00796F89">
        <w:rPr>
          <w:rFonts w:ascii="Times New Roman" w:hAnsi="Times New Roman" w:cs="Times New Roman"/>
          <w:sz w:val="24"/>
          <w:szCs w:val="24"/>
        </w:rPr>
        <w:tab/>
      </w:r>
      <w:r w:rsidR="004D7AB1" w:rsidRPr="00796F89">
        <w:rPr>
          <w:rFonts w:ascii="Times New Roman" w:hAnsi="Times New Roman" w:cs="Times New Roman"/>
          <w:sz w:val="24"/>
          <w:szCs w:val="24"/>
        </w:rPr>
        <w:tab/>
      </w:r>
      <w:r w:rsidR="00BC74C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4D7AB1" w:rsidRPr="00796F89">
        <w:rPr>
          <w:rFonts w:ascii="Times New Roman" w:hAnsi="Times New Roman" w:cs="Times New Roman"/>
          <w:sz w:val="24"/>
          <w:szCs w:val="24"/>
        </w:rPr>
        <w:t>mks)</w:t>
      </w:r>
    </w:p>
    <w:p w14:paraId="18B39046" w14:textId="77777777" w:rsidR="004D7AB1" w:rsidRPr="005C2679" w:rsidRDefault="004D7AB1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96F89">
        <w:rPr>
          <w:rFonts w:ascii="Times New Roman" w:hAnsi="Times New Roman" w:cs="Times New Roman"/>
          <w:sz w:val="24"/>
          <w:szCs w:val="24"/>
        </w:rPr>
        <w:t>T-</w:t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BB294FD" w14:textId="77777777" w:rsidR="004D7AB1" w:rsidRPr="005C2679" w:rsidRDefault="004D7AB1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96F89">
        <w:rPr>
          <w:rFonts w:ascii="Times New Roman" w:hAnsi="Times New Roman" w:cs="Times New Roman"/>
          <w:sz w:val="24"/>
          <w:szCs w:val="24"/>
        </w:rPr>
        <w:t>V</w:t>
      </w:r>
      <w:r w:rsidR="005C2679">
        <w:rPr>
          <w:rFonts w:ascii="Times New Roman" w:hAnsi="Times New Roman" w:cs="Times New Roman"/>
          <w:sz w:val="24"/>
          <w:szCs w:val="24"/>
        </w:rPr>
        <w:t>-</w:t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  <w:r w:rsidR="005C2679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D0A734B" w14:textId="77777777" w:rsidR="004D7AB1" w:rsidRDefault="004D7AB1" w:rsidP="005C267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Give two control measures of </w:t>
      </w:r>
      <w:r w:rsidR="00BC74C3" w:rsidRPr="00796F89">
        <w:rPr>
          <w:rFonts w:ascii="Times New Roman" w:hAnsi="Times New Roman" w:cs="Times New Roman"/>
          <w:sz w:val="24"/>
          <w:szCs w:val="24"/>
        </w:rPr>
        <w:t>the</w:t>
      </w:r>
      <w:r w:rsidRPr="00796F89">
        <w:rPr>
          <w:rFonts w:ascii="Times New Roman" w:hAnsi="Times New Roman" w:cs="Times New Roman"/>
          <w:sz w:val="24"/>
          <w:szCs w:val="24"/>
        </w:rPr>
        <w:t xml:space="preserve"> parasite.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24F5E5BB" w14:textId="77777777"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87AF67A" w14:textId="77777777" w:rsidR="00D1059B" w:rsidRDefault="00D1059B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04E5AFE" w14:textId="77777777" w:rsidR="00D1059B" w:rsidRDefault="00D1059B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905B6B7" w14:textId="77777777" w:rsidR="00D1059B" w:rsidRDefault="00D1059B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B3F4872" w14:textId="77777777" w:rsidR="00D1059B" w:rsidRDefault="00D1059B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5CB1F93" w14:textId="77777777" w:rsidR="00D1059B" w:rsidRPr="005C2679" w:rsidRDefault="00D1059B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C86FBEE" w14:textId="77777777" w:rsidR="004D7AB1" w:rsidRPr="00796F89" w:rsidRDefault="004D7AB1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The diagram below represents a </w:t>
      </w:r>
      <w:r w:rsidR="00BC74C3" w:rsidRPr="00796F89">
        <w:rPr>
          <w:rFonts w:ascii="Times New Roman" w:hAnsi="Times New Roman" w:cs="Times New Roman"/>
          <w:sz w:val="24"/>
          <w:szCs w:val="24"/>
        </w:rPr>
        <w:t>management practice</w:t>
      </w:r>
      <w:r w:rsidRPr="00796F89">
        <w:rPr>
          <w:rFonts w:ascii="Times New Roman" w:hAnsi="Times New Roman" w:cs="Times New Roman"/>
          <w:sz w:val="24"/>
          <w:szCs w:val="24"/>
        </w:rPr>
        <w:t xml:space="preserve"> carried out in sheep production.  Study it carefully and then answer the following questions</w:t>
      </w:r>
    </w:p>
    <w:p w14:paraId="417BB5C6" w14:textId="77777777" w:rsidR="004D7AB1" w:rsidRPr="00796F89" w:rsidRDefault="00D1059B" w:rsidP="00912260">
      <w:pPr>
        <w:spacing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D99EEB" wp14:editId="60B263BA">
            <wp:extent cx="2019300" cy="1600200"/>
            <wp:effectExtent l="0" t="0" r="0" b="0"/>
            <wp:docPr id="3" name="Picture 3" descr="C:\Users\EXAMPC\Pictures\1655-11-14 SHEEP 2\SHEEP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AMPC\Pictures\1655-11-14 SHEEP 2\SHEEP 2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39" t="24435" r="29487" b="53254"/>
                    <a:stretch/>
                  </pic:blipFill>
                  <pic:spPr bwMode="auto">
                    <a:xfrm>
                      <a:off x="0" y="0"/>
                      <a:ext cx="20193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93E60" w14:textId="77777777" w:rsidR="004D7AB1" w:rsidRDefault="004D7AB1" w:rsidP="005C2679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Identify the practice.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11DAD3BA" w14:textId="77777777"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2F93ACC" w14:textId="77777777" w:rsidR="004D7AB1" w:rsidRDefault="004D7AB1" w:rsidP="005C2679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Name the tool that is used when carrying out the practice 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E516EBC" w14:textId="77777777"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5121F35" w14:textId="77777777" w:rsidR="004D7AB1" w:rsidRDefault="004D7AB1" w:rsidP="005C2679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State three precautions taken when carrying out the practice.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343DFEF" w14:textId="77777777"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DF2D00F" w14:textId="77777777" w:rsidR="004D7AB1" w:rsidRPr="00796F89" w:rsidRDefault="004D7AB1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A poultry farmer wants to prepare 600kg of chick mash </w:t>
      </w:r>
      <w:r w:rsidR="00BC74C3" w:rsidRPr="00796F89">
        <w:rPr>
          <w:rFonts w:ascii="Times New Roman" w:hAnsi="Times New Roman" w:cs="Times New Roman"/>
          <w:sz w:val="24"/>
          <w:szCs w:val="24"/>
        </w:rPr>
        <w:t>contain</w:t>
      </w:r>
      <w:r w:rsidR="00BC74C3">
        <w:rPr>
          <w:rFonts w:ascii="Times New Roman" w:hAnsi="Times New Roman" w:cs="Times New Roman"/>
          <w:sz w:val="24"/>
          <w:szCs w:val="24"/>
        </w:rPr>
        <w:t>in</w:t>
      </w:r>
      <w:r w:rsidR="00BC74C3" w:rsidRPr="00796F89">
        <w:rPr>
          <w:rFonts w:ascii="Times New Roman" w:hAnsi="Times New Roman" w:cs="Times New Roman"/>
          <w:sz w:val="24"/>
          <w:szCs w:val="24"/>
        </w:rPr>
        <w:t>g</w:t>
      </w:r>
      <w:r w:rsidRPr="00796F89">
        <w:rPr>
          <w:rFonts w:ascii="Times New Roman" w:hAnsi="Times New Roman" w:cs="Times New Roman"/>
          <w:sz w:val="24"/>
          <w:szCs w:val="24"/>
        </w:rPr>
        <w:t xml:space="preserve"> 20% DCP using maize 10% DCP and fish meal 40% DCP.</w:t>
      </w:r>
    </w:p>
    <w:p w14:paraId="37248938" w14:textId="77777777" w:rsidR="004D7AB1" w:rsidRDefault="004D7AB1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Using the </w:t>
      </w:r>
      <w:r w:rsidR="00BC74C3" w:rsidRPr="00796F89">
        <w:rPr>
          <w:rFonts w:ascii="Times New Roman" w:hAnsi="Times New Roman" w:cs="Times New Roman"/>
          <w:sz w:val="24"/>
          <w:szCs w:val="24"/>
        </w:rPr>
        <w:t>Pearson’s</w:t>
      </w:r>
      <w:r w:rsidRPr="00796F89">
        <w:rPr>
          <w:rFonts w:ascii="Times New Roman" w:hAnsi="Times New Roman" w:cs="Times New Roman"/>
          <w:sz w:val="24"/>
          <w:szCs w:val="24"/>
        </w:rPr>
        <w:t xml:space="preserve"> square method, calculate </w:t>
      </w:r>
      <w:r w:rsidR="00BC74C3" w:rsidRPr="00796F89">
        <w:rPr>
          <w:rFonts w:ascii="Times New Roman" w:hAnsi="Times New Roman" w:cs="Times New Roman"/>
          <w:sz w:val="24"/>
          <w:szCs w:val="24"/>
        </w:rPr>
        <w:t>the</w:t>
      </w:r>
      <w:r w:rsidRPr="00796F89">
        <w:rPr>
          <w:rFonts w:ascii="Times New Roman" w:hAnsi="Times New Roman" w:cs="Times New Roman"/>
          <w:sz w:val="24"/>
          <w:szCs w:val="24"/>
        </w:rPr>
        <w:t xml:space="preserve"> amounts of maize meal and fish meal that he will require.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="00010AAC" w:rsidRPr="00010AAC">
        <w:rPr>
          <w:rFonts w:ascii="Times New Roman" w:hAnsi="Times New Roman" w:cs="Times New Roman"/>
          <w:b/>
          <w:sz w:val="24"/>
          <w:szCs w:val="24"/>
        </w:rPr>
        <w:t>Show you working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0FB104E9" w14:textId="77777777"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1610C6" w14:textId="77777777"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8E4344" w14:textId="77777777"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B7382F" w14:textId="77777777"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F32A8F" w14:textId="77777777"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B46E5C" w14:textId="77777777"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FACB64" w14:textId="77777777"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597A7F" w14:textId="77777777"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BD1256" w14:textId="77777777" w:rsidR="0036087B" w:rsidRDefault="0036087B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752990" w14:textId="77777777" w:rsid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C83541" w14:textId="77777777" w:rsidR="004D7AB1" w:rsidRPr="00BC74C3" w:rsidRDefault="00BC74C3" w:rsidP="005C2679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4C3">
        <w:rPr>
          <w:rFonts w:ascii="Times New Roman" w:hAnsi="Times New Roman" w:cs="Times New Roman"/>
          <w:b/>
          <w:sz w:val="28"/>
          <w:szCs w:val="28"/>
        </w:rPr>
        <w:lastRenderedPageBreak/>
        <w:t>SECTION C (40MARKS)</w:t>
      </w:r>
    </w:p>
    <w:p w14:paraId="1FAFE471" w14:textId="77777777" w:rsidR="004D7AB1" w:rsidRPr="005C2679" w:rsidRDefault="004D7AB1" w:rsidP="005C2679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C2679">
        <w:rPr>
          <w:rFonts w:ascii="Times New Roman" w:hAnsi="Times New Roman" w:cs="Times New Roman"/>
          <w:b/>
          <w:sz w:val="24"/>
          <w:szCs w:val="24"/>
        </w:rPr>
        <w:t xml:space="preserve">This section </w:t>
      </w:r>
      <w:r w:rsidR="00BC74C3" w:rsidRPr="005C2679">
        <w:rPr>
          <w:rFonts w:ascii="Times New Roman" w:hAnsi="Times New Roman" w:cs="Times New Roman"/>
          <w:b/>
          <w:sz w:val="24"/>
          <w:szCs w:val="24"/>
        </w:rPr>
        <w:t>consists</w:t>
      </w:r>
      <w:r w:rsidRPr="005C2679">
        <w:rPr>
          <w:rFonts w:ascii="Times New Roman" w:hAnsi="Times New Roman" w:cs="Times New Roman"/>
          <w:b/>
          <w:sz w:val="24"/>
          <w:szCs w:val="24"/>
        </w:rPr>
        <w:t xml:space="preserve"> of 3 questions.  Answer only two question</w:t>
      </w:r>
    </w:p>
    <w:p w14:paraId="39DB971F" w14:textId="77777777" w:rsidR="004D7AB1" w:rsidRDefault="004D7AB1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(a) State five signs of heat in a dairy cow.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38415275" w14:textId="77777777"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D05364F" w14:textId="77777777" w:rsidR="004D7AB1" w:rsidRDefault="004D7AB1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(b) State five adv</w:t>
      </w:r>
      <w:r w:rsidR="0036087B">
        <w:rPr>
          <w:rFonts w:ascii="Times New Roman" w:hAnsi="Times New Roman" w:cs="Times New Roman"/>
          <w:sz w:val="24"/>
          <w:szCs w:val="24"/>
        </w:rPr>
        <w:t>antages of cattle dip as compared</w:t>
      </w:r>
      <w:r w:rsidRPr="00796F89">
        <w:rPr>
          <w:rFonts w:ascii="Times New Roman" w:hAnsi="Times New Roman" w:cs="Times New Roman"/>
          <w:sz w:val="24"/>
          <w:szCs w:val="24"/>
        </w:rPr>
        <w:t xml:space="preserve"> to the spray race.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0C014C72" w14:textId="77777777"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8DE596D" w14:textId="77777777" w:rsidR="004D7AB1" w:rsidRDefault="004D7AB1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(c) Give five reasons for </w:t>
      </w:r>
      <w:r w:rsidR="00BC74C3" w:rsidRPr="00796F89">
        <w:rPr>
          <w:rFonts w:ascii="Times New Roman" w:hAnsi="Times New Roman" w:cs="Times New Roman"/>
          <w:sz w:val="24"/>
          <w:szCs w:val="24"/>
        </w:rPr>
        <w:t>maintaining</w:t>
      </w:r>
      <w:r w:rsidRPr="00796F89">
        <w:rPr>
          <w:rFonts w:ascii="Times New Roman" w:hAnsi="Times New Roman" w:cs="Times New Roman"/>
          <w:sz w:val="24"/>
          <w:szCs w:val="24"/>
        </w:rPr>
        <w:t xml:space="preserve"> livestock healthy.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75198449" w14:textId="77777777"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EF4CE9E" w14:textId="77777777" w:rsidR="005C2679" w:rsidRPr="005C2679" w:rsidRDefault="005C2679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A76508" w14:textId="77777777" w:rsidR="004D7AB1" w:rsidRDefault="004D7AB1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(d) State five factors affecting the </w:t>
      </w:r>
      <w:r w:rsidR="00BC74C3" w:rsidRPr="00796F89">
        <w:rPr>
          <w:rFonts w:ascii="Times New Roman" w:hAnsi="Times New Roman" w:cs="Times New Roman"/>
          <w:sz w:val="24"/>
          <w:szCs w:val="24"/>
        </w:rPr>
        <w:t>digestibility</w:t>
      </w:r>
      <w:r w:rsidRPr="00796F89">
        <w:rPr>
          <w:rFonts w:ascii="Times New Roman" w:hAnsi="Times New Roman" w:cs="Times New Roman"/>
          <w:sz w:val="24"/>
          <w:szCs w:val="24"/>
        </w:rPr>
        <w:t xml:space="preserve"> of food eaten by livestock.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70DBB174" w14:textId="77777777"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733AF45" w14:textId="77777777" w:rsidR="005C2679" w:rsidRPr="005C2679" w:rsidRDefault="005C2679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D7B4EB" w14:textId="77777777" w:rsidR="005460B3" w:rsidRDefault="004D7AB1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 xml:space="preserve">(a) Describe </w:t>
      </w:r>
      <w:r w:rsidR="00BC74C3" w:rsidRPr="00796F89">
        <w:rPr>
          <w:rFonts w:ascii="Times New Roman" w:hAnsi="Times New Roman" w:cs="Times New Roman"/>
          <w:sz w:val="24"/>
          <w:szCs w:val="24"/>
        </w:rPr>
        <w:t>the</w:t>
      </w:r>
      <w:r w:rsidRPr="00796F89">
        <w:rPr>
          <w:rFonts w:ascii="Times New Roman" w:hAnsi="Times New Roman" w:cs="Times New Roman"/>
          <w:sz w:val="24"/>
          <w:szCs w:val="24"/>
        </w:rPr>
        <w:t xml:space="preserve"> body conformation features of a dairy heifer.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(8mks)</w:t>
      </w:r>
    </w:p>
    <w:p w14:paraId="724486D1" w14:textId="77777777" w:rsidR="005C2679" w:rsidRPr="005C2679" w:rsidRDefault="005C2679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9F4EBE6" w14:textId="77777777" w:rsidR="004D7AB1" w:rsidRPr="00796F89" w:rsidRDefault="009E56D5" w:rsidP="005C267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(b) Describe coccidiosis under the following sub-headings.</w:t>
      </w:r>
    </w:p>
    <w:p w14:paraId="540AA6A7" w14:textId="77777777" w:rsidR="005C2679" w:rsidRPr="004647A6" w:rsidRDefault="009E56D5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ab/>
        <w:t>I. causal agent.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37A8352D" w14:textId="77777777" w:rsidR="009E56D5" w:rsidRDefault="009E56D5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ab/>
        <w:t>II. Symptoms.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(6mks)</w:t>
      </w:r>
    </w:p>
    <w:p w14:paraId="4B0CD763" w14:textId="77777777" w:rsidR="005C2679" w:rsidRPr="005C2679" w:rsidRDefault="005C2679" w:rsidP="005C2679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6AFDB37" w14:textId="77777777" w:rsidR="009E56D5" w:rsidRDefault="009E56D5" w:rsidP="005C267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ab/>
        <w:t>III. Control and treatment.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6379962F" w14:textId="77777777" w:rsidR="005C2679" w:rsidRPr="005C2679" w:rsidRDefault="005C2679" w:rsidP="005C2679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A8374AC" w14:textId="77777777" w:rsidR="009E56D5" w:rsidRPr="00796F89" w:rsidRDefault="009E56D5" w:rsidP="005C267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(a) Describe bee keeping under the following sub headings procedure of;</w:t>
      </w:r>
    </w:p>
    <w:p w14:paraId="301FBE08" w14:textId="77777777" w:rsidR="009E56D5" w:rsidRDefault="009E56D5" w:rsidP="005C267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Feeding bees.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4CCA00B0" w14:textId="77777777"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C893A39" w14:textId="77777777" w:rsidR="009E56D5" w:rsidRDefault="004647A6" w:rsidP="005C267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five factors to consider when siting an apiary</w:t>
      </w:r>
      <w:r w:rsidR="009E56D5" w:rsidRPr="00796F89">
        <w:rPr>
          <w:rFonts w:ascii="Times New Roman" w:hAnsi="Times New Roman" w:cs="Times New Roman"/>
          <w:sz w:val="24"/>
          <w:szCs w:val="24"/>
        </w:rPr>
        <w:t>.</w:t>
      </w:r>
      <w:r w:rsidR="009E56D5" w:rsidRPr="00796F89">
        <w:rPr>
          <w:rFonts w:ascii="Times New Roman" w:hAnsi="Times New Roman" w:cs="Times New Roman"/>
          <w:sz w:val="24"/>
          <w:szCs w:val="24"/>
        </w:rPr>
        <w:tab/>
      </w:r>
      <w:r w:rsidR="009E56D5" w:rsidRPr="00796F89">
        <w:rPr>
          <w:rFonts w:ascii="Times New Roman" w:hAnsi="Times New Roman" w:cs="Times New Roman"/>
          <w:sz w:val="24"/>
          <w:szCs w:val="24"/>
        </w:rPr>
        <w:tab/>
      </w:r>
      <w:r w:rsidR="009E56D5" w:rsidRPr="00796F89">
        <w:rPr>
          <w:rFonts w:ascii="Times New Roman" w:hAnsi="Times New Roman" w:cs="Times New Roman"/>
          <w:sz w:val="24"/>
          <w:szCs w:val="24"/>
        </w:rPr>
        <w:tab/>
      </w:r>
      <w:r w:rsidR="009E56D5" w:rsidRPr="00796F89">
        <w:rPr>
          <w:rFonts w:ascii="Times New Roman" w:hAnsi="Times New Roman" w:cs="Times New Roman"/>
          <w:sz w:val="24"/>
          <w:szCs w:val="24"/>
        </w:rPr>
        <w:tab/>
      </w:r>
      <w:r w:rsidR="009E56D5" w:rsidRPr="00796F89">
        <w:rPr>
          <w:rFonts w:ascii="Times New Roman" w:hAnsi="Times New Roman" w:cs="Times New Roman"/>
          <w:sz w:val="24"/>
          <w:szCs w:val="24"/>
        </w:rPr>
        <w:tab/>
      </w:r>
      <w:r w:rsidR="009E56D5" w:rsidRPr="00796F89">
        <w:rPr>
          <w:rFonts w:ascii="Times New Roman" w:hAnsi="Times New Roman" w:cs="Times New Roman"/>
          <w:sz w:val="24"/>
          <w:szCs w:val="24"/>
        </w:rPr>
        <w:tab/>
      </w:r>
      <w:r w:rsidR="009E56D5" w:rsidRPr="00796F89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378B9831" w14:textId="77777777"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4647A6">
        <w:rPr>
          <w:rFonts w:ascii="Times New Roman" w:hAnsi="Times New Roman" w:cs="Times New Roman"/>
          <w:sz w:val="24"/>
          <w:szCs w:val="24"/>
          <w:u w:val="single"/>
        </w:rPr>
        <w:tab/>
      </w:r>
      <w:r w:rsidR="004647A6">
        <w:rPr>
          <w:rFonts w:ascii="Times New Roman" w:hAnsi="Times New Roman" w:cs="Times New Roman"/>
          <w:sz w:val="24"/>
          <w:szCs w:val="24"/>
          <w:u w:val="single"/>
        </w:rPr>
        <w:tab/>
      </w:r>
      <w:r w:rsidR="004647A6">
        <w:rPr>
          <w:rFonts w:ascii="Times New Roman" w:hAnsi="Times New Roman" w:cs="Times New Roman"/>
          <w:sz w:val="24"/>
          <w:szCs w:val="24"/>
          <w:u w:val="single"/>
        </w:rPr>
        <w:tab/>
      </w:r>
      <w:r w:rsidR="004647A6">
        <w:rPr>
          <w:rFonts w:ascii="Times New Roman" w:hAnsi="Times New Roman" w:cs="Times New Roman"/>
          <w:sz w:val="24"/>
          <w:szCs w:val="24"/>
          <w:u w:val="single"/>
        </w:rPr>
        <w:tab/>
      </w:r>
      <w:r w:rsidR="004647A6">
        <w:rPr>
          <w:rFonts w:ascii="Times New Roman" w:hAnsi="Times New Roman" w:cs="Times New Roman"/>
          <w:sz w:val="24"/>
          <w:szCs w:val="24"/>
          <w:u w:val="single"/>
        </w:rPr>
        <w:tab/>
      </w:r>
      <w:r w:rsidR="004647A6">
        <w:rPr>
          <w:rFonts w:ascii="Times New Roman" w:hAnsi="Times New Roman" w:cs="Times New Roman"/>
          <w:sz w:val="24"/>
          <w:szCs w:val="24"/>
          <w:u w:val="single"/>
        </w:rPr>
        <w:tab/>
      </w:r>
      <w:r w:rsidR="004647A6">
        <w:rPr>
          <w:rFonts w:ascii="Times New Roman" w:hAnsi="Times New Roman" w:cs="Times New Roman"/>
          <w:sz w:val="24"/>
          <w:szCs w:val="24"/>
          <w:u w:val="single"/>
        </w:rPr>
        <w:tab/>
      </w:r>
      <w:r w:rsidR="004647A6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15A5078" w14:textId="77777777" w:rsidR="009E56D5" w:rsidRDefault="009E56D5" w:rsidP="005C267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Procedure of processing honey using the heat method.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(6mks)</w:t>
      </w:r>
    </w:p>
    <w:p w14:paraId="00CDB5B5" w14:textId="77777777"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EC09760" w14:textId="77777777" w:rsidR="009E56D5" w:rsidRDefault="009E56D5" w:rsidP="005C267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6F89">
        <w:rPr>
          <w:rFonts w:ascii="Times New Roman" w:hAnsi="Times New Roman" w:cs="Times New Roman"/>
          <w:sz w:val="24"/>
          <w:szCs w:val="24"/>
        </w:rPr>
        <w:t>Importance of keeping bees.</w:t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</w:r>
      <w:r w:rsidRPr="00796F89"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6D7C332C" w14:textId="77777777" w:rsidR="005125B2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 w:rsidR="00D1059B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0C402DD" w14:textId="77777777" w:rsidR="005125B2" w:rsidRDefault="005125B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0AAEB713" w14:textId="77777777" w:rsidR="005125B2" w:rsidRDefault="005125B2" w:rsidP="005125B2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6BB1FEC2" w14:textId="77777777" w:rsidR="005125B2" w:rsidRDefault="005125B2" w:rsidP="005125B2">
      <w:pPr>
        <w:rPr>
          <w:rFonts w:ascii="Times New Roman" w:hAnsi="Times New Roman"/>
          <w:sz w:val="96"/>
          <w:szCs w:val="96"/>
        </w:rPr>
      </w:pPr>
      <w:r>
        <w:rPr>
          <w:rFonts w:ascii="Times New Roman" w:hAnsi="Times New Roman"/>
          <w:sz w:val="96"/>
          <w:szCs w:val="96"/>
        </w:rPr>
        <w:t>MARKING SCHEME</w:t>
      </w:r>
    </w:p>
    <w:p w14:paraId="268754C9" w14:textId="77777777" w:rsidR="005125B2" w:rsidRDefault="005125B2" w:rsidP="005125B2">
      <w:pPr>
        <w:rPr>
          <w:rFonts w:ascii="Times New Roman" w:hAnsi="Times New Roman"/>
          <w:sz w:val="32"/>
          <w:szCs w:val="32"/>
        </w:rPr>
      </w:pPr>
    </w:p>
    <w:p w14:paraId="30CC63AF" w14:textId="77777777" w:rsidR="005125B2" w:rsidRDefault="005125B2" w:rsidP="005125B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Each subject is sh100 whether you want for one paper or paper 1,2,3</w:t>
      </w:r>
    </w:p>
    <w:p w14:paraId="2C19010C" w14:textId="77777777" w:rsidR="005125B2" w:rsidRDefault="005125B2" w:rsidP="005125B2">
      <w:pPr>
        <w:rPr>
          <w:rFonts w:ascii="Times New Roman" w:hAnsi="Times New Roman"/>
          <w:sz w:val="32"/>
          <w:szCs w:val="32"/>
        </w:rPr>
      </w:pPr>
    </w:p>
    <w:p w14:paraId="564A0658" w14:textId="77777777" w:rsidR="005125B2" w:rsidRDefault="005125B2" w:rsidP="005125B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Text Elibrary </w:t>
      </w:r>
      <w:r>
        <w:rPr>
          <w:rFonts w:ascii="Times New Roman" w:hAnsi="Times New Roman"/>
          <w:b/>
          <w:bCs/>
          <w:sz w:val="32"/>
          <w:szCs w:val="32"/>
        </w:rPr>
        <w:t>0700584968</w:t>
      </w:r>
    </w:p>
    <w:p w14:paraId="70E247C4" w14:textId="77777777" w:rsidR="005C2679" w:rsidRPr="005C2679" w:rsidRDefault="005C2679" w:rsidP="005C267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</w:p>
    <w:sectPr w:rsidR="005C2679" w:rsidRPr="005C267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4349A" w14:textId="77777777" w:rsidR="005F6125" w:rsidRDefault="005F6125" w:rsidP="005C2679">
      <w:pPr>
        <w:spacing w:after="0" w:line="240" w:lineRule="auto"/>
      </w:pPr>
      <w:r>
        <w:separator/>
      </w:r>
    </w:p>
  </w:endnote>
  <w:endnote w:type="continuationSeparator" w:id="0">
    <w:p w14:paraId="34063A34" w14:textId="77777777" w:rsidR="005F6125" w:rsidRDefault="005F6125" w:rsidP="005C2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192771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EA0EE6F" w14:textId="77777777" w:rsidR="005C2679" w:rsidRDefault="005C267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207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7EE80C62" w14:textId="77777777" w:rsidR="005C2679" w:rsidRDefault="005C26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68D9B" w14:textId="77777777" w:rsidR="005F6125" w:rsidRDefault="005F6125" w:rsidP="005C2679">
      <w:pPr>
        <w:spacing w:after="0" w:line="240" w:lineRule="auto"/>
      </w:pPr>
      <w:r>
        <w:separator/>
      </w:r>
    </w:p>
  </w:footnote>
  <w:footnote w:type="continuationSeparator" w:id="0">
    <w:p w14:paraId="7D98751E" w14:textId="77777777" w:rsidR="005F6125" w:rsidRDefault="005F6125" w:rsidP="005C2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5608A"/>
    <w:multiLevelType w:val="hybridMultilevel"/>
    <w:tmpl w:val="BF78DA06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0F7DCB"/>
    <w:multiLevelType w:val="hybridMultilevel"/>
    <w:tmpl w:val="B6BCC1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D20D8"/>
    <w:multiLevelType w:val="hybridMultilevel"/>
    <w:tmpl w:val="E07819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F369A"/>
    <w:multiLevelType w:val="hybridMultilevel"/>
    <w:tmpl w:val="ADC87D2E"/>
    <w:lvl w:ilvl="0" w:tplc="ED80CC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0D1EB2"/>
    <w:multiLevelType w:val="hybridMultilevel"/>
    <w:tmpl w:val="C8E21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60B3"/>
    <w:rsid w:val="00010AAC"/>
    <w:rsid w:val="00084D77"/>
    <w:rsid w:val="002B5699"/>
    <w:rsid w:val="002B75C7"/>
    <w:rsid w:val="0036087B"/>
    <w:rsid w:val="003A50BD"/>
    <w:rsid w:val="004501B8"/>
    <w:rsid w:val="004541A2"/>
    <w:rsid w:val="004647A6"/>
    <w:rsid w:val="004734D7"/>
    <w:rsid w:val="004D7AB1"/>
    <w:rsid w:val="005125B2"/>
    <w:rsid w:val="00523412"/>
    <w:rsid w:val="00531AC3"/>
    <w:rsid w:val="005358FA"/>
    <w:rsid w:val="005460B3"/>
    <w:rsid w:val="005C2679"/>
    <w:rsid w:val="005E3D3B"/>
    <w:rsid w:val="005F6125"/>
    <w:rsid w:val="006C4CE3"/>
    <w:rsid w:val="007520EA"/>
    <w:rsid w:val="00796F89"/>
    <w:rsid w:val="008418BC"/>
    <w:rsid w:val="00912260"/>
    <w:rsid w:val="00956289"/>
    <w:rsid w:val="0096207F"/>
    <w:rsid w:val="00987E44"/>
    <w:rsid w:val="009C403B"/>
    <w:rsid w:val="009E56D5"/>
    <w:rsid w:val="009F3B5F"/>
    <w:rsid w:val="00AA546F"/>
    <w:rsid w:val="00B06838"/>
    <w:rsid w:val="00BC74C3"/>
    <w:rsid w:val="00BD33F6"/>
    <w:rsid w:val="00D1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9163A"/>
  <w15:docId w15:val="{4F2BC840-627A-451B-9643-402B9DEF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0B3"/>
    <w:pPr>
      <w:ind w:left="720"/>
      <w:contextualSpacing/>
    </w:pPr>
  </w:style>
  <w:style w:type="table" w:styleId="TableGrid">
    <w:name w:val="Table Grid"/>
    <w:basedOn w:val="TableNormal"/>
    <w:uiPriority w:val="59"/>
    <w:rsid w:val="00796F89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C2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679"/>
  </w:style>
  <w:style w:type="paragraph" w:styleId="Footer">
    <w:name w:val="footer"/>
    <w:basedOn w:val="Normal"/>
    <w:link w:val="FooterChar"/>
    <w:uiPriority w:val="99"/>
    <w:unhideWhenUsed/>
    <w:rsid w:val="005C2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679"/>
  </w:style>
  <w:style w:type="paragraph" w:styleId="BalloonText">
    <w:name w:val="Balloon Text"/>
    <w:basedOn w:val="Normal"/>
    <w:link w:val="BalloonTextChar"/>
    <w:uiPriority w:val="99"/>
    <w:semiHidden/>
    <w:unhideWhenUsed/>
    <w:rsid w:val="005E3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1AD86-F56B-4333-AAC1-F7D785F98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EXAMPC</dc:creator>
  <cp:lastModifiedBy>BURSAR AGORO</cp:lastModifiedBy>
  <cp:revision>4</cp:revision>
  <dcterms:created xsi:type="dcterms:W3CDTF">2023-10-03T20:01:00Z</dcterms:created>
  <dcterms:modified xsi:type="dcterms:W3CDTF">2024-08-16T16:54:00Z</dcterms:modified>
</cp:coreProperties>
</file>