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4BA02" w14:textId="0263F5BB" w:rsidR="00277C31" w:rsidRDefault="00277C31" w:rsidP="00302C2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KABRAS WEST SUB-COUNTY</w:t>
      </w:r>
    </w:p>
    <w:p w14:paraId="5A0B4F8D" w14:textId="77777777" w:rsidR="00277C31" w:rsidRDefault="00277C31" w:rsidP="00302C2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JOINT EVALUATION TEST</w:t>
      </w:r>
    </w:p>
    <w:p w14:paraId="11D93760" w14:textId="44B11F51" w:rsidR="00291823" w:rsidRPr="00291823" w:rsidRDefault="00291823" w:rsidP="00302C2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91823">
        <w:rPr>
          <w:rFonts w:ascii="Times New Roman" w:hAnsi="Times New Roman" w:cs="Times New Roman"/>
          <w:b/>
          <w:sz w:val="28"/>
          <w:szCs w:val="28"/>
          <w:u w:val="single"/>
        </w:rPr>
        <w:t>MARKING SCHEME PP1 BUSINESS STUDIES</w:t>
      </w:r>
    </w:p>
    <w:p w14:paraId="552E1AA4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/>
        </w:rPr>
        <w:t xml:space="preserve">State </w:t>
      </w:r>
      <w:r>
        <w:rPr>
          <w:rFonts w:ascii="Times New Roman" w:hAnsi="Times New Roman"/>
          <w:b/>
          <w:bCs/>
        </w:rPr>
        <w:t xml:space="preserve">four </w:t>
      </w:r>
      <w:r>
        <w:rPr>
          <w:rFonts w:ascii="Times New Roman" w:hAnsi="Times New Roman"/>
        </w:rPr>
        <w:t>functions of an entrepreneur in production.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</w:p>
    <w:p w14:paraId="64C0EB54" w14:textId="77777777" w:rsidR="00291823" w:rsidRPr="00B05B4F" w:rsidRDefault="00291823" w:rsidP="00B05B4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Starts the business</w:t>
      </w:r>
    </w:p>
    <w:p w14:paraId="5810E8FB" w14:textId="77777777" w:rsidR="00291823" w:rsidRPr="00B05B4F" w:rsidRDefault="00291823" w:rsidP="00B05B4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Bear risk</w:t>
      </w:r>
    </w:p>
    <w:p w14:paraId="1BC6BB81" w14:textId="77777777" w:rsidR="00291823" w:rsidRPr="00B05B4F" w:rsidRDefault="00291823" w:rsidP="00B05B4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Pays for expenses</w:t>
      </w:r>
    </w:p>
    <w:p w14:paraId="321400EE" w14:textId="77777777" w:rsidR="00291823" w:rsidRPr="00B05B4F" w:rsidRDefault="00291823" w:rsidP="00B05B4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 xml:space="preserve">Looks for necessary </w:t>
      </w:r>
      <w:proofErr w:type="spellStart"/>
      <w:r w:rsidRPr="00B05B4F">
        <w:rPr>
          <w:rFonts w:ascii="Times New Roman" w:hAnsi="Times New Roman" w:cs="Times New Roman"/>
          <w:b/>
          <w:sz w:val="24"/>
          <w:szCs w:val="24"/>
        </w:rPr>
        <w:t>resourses</w:t>
      </w:r>
      <w:proofErr w:type="spellEnd"/>
    </w:p>
    <w:p w14:paraId="447485B9" w14:textId="77777777" w:rsidR="00291823" w:rsidRPr="00B05B4F" w:rsidRDefault="00291823" w:rsidP="00B05B4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Controls the business</w:t>
      </w:r>
    </w:p>
    <w:p w14:paraId="453AED30" w14:textId="77777777" w:rsidR="00291823" w:rsidRPr="00B05B4F" w:rsidRDefault="00291823" w:rsidP="00B05B4F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Enjoy profit/ Suffer losses</w:t>
      </w:r>
    </w:p>
    <w:p w14:paraId="00AA2242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State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reasons why consumers have to make a choice between competing needs.( 4mks )                           </w:t>
      </w:r>
    </w:p>
    <w:p w14:paraId="19F0ECF6" w14:textId="77777777" w:rsidR="00291823" w:rsidRPr="00B05B4F" w:rsidRDefault="00291823" w:rsidP="00B05B4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-Because resources available are scarce</w:t>
      </w:r>
    </w:p>
    <w:p w14:paraId="4ABF4893" w14:textId="77777777" w:rsidR="00291823" w:rsidRPr="00B05B4F" w:rsidRDefault="00291823" w:rsidP="00B05B4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-Human wants vary in urgency and intensity</w:t>
      </w:r>
    </w:p>
    <w:p w14:paraId="274FFF04" w14:textId="77777777" w:rsidR="00291823" w:rsidRPr="00B05B4F" w:rsidRDefault="00291823" w:rsidP="00B05B4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 xml:space="preserve">-Variation in interests and preferences of human wants </w:t>
      </w:r>
    </w:p>
    <w:p w14:paraId="42F702E3" w14:textId="77777777" w:rsidR="00291823" w:rsidRPr="00B05B4F" w:rsidRDefault="00291823" w:rsidP="00B05B4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 xml:space="preserve">-Human wants are too many to be satisfied at once </w:t>
      </w:r>
    </w:p>
    <w:p w14:paraId="19368E6B" w14:textId="77777777" w:rsidR="00291823" w:rsidRPr="00B05B4F" w:rsidRDefault="00291823" w:rsidP="00B05B4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-Due to quality of goods in the market</w:t>
      </w:r>
    </w:p>
    <w:p w14:paraId="5D024B14" w14:textId="77777777" w:rsidR="00291823" w:rsidRPr="00B05B4F" w:rsidRDefault="00291823" w:rsidP="00B05B4F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-Due to government policy</w:t>
      </w:r>
    </w:p>
    <w:p w14:paraId="3C071E8D" w14:textId="77777777" w:rsidR="00291823" w:rsidRDefault="00291823" w:rsidP="0029182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State whether each of the following falls under manufacturing or constructive production.(4mks)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82BCA5B" w14:textId="77777777" w:rsidR="00291823" w:rsidRDefault="00291823" w:rsidP="00291823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457"/>
        <w:gridCol w:w="5533"/>
      </w:tblGrid>
      <w:tr w:rsidR="00291823" w14:paraId="4FBD1358" w14:textId="77777777" w:rsidTr="00E864F4">
        <w:trPr>
          <w:trHeight w:val="503"/>
        </w:trPr>
        <w:tc>
          <w:tcPr>
            <w:tcW w:w="3514" w:type="dxa"/>
          </w:tcPr>
          <w:p w14:paraId="42FEFBAC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Activity </w:t>
            </w:r>
          </w:p>
        </w:tc>
        <w:tc>
          <w:tcPr>
            <w:tcW w:w="5675" w:type="dxa"/>
          </w:tcPr>
          <w:p w14:paraId="4B09BDA4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Manufacturing or constructive production</w:t>
            </w:r>
          </w:p>
        </w:tc>
      </w:tr>
      <w:tr w:rsidR="00291823" w14:paraId="155A6B61" w14:textId="77777777" w:rsidTr="00E864F4">
        <w:trPr>
          <w:trHeight w:val="422"/>
        </w:trPr>
        <w:tc>
          <w:tcPr>
            <w:tcW w:w="3514" w:type="dxa"/>
          </w:tcPr>
          <w:p w14:paraId="239BFDD9" w14:textId="77777777" w:rsidR="00291823" w:rsidRDefault="00291823" w:rsidP="002918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Food processing</w:t>
            </w:r>
          </w:p>
        </w:tc>
        <w:tc>
          <w:tcPr>
            <w:tcW w:w="5675" w:type="dxa"/>
          </w:tcPr>
          <w:p w14:paraId="3266305F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manufacturing</w:t>
            </w:r>
          </w:p>
        </w:tc>
      </w:tr>
      <w:tr w:rsidR="00291823" w14:paraId="4AC5625D" w14:textId="77777777" w:rsidTr="00E864F4">
        <w:trPr>
          <w:trHeight w:val="458"/>
        </w:trPr>
        <w:tc>
          <w:tcPr>
            <w:tcW w:w="3514" w:type="dxa"/>
          </w:tcPr>
          <w:p w14:paraId="48D62AED" w14:textId="77777777" w:rsidR="00291823" w:rsidRDefault="00291823" w:rsidP="002918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House building</w:t>
            </w:r>
          </w:p>
        </w:tc>
        <w:tc>
          <w:tcPr>
            <w:tcW w:w="5675" w:type="dxa"/>
          </w:tcPr>
          <w:p w14:paraId="5B3992E6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Constructive</w:t>
            </w:r>
          </w:p>
        </w:tc>
      </w:tr>
      <w:tr w:rsidR="00291823" w14:paraId="3E670F6E" w14:textId="77777777" w:rsidTr="00E864F4">
        <w:trPr>
          <w:trHeight w:val="512"/>
        </w:trPr>
        <w:tc>
          <w:tcPr>
            <w:tcW w:w="3514" w:type="dxa"/>
          </w:tcPr>
          <w:p w14:paraId="115B5757" w14:textId="77777777" w:rsidR="00291823" w:rsidRDefault="00291823" w:rsidP="002918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Cloth making</w:t>
            </w:r>
          </w:p>
        </w:tc>
        <w:tc>
          <w:tcPr>
            <w:tcW w:w="5675" w:type="dxa"/>
          </w:tcPr>
          <w:p w14:paraId="78325801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Manufacturing</w:t>
            </w:r>
          </w:p>
        </w:tc>
      </w:tr>
      <w:tr w:rsidR="00291823" w14:paraId="6FA43D5D" w14:textId="77777777" w:rsidTr="00E864F4">
        <w:trPr>
          <w:trHeight w:val="548"/>
        </w:trPr>
        <w:tc>
          <w:tcPr>
            <w:tcW w:w="3514" w:type="dxa"/>
          </w:tcPr>
          <w:p w14:paraId="12C7CC8D" w14:textId="77777777" w:rsidR="00291823" w:rsidRDefault="00291823" w:rsidP="002918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Juice processing </w:t>
            </w:r>
          </w:p>
        </w:tc>
        <w:tc>
          <w:tcPr>
            <w:tcW w:w="5675" w:type="dxa"/>
          </w:tcPr>
          <w:p w14:paraId="15FEEBAE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Manufacturing</w:t>
            </w:r>
          </w:p>
        </w:tc>
      </w:tr>
    </w:tbl>
    <w:p w14:paraId="0AD2F9BF" w14:textId="77777777" w:rsidR="00B05B4F" w:rsidRDefault="00B05B4F" w:rsidP="0029182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AC3C9A9" w14:textId="77777777" w:rsidR="00B05B4F" w:rsidRDefault="00B05B4F" w:rsidP="0029182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41C37DB" w14:textId="77777777" w:rsidR="00B05B4F" w:rsidRDefault="00B05B4F" w:rsidP="00291823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69978FC4" w14:textId="77777777" w:rsidR="00291823" w:rsidRDefault="00291823" w:rsidP="00291823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One of the causes of a business success is proper management of workers. Outline any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indicators that show workers are not properly motivated</w:t>
      </w:r>
      <w:r>
        <w:rPr>
          <w:rFonts w:ascii="Times New Roman" w:hAnsi="Times New Roman" w:cs="Times New Roman"/>
          <w:b/>
          <w:sz w:val="24"/>
          <w:szCs w:val="24"/>
        </w:rPr>
        <w:t>.        (4marks)</w:t>
      </w:r>
    </w:p>
    <w:p w14:paraId="76734FC8" w14:textId="77777777" w:rsidR="00291823" w:rsidRPr="00B05B4F" w:rsidRDefault="00291823" w:rsidP="00B05B4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Absenteeism or being late to work</w:t>
      </w:r>
    </w:p>
    <w:p w14:paraId="40C895FB" w14:textId="77777777" w:rsidR="00291823" w:rsidRPr="00B05B4F" w:rsidRDefault="00291823" w:rsidP="00B05B4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Zoning out in meetings or withdrawing from contributing</w:t>
      </w:r>
    </w:p>
    <w:p w14:paraId="6A2E8E6E" w14:textId="77777777" w:rsidR="00291823" w:rsidRPr="00B05B4F" w:rsidRDefault="00291823" w:rsidP="00B05B4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lastRenderedPageBreak/>
        <w:t>Missed deadlines</w:t>
      </w:r>
    </w:p>
    <w:p w14:paraId="171B0068" w14:textId="77777777" w:rsidR="00291823" w:rsidRPr="00B05B4F" w:rsidRDefault="00291823" w:rsidP="00B05B4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05B4F">
        <w:rPr>
          <w:rFonts w:ascii="Times New Roman" w:hAnsi="Times New Roman" w:cs="Times New Roman"/>
          <w:b/>
          <w:sz w:val="24"/>
          <w:szCs w:val="24"/>
        </w:rPr>
        <w:t>Apathethic</w:t>
      </w:r>
      <w:proofErr w:type="spellEnd"/>
      <w:r w:rsidRPr="00B05B4F">
        <w:rPr>
          <w:rFonts w:ascii="Times New Roman" w:hAnsi="Times New Roman" w:cs="Times New Roman"/>
          <w:b/>
          <w:sz w:val="24"/>
          <w:szCs w:val="24"/>
        </w:rPr>
        <w:t xml:space="preserve"> behavior such as switching off the phone, inciting other colleagues, complaining about minor issues like food, cleaners </w:t>
      </w:r>
      <w:proofErr w:type="spellStart"/>
      <w:r w:rsidRPr="00B05B4F">
        <w:rPr>
          <w:rFonts w:ascii="Times New Roman" w:hAnsi="Times New Roman" w:cs="Times New Roman"/>
          <w:b/>
          <w:sz w:val="24"/>
          <w:szCs w:val="24"/>
        </w:rPr>
        <w:t>etc</w:t>
      </w:r>
      <w:proofErr w:type="spellEnd"/>
    </w:p>
    <w:p w14:paraId="01EB6596" w14:textId="77777777" w:rsidR="00291823" w:rsidRPr="00B05B4F" w:rsidRDefault="00291823" w:rsidP="00B05B4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b/>
          <w:sz w:val="24"/>
          <w:szCs w:val="24"/>
        </w:rPr>
        <w:t>Leaving work place too early</w:t>
      </w:r>
    </w:p>
    <w:p w14:paraId="3EA4C9C3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.For each of the business transaction given below, name the ledger account to be debited and to be credited.</w:t>
      </w: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3960"/>
        <w:gridCol w:w="2430"/>
        <w:gridCol w:w="2582"/>
      </w:tblGrid>
      <w:tr w:rsidR="00291823" w14:paraId="2047062D" w14:textId="77777777" w:rsidTr="00E864F4">
        <w:tc>
          <w:tcPr>
            <w:tcW w:w="3960" w:type="dxa"/>
          </w:tcPr>
          <w:p w14:paraId="52DD265E" w14:textId="77777777" w:rsidR="00291823" w:rsidRDefault="00291823" w:rsidP="00E86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Transaction</w:t>
            </w:r>
          </w:p>
        </w:tc>
        <w:tc>
          <w:tcPr>
            <w:tcW w:w="2430" w:type="dxa"/>
          </w:tcPr>
          <w:p w14:paraId="0915BD8B" w14:textId="77777777" w:rsidR="00291823" w:rsidRDefault="00291823" w:rsidP="00E86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DR</w:t>
            </w:r>
          </w:p>
        </w:tc>
        <w:tc>
          <w:tcPr>
            <w:tcW w:w="2582" w:type="dxa"/>
          </w:tcPr>
          <w:p w14:paraId="2215255C" w14:textId="77777777" w:rsidR="00291823" w:rsidRDefault="00291823" w:rsidP="00E86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CR</w:t>
            </w:r>
          </w:p>
        </w:tc>
      </w:tr>
      <w:tr w:rsidR="00291823" w14:paraId="1ACC55C1" w14:textId="77777777" w:rsidTr="00E864F4">
        <w:tc>
          <w:tcPr>
            <w:tcW w:w="3960" w:type="dxa"/>
          </w:tcPr>
          <w:p w14:paraId="5FC4B853" w14:textId="77777777" w:rsidR="00291823" w:rsidRDefault="00291823" w:rsidP="00291823">
            <w:pPr>
              <w:pStyle w:val="ListParagraph"/>
              <w:numPr>
                <w:ilvl w:val="0"/>
                <w:numId w:val="4"/>
              </w:numPr>
              <w:ind w:left="-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Proprietor took goods worth 3,000 for family use</w:t>
            </w:r>
          </w:p>
        </w:tc>
        <w:tc>
          <w:tcPr>
            <w:tcW w:w="2430" w:type="dxa"/>
          </w:tcPr>
          <w:p w14:paraId="18E0290A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A9312C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Drawings a/c</w:t>
            </w:r>
          </w:p>
        </w:tc>
        <w:tc>
          <w:tcPr>
            <w:tcW w:w="2582" w:type="dxa"/>
          </w:tcPr>
          <w:p w14:paraId="2744A50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BC8A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Purchases a/c</w:t>
            </w:r>
          </w:p>
        </w:tc>
      </w:tr>
      <w:tr w:rsidR="00291823" w14:paraId="530CD860" w14:textId="77777777" w:rsidTr="00E864F4">
        <w:tc>
          <w:tcPr>
            <w:tcW w:w="3960" w:type="dxa"/>
          </w:tcPr>
          <w:p w14:paraId="2C02865C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b)Brought in personal Van and made it to be a business asset.</w:t>
            </w:r>
          </w:p>
        </w:tc>
        <w:tc>
          <w:tcPr>
            <w:tcW w:w="2430" w:type="dxa"/>
          </w:tcPr>
          <w:p w14:paraId="77E9489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1D80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 a/c</w:t>
            </w:r>
          </w:p>
        </w:tc>
        <w:tc>
          <w:tcPr>
            <w:tcW w:w="2582" w:type="dxa"/>
          </w:tcPr>
          <w:p w14:paraId="3518D65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2922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 a/c</w:t>
            </w:r>
          </w:p>
        </w:tc>
      </w:tr>
      <w:tr w:rsidR="00291823" w14:paraId="15B5AF34" w14:textId="77777777" w:rsidTr="00E864F4">
        <w:tc>
          <w:tcPr>
            <w:tcW w:w="3960" w:type="dxa"/>
          </w:tcPr>
          <w:p w14:paraId="2ED5B34B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c)Transferred sh10,000 to a private bank account</w:t>
            </w:r>
          </w:p>
        </w:tc>
        <w:tc>
          <w:tcPr>
            <w:tcW w:w="2430" w:type="dxa"/>
          </w:tcPr>
          <w:p w14:paraId="574C049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9AFA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Drawings a/c</w:t>
            </w:r>
          </w:p>
        </w:tc>
        <w:tc>
          <w:tcPr>
            <w:tcW w:w="2582" w:type="dxa"/>
          </w:tcPr>
          <w:p w14:paraId="7DB3C75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27D1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a/c</w:t>
            </w:r>
          </w:p>
        </w:tc>
      </w:tr>
      <w:tr w:rsidR="00291823" w14:paraId="41473116" w14:textId="77777777" w:rsidTr="00E864F4">
        <w:tc>
          <w:tcPr>
            <w:tcW w:w="3960" w:type="dxa"/>
          </w:tcPr>
          <w:p w14:paraId="760F1B41" w14:textId="77777777" w:rsidR="00291823" w:rsidRDefault="00291823" w:rsidP="00E864F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d)Made a profit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20,000 from sale of a business car </w:t>
            </w:r>
          </w:p>
        </w:tc>
        <w:tc>
          <w:tcPr>
            <w:tcW w:w="2430" w:type="dxa"/>
          </w:tcPr>
          <w:p w14:paraId="3C9583C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C2F65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Capital a/c</w:t>
            </w:r>
          </w:p>
        </w:tc>
        <w:tc>
          <w:tcPr>
            <w:tcW w:w="2582" w:type="dxa"/>
          </w:tcPr>
          <w:p w14:paraId="55E31CF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A2EEF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 vehicle a/c</w:t>
            </w:r>
          </w:p>
        </w:tc>
      </w:tr>
    </w:tbl>
    <w:p w14:paraId="6332DD8D" w14:textId="77777777" w:rsidR="00291823" w:rsidRDefault="00291823" w:rsidP="00291823">
      <w:pPr>
        <w:pStyle w:val="NoSpacing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 xml:space="preserve">Outline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documents required by the registrar of companies to facilitate the registration of a limited liability company</w:t>
      </w:r>
      <w:r>
        <w:rPr>
          <w:rFonts w:ascii="Times New Roman" w:hAnsi="Times New Roman" w:cs="Times New Roman"/>
          <w:b/>
          <w:sz w:val="24"/>
          <w:szCs w:val="24"/>
        </w:rPr>
        <w:t>.                                      (4marks)</w:t>
      </w:r>
    </w:p>
    <w:p w14:paraId="316A4BC8" w14:textId="77777777" w:rsidR="00291823" w:rsidRDefault="00291823" w:rsidP="00B05B4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Memorandum of Association</w:t>
      </w:r>
    </w:p>
    <w:p w14:paraId="55E9FE2A" w14:textId="77777777" w:rsidR="00291823" w:rsidRDefault="00291823" w:rsidP="00B05B4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Articles of Association </w:t>
      </w:r>
    </w:p>
    <w:p w14:paraId="0CC8682E" w14:textId="77777777" w:rsidR="00291823" w:rsidRDefault="00291823" w:rsidP="00B05B4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list of directors</w:t>
      </w:r>
    </w:p>
    <w:p w14:paraId="7F5154CB" w14:textId="77777777" w:rsidR="00291823" w:rsidRDefault="00291823" w:rsidP="00B05B4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Statement of company share capital</w:t>
      </w:r>
    </w:p>
    <w:p w14:paraId="6E2EF6C4" w14:textId="77777777" w:rsidR="00291823" w:rsidRDefault="00291823" w:rsidP="00B05B4F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Declaration form</w:t>
      </w:r>
    </w:p>
    <w:p w14:paraId="1ABDA355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7.Highlight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measures that may be taken by a government to attract firms to an area.  </w:t>
      </w:r>
    </w:p>
    <w:p w14:paraId="782FBD88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Offer free or cheap land </w:t>
      </w:r>
    </w:p>
    <w:p w14:paraId="5A86F973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ii)Offer subsidies</w:t>
      </w:r>
    </w:p>
    <w:p w14:paraId="071C921D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iii) Offer direct financial support</w:t>
      </w:r>
    </w:p>
    <w:p w14:paraId="6E1E1423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iv) Tax exemptions/holidays</w:t>
      </w:r>
    </w:p>
    <w:p w14:paraId="12F765FF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v) Improved infrastructure                                                                                                    </w:t>
      </w:r>
    </w:p>
    <w:p w14:paraId="3810B50A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8.Outline any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items included in calculation of national income using </w:t>
      </w:r>
      <w:r>
        <w:rPr>
          <w:rFonts w:ascii="Times New Roman" w:hAnsi="Times New Roman" w:cs="Times New Roman"/>
          <w:b/>
          <w:sz w:val="24"/>
          <w:szCs w:val="24"/>
        </w:rPr>
        <w:t>income approach</w:t>
      </w:r>
      <w:r>
        <w:rPr>
          <w:rFonts w:ascii="Times New Roman" w:hAnsi="Times New Roman" w:cs="Times New Roman"/>
          <w:sz w:val="24"/>
          <w:szCs w:val="24"/>
        </w:rPr>
        <w:t xml:space="preserve"> method</w:t>
      </w:r>
      <w:r>
        <w:rPr>
          <w:rFonts w:ascii="Times New Roman" w:hAnsi="Times New Roman" w:cs="Times New Roman"/>
          <w:b/>
          <w:sz w:val="24"/>
          <w:szCs w:val="24"/>
        </w:rPr>
        <w:t>.                                                                                                                      (4marks)</w:t>
      </w:r>
    </w:p>
    <w:p w14:paraId="73FE0C75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Salaries/wages/personal earnings by households</w:t>
      </w:r>
    </w:p>
    <w:p w14:paraId="7430DDCF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ii) Interest received for use of capital</w:t>
      </w:r>
    </w:p>
    <w:p w14:paraId="11BA5167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iii) Profits made by public enterprises</w:t>
      </w:r>
    </w:p>
    <w:p w14:paraId="33D191FE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iv) Dividends received by shareholders</w:t>
      </w:r>
    </w:p>
    <w:p w14:paraId="09DA923F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v) Rent received for use of land</w:t>
      </w:r>
    </w:p>
    <w:p w14:paraId="21292D9E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vi) Ploughed back profits</w:t>
      </w:r>
    </w:p>
    <w:p w14:paraId="43C7B8C0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vii) Stock appreciation</w:t>
      </w:r>
    </w:p>
    <w:p w14:paraId="600779FC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viii) Transfer payments</w:t>
      </w:r>
    </w:p>
    <w:p w14:paraId="19DFA964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ix) Depreciation on capital</w:t>
      </w:r>
    </w:p>
    <w:p w14:paraId="347229EF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x) Income from exports</w:t>
      </w:r>
    </w:p>
    <w:p w14:paraId="1ABF900A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xi) Payments for imports</w:t>
      </w:r>
    </w:p>
    <w:p w14:paraId="42059DC9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</w:p>
    <w:p w14:paraId="6C82ECCD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Advantages of using courier services in sending mail and parcels.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.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</w:p>
    <w:p w14:paraId="75C36AEE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Readily available </w:t>
      </w:r>
    </w:p>
    <w:p w14:paraId="64EA3368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ii) Convenience as it offers door to door services </w:t>
      </w:r>
    </w:p>
    <w:p w14:paraId="07C2FBDE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iii) It fast  in delivery of goods </w:t>
      </w:r>
    </w:p>
    <w:p w14:paraId="5E453A61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iv) Its reliable </w:t>
      </w:r>
    </w:p>
    <w:p w14:paraId="20DD8710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v) Provide secure delivery options</w:t>
      </w:r>
    </w:p>
    <w:p w14:paraId="6D9332E6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vi) Senders and recipients can track parcels in real time(transparency)</w:t>
      </w:r>
    </w:p>
    <w:p w14:paraId="43148356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vii)Services like same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day,overnight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can schedule deliveries make it easier to choose based on urgency and budget.</w:t>
      </w:r>
    </w:p>
    <w:p w14:paraId="04FF55BC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viii)They are relatively cheaper</w:t>
      </w:r>
    </w:p>
    <w:p w14:paraId="5288B874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62192BF4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Juma and Roy bought a house jointly for 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8,000,000 with Juma contributing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5,000,000 .They insured the house against  fire for Ksh6,000,000. Fire destroyed part of the house valued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4,000,000. Calculate how much each will get as compensation. Give a reason for your answer.      </w:t>
      </w:r>
    </w:p>
    <w:p w14:paraId="7AB82C78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Compensation = (value of the policy ÷ value of property) ×loss</w:t>
      </w:r>
    </w:p>
    <w:p w14:paraId="068EE8F7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6,000,000÷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8,000,000) ×ksh4,000,000   =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3,000,000</w:t>
      </w:r>
    </w:p>
    <w:p w14:paraId="338BF877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Ratio of Juma to Roy = 5,000,000 :3,000,000 = 5:3</w:t>
      </w:r>
    </w:p>
    <w:p w14:paraId="1BC7B191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Juma  got 5/8 ×3,000,000 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1,875,000</w:t>
      </w:r>
    </w:p>
    <w:p w14:paraId="56F3D454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Cynthia got 3/8 ×3,000,000 =ksh1,125,000</w:t>
      </w:r>
    </w:p>
    <w:p w14:paraId="63256D62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Reason; the property was under-insured hence the loss is shared between the insurer and the insured.</w:t>
      </w:r>
    </w:p>
    <w:p w14:paraId="2DE244C2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Highlight any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measures that the government has taken to reduce road carnage on the Kenyan roads.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49F7D" w14:textId="77777777" w:rsidR="00291823" w:rsidRDefault="00291823" w:rsidP="00291823">
      <w:p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tab/>
        <w:t>introduction of traffic lights on busy roads</w:t>
      </w:r>
    </w:p>
    <w:p w14:paraId="01177686" w14:textId="77777777" w:rsidR="00291823" w:rsidRDefault="00291823" w:rsidP="00291823">
      <w:p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ii) </w:t>
      </w:r>
      <w:r>
        <w:rPr>
          <w:rFonts w:ascii="Times New Roman" w:hAnsi="Times New Roman" w:cs="Times New Roman"/>
          <w:b/>
          <w:sz w:val="24"/>
          <w:szCs w:val="24"/>
        </w:rPr>
        <w:tab/>
        <w:t>introduction of digital  speed governors</w:t>
      </w:r>
    </w:p>
    <w:p w14:paraId="7C2AACAC" w14:textId="77777777" w:rsidR="00291823" w:rsidRDefault="00291823" w:rsidP="00291823">
      <w:p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iii) </w:t>
      </w:r>
      <w:r>
        <w:rPr>
          <w:rFonts w:ascii="Times New Roman" w:hAnsi="Times New Roman" w:cs="Times New Roman"/>
          <w:b/>
          <w:sz w:val="24"/>
          <w:szCs w:val="24"/>
        </w:rPr>
        <w:tab/>
        <w:t>introduction of strict traffic laws such as use of Alco blows to tame drunk drivers</w:t>
      </w:r>
    </w:p>
    <w:p w14:paraId="0C2F32F5" w14:textId="77777777" w:rsidR="00291823" w:rsidRDefault="00291823" w:rsidP="00291823">
      <w:p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iv)</w:t>
      </w:r>
      <w:r>
        <w:rPr>
          <w:rFonts w:ascii="Times New Roman" w:hAnsi="Times New Roman" w:cs="Times New Roman"/>
          <w:b/>
          <w:sz w:val="24"/>
          <w:szCs w:val="24"/>
        </w:rPr>
        <w:tab/>
        <w:t>mandatory vehicle inspections</w:t>
      </w:r>
    </w:p>
    <w:p w14:paraId="09C29263" w14:textId="77777777" w:rsidR="00291823" w:rsidRDefault="00291823" w:rsidP="00291823">
      <w:p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v) </w:t>
      </w:r>
      <w:r>
        <w:rPr>
          <w:rFonts w:ascii="Times New Roman" w:hAnsi="Times New Roman" w:cs="Times New Roman"/>
          <w:b/>
          <w:sz w:val="24"/>
          <w:szCs w:val="24"/>
        </w:rPr>
        <w:tab/>
        <w:t>road safety campaigns</w:t>
      </w:r>
    </w:p>
    <w:p w14:paraId="087687FB" w14:textId="77777777" w:rsidR="00291823" w:rsidRDefault="00291823" w:rsidP="00291823">
      <w:p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vi) </w:t>
      </w:r>
      <w:r>
        <w:rPr>
          <w:rFonts w:ascii="Times New Roman" w:hAnsi="Times New Roman" w:cs="Times New Roman"/>
          <w:b/>
          <w:sz w:val="24"/>
          <w:szCs w:val="24"/>
        </w:rPr>
        <w:tab/>
        <w:t>retesting of drivers and review of licenses</w:t>
      </w:r>
    </w:p>
    <w:p w14:paraId="464B5B82" w14:textId="77777777" w:rsidR="00291823" w:rsidRDefault="00291823" w:rsidP="00291823">
      <w:pPr>
        <w:pStyle w:val="ListParagraph"/>
        <w:numPr>
          <w:ilvl w:val="0"/>
          <w:numId w:val="5"/>
        </w:numPr>
        <w:tabs>
          <w:tab w:val="left" w:pos="1215"/>
        </w:tabs>
        <w:ind w:left="540" w:hanging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Use of road safety technology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speed gun</w:t>
      </w:r>
    </w:p>
    <w:p w14:paraId="54027453" w14:textId="77777777" w:rsidR="00291823" w:rsidRDefault="00291823" w:rsidP="00291823">
      <w:pPr>
        <w:pStyle w:val="ListParagraph"/>
        <w:numPr>
          <w:ilvl w:val="0"/>
          <w:numId w:val="5"/>
        </w:numPr>
        <w:tabs>
          <w:tab w:val="left" w:pos="1215"/>
        </w:tabs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Improvement of road infrastructure/ widening of roads/ Dual carriage ways/Express ways </w:t>
      </w:r>
    </w:p>
    <w:p w14:paraId="7D3575C8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.Kenya exports flowers to Europe. Describe any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channels that the Kenyan flower farmers would use to ensure their goods reach consumers in  Europe.      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</w:p>
    <w:p w14:paraId="06F46D80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CCD10C" wp14:editId="327C74EE">
                <wp:simplePos x="0" y="0"/>
                <wp:positionH relativeFrom="column">
                  <wp:posOffset>1533525</wp:posOffset>
                </wp:positionH>
                <wp:positionV relativeFrom="paragraph">
                  <wp:posOffset>106680</wp:posOffset>
                </wp:positionV>
                <wp:extent cx="762000" cy="9525"/>
                <wp:effectExtent l="0" t="45720" r="0" b="5905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47925" y="7766685"/>
                          <a:ext cx="76200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0EA24F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20.75pt;margin-top:8.4pt;width:60pt;height: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" strokecolor="black [3213]" strokeweight="1.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Kenyan flower farmers                         foreign   Consumer </w:t>
      </w:r>
    </w:p>
    <w:p w14:paraId="6A197415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9E9172" wp14:editId="3D3EAB17">
                <wp:simplePos x="0" y="0"/>
                <wp:positionH relativeFrom="column">
                  <wp:posOffset>3438525</wp:posOffset>
                </wp:positionH>
                <wp:positionV relativeFrom="paragraph">
                  <wp:posOffset>139700</wp:posOffset>
                </wp:positionV>
                <wp:extent cx="762000" cy="9525"/>
                <wp:effectExtent l="0" t="45720" r="0" b="5905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7F46B" id="Straight Arrow Connector 11" o:spid="_x0000_s1026" type="#_x0000_t32" style="position:absolute;margin-left:270.75pt;margin-top:11pt;width:60pt;height: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" strokecolor="black [3213]" strokeweight="1.5pt">
                <v:stroke endarrow="open" joinstyle="miter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3661C1" wp14:editId="4950FF21">
                <wp:simplePos x="0" y="0"/>
                <wp:positionH relativeFrom="column">
                  <wp:posOffset>1495425</wp:posOffset>
                </wp:positionH>
                <wp:positionV relativeFrom="paragraph">
                  <wp:posOffset>111125</wp:posOffset>
                </wp:positionV>
                <wp:extent cx="762000" cy="9525"/>
                <wp:effectExtent l="0" t="45720" r="0" b="5905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17C5F" id="Straight Arrow Connector 10" o:spid="_x0000_s1026" type="#_x0000_t32" style="position:absolute;margin-left:117.75pt;margin-top:8.75pt;width:60pt;height: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" strokecolor="black [3213]" strokeweight="1.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Kenyan flower farmers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foreign Retailer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foreign   Consumer</w:t>
      </w:r>
    </w:p>
    <w:p w14:paraId="6D872663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5882E9" wp14:editId="35A2EA07">
                <wp:simplePos x="0" y="0"/>
                <wp:positionH relativeFrom="column">
                  <wp:posOffset>4438650</wp:posOffset>
                </wp:positionH>
                <wp:positionV relativeFrom="paragraph">
                  <wp:posOffset>115570</wp:posOffset>
                </wp:positionV>
                <wp:extent cx="276225" cy="9525"/>
                <wp:effectExtent l="635" t="47625" r="8890" b="571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99C948" id="Straight Arrow Connector 17" o:spid="_x0000_s1026" type="#_x0000_t32" style="position:absolute;margin-left:349.5pt;margin-top:9.1pt;width:21.75pt;height: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" strokecolor="black [3213]" strokeweight="1.5pt">
                <v:stroke endarrow="open" joinstyle="miter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F8F006" wp14:editId="7A1CFC14">
                <wp:simplePos x="0" y="0"/>
                <wp:positionH relativeFrom="column">
                  <wp:posOffset>3009900</wp:posOffset>
                </wp:positionH>
                <wp:positionV relativeFrom="paragraph">
                  <wp:posOffset>106045</wp:posOffset>
                </wp:positionV>
                <wp:extent cx="409575" cy="9525"/>
                <wp:effectExtent l="0" t="46355" r="9525" b="5842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7D1D64" id="Straight Arrow Connector 16" o:spid="_x0000_s1026" type="#_x0000_t32" style="position:absolute;margin-left:237pt;margin-top:8.35pt;width:32.25pt;height: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" strokecolor="black [3213]" strokeweight="1.5pt">
                <v:stroke endarrow="open" joinstyle="miter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FF8CAB" wp14:editId="1AC44A46">
                <wp:simplePos x="0" y="0"/>
                <wp:positionH relativeFrom="column">
                  <wp:posOffset>1447800</wp:posOffset>
                </wp:positionH>
                <wp:positionV relativeFrom="paragraph">
                  <wp:posOffset>115570</wp:posOffset>
                </wp:positionV>
                <wp:extent cx="304800" cy="9525"/>
                <wp:effectExtent l="0" t="50800" r="0" b="539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B347A1" id="Straight Arrow Connector 15" o:spid="_x0000_s1026" type="#_x0000_t32" style="position:absolute;margin-left:114pt;margin-top:9.1pt;width:24pt;height:.7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" strokecolor="black [3213]" strokeweight="1.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Kenyan flower farmers</w:t>
      </w:r>
      <w:r>
        <w:rPr>
          <w:rFonts w:ascii="Times New Roman" w:hAnsi="Times New Roman" w:cs="Times New Roman"/>
          <w:sz w:val="24"/>
          <w:szCs w:val="24"/>
        </w:rPr>
        <w:tab/>
        <w:t xml:space="preserve">foreign Wholesaler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foreign Retailer           foreign Consumer</w:t>
      </w:r>
    </w:p>
    <w:p w14:paraId="74D89F38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622436" wp14:editId="0B142215">
                <wp:simplePos x="0" y="0"/>
                <wp:positionH relativeFrom="column">
                  <wp:posOffset>2790825</wp:posOffset>
                </wp:positionH>
                <wp:positionV relativeFrom="paragraph">
                  <wp:posOffset>120650</wp:posOffset>
                </wp:positionV>
                <wp:extent cx="409575" cy="9525"/>
                <wp:effectExtent l="0" t="46355" r="9525" b="5842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D41712" id="Straight Arrow Connector 19" o:spid="_x0000_s1026" type="#_x0000_t32" style="position:absolute;margin-left:219.75pt;margin-top:9.5pt;width:32.25pt;height: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" strokecolor="black [3213]" strokeweight="1.5pt">
                <v:stroke endarrow="open" joinstyle="miter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6C39DA" wp14:editId="38F418D8">
                <wp:simplePos x="0" y="0"/>
                <wp:positionH relativeFrom="column">
                  <wp:posOffset>1466850</wp:posOffset>
                </wp:positionH>
                <wp:positionV relativeFrom="paragraph">
                  <wp:posOffset>139700</wp:posOffset>
                </wp:positionV>
                <wp:extent cx="304800" cy="9525"/>
                <wp:effectExtent l="0" t="50800" r="0" b="5397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B97526" id="Straight Arrow Connector 18" o:spid="_x0000_s1026" type="#_x0000_t32" style="position:absolute;margin-left:115.5pt;margin-top:11pt;width:24pt;height:.7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" strokecolor="black [3213]" strokeweight="1.5pt">
                <v:stroke endarrow="open" joinstyle="miter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Kenyan flower farmers</w:t>
      </w:r>
      <w:r>
        <w:rPr>
          <w:rFonts w:ascii="Times New Roman" w:hAnsi="Times New Roman" w:cs="Times New Roman"/>
          <w:sz w:val="24"/>
          <w:szCs w:val="24"/>
        </w:rPr>
        <w:tab/>
        <w:t>foreign Agent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foreign consumer</w:t>
      </w:r>
    </w:p>
    <w:p w14:paraId="35611FE8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bCs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bCs/>
          <w:sz w:val="24"/>
          <w:szCs w:val="24"/>
        </w:rPr>
        <w:t xml:space="preserve"> characteristics of mail order stores.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</w:p>
    <w:p w14:paraId="6A11C4CC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Sell goods through post office / online</w:t>
      </w:r>
    </w:p>
    <w:p w14:paraId="46B7A4D2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Advertise goods through media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print, electronic, journals, internet</w:t>
      </w:r>
    </w:p>
    <w:p w14:paraId="0E3AD68C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Transactions carried out through post office / internet</w:t>
      </w:r>
    </w:p>
    <w:p w14:paraId="02456C90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Customers do not visit the business premises</w:t>
      </w:r>
    </w:p>
    <w:p w14:paraId="3C629087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Sell on basis of COD or CWO</w:t>
      </w:r>
    </w:p>
    <w:p w14:paraId="2C4F5813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May have large warehouses</w:t>
      </w:r>
    </w:p>
    <w:p w14:paraId="7AF290E3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</w:p>
    <w:p w14:paraId="46AD5950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Highlight the use of the following documents in home trade.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3482DDB" w14:textId="77777777" w:rsidR="00291823" w:rsidRDefault="00291823" w:rsidP="00291823">
      <w:pPr>
        <w:spacing w:after="0" w:line="360" w:lineRule="auto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 w:cs="Times New Roman"/>
          <w:b/>
          <w:bCs/>
          <w:sz w:val="24"/>
          <w:szCs w:val="24"/>
        </w:rPr>
        <w:t>IOU</w:t>
      </w:r>
      <w:r>
        <w:rPr>
          <w:rFonts w:ascii="Times New Roman" w:hAnsi="Times New Roman" w:cs="Times New Roman"/>
          <w:sz w:val="24"/>
          <w:szCs w:val="24"/>
        </w:rPr>
        <w:t xml:space="preserve">: A written acknowledgement of a debt by a debtor to a seller, does not specify when the debt will be settled </w:t>
      </w:r>
    </w:p>
    <w:p w14:paraId="0313CB3B" w14:textId="77777777" w:rsidR="00291823" w:rsidRDefault="00291823" w:rsidP="00291823">
      <w:pPr>
        <w:spacing w:after="0" w:line="360" w:lineRule="auto"/>
        <w:ind w:left="2520" w:hangingChars="1050" w:hanging="25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b/>
          <w:bCs/>
          <w:sz w:val="24"/>
          <w:szCs w:val="24"/>
        </w:rPr>
        <w:t>Goods returned note</w:t>
      </w:r>
      <w:r>
        <w:rPr>
          <w:rFonts w:ascii="Times New Roman" w:hAnsi="Times New Roman" w:cs="Times New Roman"/>
          <w:sz w:val="24"/>
          <w:szCs w:val="24"/>
        </w:rPr>
        <w:t xml:space="preserve">: Sent to the seller by the buyer informing him of goods not accepted because of varied reasons </w:t>
      </w:r>
      <w:proofErr w:type="spellStart"/>
      <w:r>
        <w:rPr>
          <w:rFonts w:ascii="Times New Roman" w:hAnsi="Times New Roman" w:cs="Times New Roman"/>
          <w:sz w:val="24"/>
          <w:szCs w:val="24"/>
        </w:rPr>
        <w:t>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damaged, wrong size</w:t>
      </w:r>
    </w:p>
    <w:p w14:paraId="29685168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Advice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note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Sent to the buyer by a seller informing him that goods have </w:t>
      </w:r>
      <w:proofErr w:type="spellStart"/>
      <w:r>
        <w:rPr>
          <w:rFonts w:ascii="Times New Roman" w:hAnsi="Times New Roman" w:cs="Times New Roman"/>
          <w:sz w:val="24"/>
          <w:szCs w:val="24"/>
        </w:rPr>
        <w:t>bee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dispatched</w:t>
      </w:r>
    </w:p>
    <w:p w14:paraId="2207CB62" w14:textId="77777777" w:rsidR="00291823" w:rsidRDefault="00291823" w:rsidP="00291823">
      <w:pPr>
        <w:spacing w:after="0" w:line="240" w:lineRule="auto"/>
        <w:ind w:left="1560" w:hangingChars="650" w:hanging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Catalogue</w:t>
      </w:r>
      <w:r>
        <w:rPr>
          <w:rFonts w:ascii="Times New Roman" w:hAnsi="Times New Roman" w:cs="Times New Roman"/>
          <w:sz w:val="24"/>
          <w:szCs w:val="24"/>
        </w:rPr>
        <w:t xml:space="preserve"> : A booklet that briefly describe the goods a seller stock in form of attractive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colourful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pictures</w:t>
      </w:r>
    </w:p>
    <w:p w14:paraId="2012412D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The following transactions were extracted from the books of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Kisian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traders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>(4marks)</w:t>
      </w:r>
    </w:p>
    <w:p w14:paraId="775B1544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BBB33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April 2025, Sold goods worth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>. 24,000  to Onyango and payment was made by cash.</w:t>
      </w:r>
    </w:p>
    <w:p w14:paraId="00598A25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April 2025, purchased furniture worth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140,500 on credit. </w:t>
      </w:r>
    </w:p>
    <w:p w14:paraId="06154F3D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8D8790" w14:textId="77777777" w:rsidR="00291823" w:rsidRDefault="00291823" w:rsidP="00291823">
      <w:pPr>
        <w:spacing w:after="0" w:line="240" w:lineRule="auto"/>
        <w:ind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</w:t>
      </w:r>
      <w:r>
        <w:rPr>
          <w:rFonts w:ascii="Times New Roman" w:hAnsi="Times New Roman" w:cs="Times New Roman"/>
          <w:sz w:val="24"/>
          <w:szCs w:val="24"/>
        </w:rPr>
        <w:t>: Post  the above transactions into their relevant ledger accounts</w:t>
      </w:r>
    </w:p>
    <w:p w14:paraId="22969490" w14:textId="77777777" w:rsidR="00291823" w:rsidRDefault="00291823" w:rsidP="00291823">
      <w:pPr>
        <w:spacing w:after="0" w:line="240" w:lineRule="auto"/>
        <w:ind w:first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Sales account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"/>
        <w:gridCol w:w="1885"/>
        <w:gridCol w:w="723"/>
        <w:gridCol w:w="1176"/>
        <w:gridCol w:w="238"/>
        <w:gridCol w:w="1289"/>
        <w:gridCol w:w="1348"/>
        <w:gridCol w:w="723"/>
        <w:gridCol w:w="1271"/>
      </w:tblGrid>
      <w:tr w:rsidR="00291823" w14:paraId="63DB6A41" w14:textId="77777777" w:rsidTr="00E864F4">
        <w:tc>
          <w:tcPr>
            <w:tcW w:w="700" w:type="dxa"/>
          </w:tcPr>
          <w:p w14:paraId="05CE259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033" w:type="dxa"/>
          </w:tcPr>
          <w:p w14:paraId="5083E99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Detail </w:t>
            </w:r>
          </w:p>
        </w:tc>
        <w:tc>
          <w:tcPr>
            <w:tcW w:w="723" w:type="dxa"/>
          </w:tcPr>
          <w:p w14:paraId="6FA43AD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200" w:type="dxa"/>
          </w:tcPr>
          <w:p w14:paraId="0A730C4D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240" w:type="dxa"/>
          </w:tcPr>
          <w:p w14:paraId="7AAB9B8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247B1ED5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410" w:type="dxa"/>
          </w:tcPr>
          <w:p w14:paraId="225A844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570" w:type="dxa"/>
          </w:tcPr>
          <w:p w14:paraId="05909845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308" w:type="dxa"/>
          </w:tcPr>
          <w:p w14:paraId="172E3CB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</w:tc>
      </w:tr>
      <w:tr w:rsidR="00291823" w14:paraId="5535258A" w14:textId="77777777" w:rsidTr="00E864F4">
        <w:tc>
          <w:tcPr>
            <w:tcW w:w="700" w:type="dxa"/>
          </w:tcPr>
          <w:p w14:paraId="7388278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dxa"/>
          </w:tcPr>
          <w:p w14:paraId="4961B08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14:paraId="43BCF08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26500BA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37D9BF8E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3796783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1/04/2025</w:t>
            </w:r>
          </w:p>
        </w:tc>
        <w:tc>
          <w:tcPr>
            <w:tcW w:w="1410" w:type="dxa"/>
          </w:tcPr>
          <w:p w14:paraId="228E905A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</w:tc>
        <w:tc>
          <w:tcPr>
            <w:tcW w:w="570" w:type="dxa"/>
          </w:tcPr>
          <w:p w14:paraId="5244934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2BD2E8AE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24,000</w:t>
            </w:r>
          </w:p>
        </w:tc>
      </w:tr>
    </w:tbl>
    <w:p w14:paraId="72EE002A" w14:textId="77777777" w:rsidR="00291823" w:rsidRDefault="00291823" w:rsidP="002918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892DB7" w14:textId="77777777" w:rsidR="00291823" w:rsidRDefault="00291823" w:rsidP="002918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Cash account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0"/>
        <w:gridCol w:w="1702"/>
        <w:gridCol w:w="723"/>
        <w:gridCol w:w="1147"/>
        <w:gridCol w:w="235"/>
        <w:gridCol w:w="1132"/>
        <w:gridCol w:w="1272"/>
        <w:gridCol w:w="723"/>
        <w:gridCol w:w="1226"/>
      </w:tblGrid>
      <w:tr w:rsidR="00291823" w14:paraId="4C5C5898" w14:textId="77777777" w:rsidTr="00E864F4">
        <w:tc>
          <w:tcPr>
            <w:tcW w:w="700" w:type="dxa"/>
          </w:tcPr>
          <w:p w14:paraId="3CAB9308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033" w:type="dxa"/>
          </w:tcPr>
          <w:p w14:paraId="1D3473A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Detail </w:t>
            </w:r>
          </w:p>
        </w:tc>
        <w:tc>
          <w:tcPr>
            <w:tcW w:w="723" w:type="dxa"/>
          </w:tcPr>
          <w:p w14:paraId="0046583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200" w:type="dxa"/>
          </w:tcPr>
          <w:p w14:paraId="25B206F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240" w:type="dxa"/>
          </w:tcPr>
          <w:p w14:paraId="39C1662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B77DDA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410" w:type="dxa"/>
          </w:tcPr>
          <w:p w14:paraId="507F051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570" w:type="dxa"/>
          </w:tcPr>
          <w:p w14:paraId="33F330C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308" w:type="dxa"/>
          </w:tcPr>
          <w:p w14:paraId="13A2171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</w:tc>
      </w:tr>
      <w:tr w:rsidR="00291823" w14:paraId="03A09CFB" w14:textId="77777777" w:rsidTr="00E864F4">
        <w:tc>
          <w:tcPr>
            <w:tcW w:w="700" w:type="dxa"/>
          </w:tcPr>
          <w:p w14:paraId="0DBFA28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1/04/2025</w:t>
            </w:r>
          </w:p>
        </w:tc>
        <w:tc>
          <w:tcPr>
            <w:tcW w:w="2033" w:type="dxa"/>
          </w:tcPr>
          <w:p w14:paraId="0BC9D5D4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723" w:type="dxa"/>
          </w:tcPr>
          <w:p w14:paraId="591CEAE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56B6A7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24,000</w:t>
            </w:r>
          </w:p>
        </w:tc>
        <w:tc>
          <w:tcPr>
            <w:tcW w:w="240" w:type="dxa"/>
          </w:tcPr>
          <w:p w14:paraId="44DF4D7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45AA9A1A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3CE6BE2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14:paraId="7B1A78F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419EC96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B2FDA2" w14:textId="77777777" w:rsidR="00291823" w:rsidRDefault="00291823" w:rsidP="002918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B90F63" w14:textId="77777777" w:rsidR="00291823" w:rsidRDefault="00291823" w:rsidP="002918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Purchases account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0"/>
        <w:gridCol w:w="1736"/>
        <w:gridCol w:w="723"/>
        <w:gridCol w:w="1143"/>
        <w:gridCol w:w="235"/>
        <w:gridCol w:w="1119"/>
        <w:gridCol w:w="1261"/>
        <w:gridCol w:w="723"/>
        <w:gridCol w:w="1220"/>
      </w:tblGrid>
      <w:tr w:rsidR="00291823" w14:paraId="12326B5C" w14:textId="77777777" w:rsidTr="00E864F4">
        <w:tc>
          <w:tcPr>
            <w:tcW w:w="698" w:type="dxa"/>
          </w:tcPr>
          <w:p w14:paraId="0A90132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007" w:type="dxa"/>
          </w:tcPr>
          <w:p w14:paraId="543B458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Detail </w:t>
            </w:r>
          </w:p>
        </w:tc>
        <w:tc>
          <w:tcPr>
            <w:tcW w:w="723" w:type="dxa"/>
          </w:tcPr>
          <w:p w14:paraId="00E7837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196" w:type="dxa"/>
          </w:tcPr>
          <w:p w14:paraId="4CAB5F3F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240" w:type="dxa"/>
          </w:tcPr>
          <w:p w14:paraId="6571C6C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58E2E1B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398" w:type="dxa"/>
          </w:tcPr>
          <w:p w14:paraId="12FABA4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723" w:type="dxa"/>
          </w:tcPr>
          <w:p w14:paraId="37C9B6A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302" w:type="dxa"/>
          </w:tcPr>
          <w:p w14:paraId="5070CB4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</w:tc>
      </w:tr>
      <w:tr w:rsidR="00291823" w14:paraId="15349CE0" w14:textId="77777777" w:rsidTr="00E864F4">
        <w:tc>
          <w:tcPr>
            <w:tcW w:w="698" w:type="dxa"/>
          </w:tcPr>
          <w:p w14:paraId="334D6DB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3/04/2025</w:t>
            </w:r>
          </w:p>
        </w:tc>
        <w:tc>
          <w:tcPr>
            <w:tcW w:w="2007" w:type="dxa"/>
          </w:tcPr>
          <w:p w14:paraId="3C77797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Creditor</w:t>
            </w:r>
          </w:p>
        </w:tc>
        <w:tc>
          <w:tcPr>
            <w:tcW w:w="723" w:type="dxa"/>
          </w:tcPr>
          <w:p w14:paraId="4E7AF47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5E00475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140,500</w:t>
            </w:r>
          </w:p>
        </w:tc>
        <w:tc>
          <w:tcPr>
            <w:tcW w:w="240" w:type="dxa"/>
          </w:tcPr>
          <w:p w14:paraId="4BBE194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56DD24A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</w:tcPr>
          <w:p w14:paraId="7CD4867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14:paraId="003774FA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6A8F441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72EFCE" w14:textId="77777777" w:rsidR="00291823" w:rsidRDefault="00291823" w:rsidP="002918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66EAE" w14:textId="77777777" w:rsidR="00291823" w:rsidRDefault="00291823" w:rsidP="002918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Creditor’s account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5"/>
        <w:gridCol w:w="1875"/>
        <w:gridCol w:w="723"/>
        <w:gridCol w:w="1175"/>
        <w:gridCol w:w="238"/>
        <w:gridCol w:w="1278"/>
        <w:gridCol w:w="1374"/>
        <w:gridCol w:w="723"/>
        <w:gridCol w:w="1269"/>
      </w:tblGrid>
      <w:tr w:rsidR="00291823" w14:paraId="7E603E6A" w14:textId="77777777" w:rsidTr="00E864F4">
        <w:tc>
          <w:tcPr>
            <w:tcW w:w="698" w:type="dxa"/>
          </w:tcPr>
          <w:p w14:paraId="06B0CF9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2007" w:type="dxa"/>
          </w:tcPr>
          <w:p w14:paraId="4817DD05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Detail </w:t>
            </w:r>
          </w:p>
        </w:tc>
        <w:tc>
          <w:tcPr>
            <w:tcW w:w="723" w:type="dxa"/>
          </w:tcPr>
          <w:p w14:paraId="5686DF8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196" w:type="dxa"/>
          </w:tcPr>
          <w:p w14:paraId="0F395E2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Amount</w:t>
            </w:r>
          </w:p>
        </w:tc>
        <w:tc>
          <w:tcPr>
            <w:tcW w:w="240" w:type="dxa"/>
          </w:tcPr>
          <w:p w14:paraId="26DD2B6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0DD5C05E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398" w:type="dxa"/>
          </w:tcPr>
          <w:p w14:paraId="5C419C5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723" w:type="dxa"/>
          </w:tcPr>
          <w:p w14:paraId="5C18307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302" w:type="dxa"/>
          </w:tcPr>
          <w:p w14:paraId="2708242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Amount </w:t>
            </w:r>
          </w:p>
        </w:tc>
      </w:tr>
      <w:tr w:rsidR="00291823" w14:paraId="45C00653" w14:textId="77777777" w:rsidTr="00E864F4">
        <w:tc>
          <w:tcPr>
            <w:tcW w:w="698" w:type="dxa"/>
          </w:tcPr>
          <w:p w14:paraId="4D475C9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45B734D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</w:tcPr>
          <w:p w14:paraId="2071FF5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505E203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" w:type="dxa"/>
          </w:tcPr>
          <w:p w14:paraId="46060BB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</w:tcPr>
          <w:p w14:paraId="70FC0E05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3/04/2025</w:t>
            </w:r>
          </w:p>
        </w:tc>
        <w:tc>
          <w:tcPr>
            <w:tcW w:w="1398" w:type="dxa"/>
          </w:tcPr>
          <w:p w14:paraId="10B2CBE8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</w:p>
        </w:tc>
        <w:tc>
          <w:tcPr>
            <w:tcW w:w="723" w:type="dxa"/>
          </w:tcPr>
          <w:p w14:paraId="364540F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2" w:type="dxa"/>
          </w:tcPr>
          <w:p w14:paraId="19D97090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140,500</w:t>
            </w:r>
          </w:p>
        </w:tc>
      </w:tr>
    </w:tbl>
    <w:p w14:paraId="72BF78F6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</w:p>
    <w:p w14:paraId="36907B44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     The  following information relates to Onyango and Sons traders for the year 2025.</w:t>
      </w:r>
    </w:p>
    <w:p w14:paraId="5FD5A9F5" w14:textId="77777777" w:rsidR="00291823" w:rsidRDefault="00291823" w:rsidP="00291823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  <w:t xml:space="preserve">Closing capital (31.12.2025)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>. 300,000</w:t>
      </w:r>
    </w:p>
    <w:p w14:paraId="22E5F612" w14:textId="77777777" w:rsidR="00291823" w:rsidRDefault="00291823" w:rsidP="00291823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>
        <w:rPr>
          <w:rFonts w:ascii="Times New Roman" w:hAnsi="Times New Roman" w:cs="Times New Roman"/>
          <w:sz w:val="24"/>
          <w:szCs w:val="24"/>
        </w:rPr>
        <w:tab/>
        <w:t>Onyango and Sons traders converted his personal motorcycles valued at Ksh60,000 into business use.</w:t>
      </w:r>
    </w:p>
    <w:p w14:paraId="6B1DD0C0" w14:textId="77777777" w:rsidR="00291823" w:rsidRDefault="00291823" w:rsidP="00291823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Onyango and Sons traders had been taking goods monthly worth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5,000 for personal use.</w:t>
      </w:r>
    </w:p>
    <w:p w14:paraId="71DE4923" w14:textId="77777777" w:rsidR="00291823" w:rsidRDefault="00291823" w:rsidP="00291823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iv) Incurred losses amounting to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35,000</w:t>
      </w:r>
    </w:p>
    <w:p w14:paraId="77A8B96D" w14:textId="77777777" w:rsidR="00291823" w:rsidRDefault="00291823" w:rsidP="00291823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1EDE723A" w14:textId="77777777" w:rsidR="00291823" w:rsidRDefault="00291823" w:rsidP="00291823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Required;</w:t>
      </w:r>
      <w:r>
        <w:rPr>
          <w:rFonts w:ascii="Times New Roman" w:hAnsi="Times New Roman" w:cs="Times New Roman"/>
          <w:sz w:val="24"/>
          <w:szCs w:val="24"/>
        </w:rPr>
        <w:t xml:space="preserve"> Determine Onyango and Sons’ initial capital as at 1.1.2025</w:t>
      </w:r>
      <w:r>
        <w:rPr>
          <w:rFonts w:ascii="Times New Roman" w:hAnsi="Times New Roman" w:cs="Times New Roman"/>
          <w:b/>
          <w:sz w:val="24"/>
          <w:szCs w:val="24"/>
        </w:rPr>
        <w:t>.                     (4marks)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6D0D6A3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CC=</w:t>
      </w:r>
      <w:proofErr w:type="spellStart"/>
      <w:r>
        <w:rPr>
          <w:rFonts w:ascii="Times New Roman" w:hAnsi="Times New Roman" w:cs="Times New Roman"/>
          <w:sz w:val="24"/>
          <w:szCs w:val="24"/>
        </w:rPr>
        <w:t>IC+I+P</w:t>
      </w:r>
      <w:proofErr w:type="spellEnd"/>
      <w:r>
        <w:rPr>
          <w:rFonts w:ascii="Times New Roman" w:hAnsi="Times New Roman" w:cs="Times New Roman"/>
          <w:sz w:val="24"/>
          <w:szCs w:val="24"/>
        </w:rPr>
        <w:t>(-L)-D</w:t>
      </w:r>
    </w:p>
    <w:p w14:paraId="24C71491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300,000 = IC +60,000-5,000-35,000</w:t>
      </w:r>
      <w:r>
        <w:rPr>
          <w:rFonts w:ascii="Arial" w:hAnsi="Arial" w:cs="Arial"/>
          <w:sz w:val="24"/>
          <w:szCs w:val="24"/>
        </w:rPr>
        <w:t>√√</w:t>
      </w:r>
    </w:p>
    <w:p w14:paraId="046CC0FE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INITIAL CAPITAL = 300,000-20,000</w:t>
      </w:r>
      <w:r>
        <w:rPr>
          <w:rFonts w:ascii="Arial" w:hAnsi="Arial" w:cs="Arial"/>
          <w:sz w:val="24"/>
          <w:szCs w:val="24"/>
        </w:rPr>
        <w:t>√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347A3B" w14:textId="77777777" w:rsidR="00291823" w:rsidRDefault="00291823" w:rsidP="00291823">
      <w:pPr>
        <w:ind w:firstLineChars="850" w:firstLine="2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</w:t>
      </w:r>
      <w:proofErr w:type="spellStart"/>
      <w:r>
        <w:rPr>
          <w:rFonts w:ascii="Times New Roman" w:hAnsi="Times New Roman" w:cs="Times New Roman"/>
          <w:sz w:val="24"/>
          <w:szCs w:val="24"/>
        </w:rPr>
        <w:t>Ksh</w:t>
      </w:r>
      <w:proofErr w:type="spellEnd"/>
      <w:r>
        <w:rPr>
          <w:rFonts w:ascii="Times New Roman" w:hAnsi="Times New Roman" w:cs="Times New Roman"/>
          <w:sz w:val="24"/>
          <w:szCs w:val="24"/>
        </w:rPr>
        <w:t>. 280,000</w:t>
      </w:r>
      <w:r>
        <w:rPr>
          <w:rFonts w:ascii="Arial" w:hAnsi="Arial" w:cs="Arial"/>
          <w:sz w:val="24"/>
          <w:szCs w:val="24"/>
        </w:rPr>
        <w:t>√</w:t>
      </w:r>
    </w:p>
    <w:p w14:paraId="07421EDA" w14:textId="77777777" w:rsidR="00291823" w:rsidRDefault="00291823" w:rsidP="002918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√ </w:t>
      </w:r>
      <w:r>
        <w:rPr>
          <w:rFonts w:ascii="Times New Roman" w:hAnsi="Times New Roman" w:cs="Times New Roman"/>
          <w:sz w:val="24"/>
          <w:szCs w:val="24"/>
        </w:rPr>
        <w:t>x 1 = 4marks</w:t>
      </w:r>
    </w:p>
    <w:p w14:paraId="0EA63683" w14:textId="77777777" w:rsidR="00B05B4F" w:rsidRDefault="00B05B4F" w:rsidP="002918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86049A" w14:textId="77777777" w:rsidR="00B05B4F" w:rsidRDefault="00B05B4F" w:rsidP="002918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460E47" w14:textId="77777777" w:rsidR="005B3BBA" w:rsidRDefault="005B3BBA" w:rsidP="002918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21087C" w14:textId="77777777" w:rsidR="005B3BBA" w:rsidRDefault="005B3BBA" w:rsidP="0029182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B4696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</w:p>
    <w:p w14:paraId="3F7FBCA3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17.Outline circumstances under which a trader may find it necessary to use rail transport.(4mks)</w:t>
      </w:r>
    </w:p>
    <w:p w14:paraId="22749262" w14:textId="77777777" w:rsidR="00291823" w:rsidRPr="00B05B4F" w:rsidRDefault="00291823" w:rsidP="00B05B4F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When goods to be transported are heavy and bulky since train has large carrying capacity</w:t>
      </w:r>
    </w:p>
    <w:p w14:paraId="6D2072EB" w14:textId="77777777" w:rsidR="00291823" w:rsidRPr="00B05B4F" w:rsidRDefault="00291823" w:rsidP="00B05B4F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When the trader wants to save on cost of transportation over long distance.</w:t>
      </w:r>
    </w:p>
    <w:p w14:paraId="10E59FDA" w14:textId="77777777" w:rsidR="00291823" w:rsidRPr="00B05B4F" w:rsidRDefault="00291823" w:rsidP="00B05B4F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When transporting goods of high value that require higher level of security since a train has a wagon that carry security personnel.</w:t>
      </w:r>
    </w:p>
    <w:p w14:paraId="5432390C" w14:textId="77777777" w:rsidR="00291823" w:rsidRPr="00B05B4F" w:rsidRDefault="00291823" w:rsidP="00B05B4F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Need to reduce effect of extreme weather condition that greatly affects other means of transport.</w:t>
      </w:r>
    </w:p>
    <w:p w14:paraId="25C36CCF" w14:textId="77777777" w:rsidR="00291823" w:rsidRPr="00B05B4F" w:rsidRDefault="00291823" w:rsidP="00B05B4F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Need to deliver goods within a specified duration since trains follow a fixed schedule</w:t>
      </w:r>
    </w:p>
    <w:p w14:paraId="553206CE" w14:textId="77777777" w:rsidR="00291823" w:rsidRPr="00B05B4F" w:rsidRDefault="00291823" w:rsidP="00B05B4F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When  the trader wants to  avoid traffic congestion that greatly affects road transport.</w:t>
      </w:r>
    </w:p>
    <w:p w14:paraId="7B3C0338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</w:p>
    <w:p w14:paraId="48547B3F" w14:textId="77777777" w:rsidR="00291823" w:rsidRDefault="00291823" w:rsidP="00B05B4F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and drugs Act protection of consumers</w:t>
      </w:r>
    </w:p>
    <w:p w14:paraId="6C08FC1F" w14:textId="77777777" w:rsidR="00291823" w:rsidRPr="00B05B4F" w:rsidRDefault="00291823" w:rsidP="00B05B4F">
      <w:pPr>
        <w:pStyle w:val="ListParagraph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 xml:space="preserve">Prohibit sale of unfit food </w:t>
      </w:r>
      <w:proofErr w:type="spellStart"/>
      <w:r w:rsidRPr="00B05B4F">
        <w:rPr>
          <w:rFonts w:ascii="Times New Roman" w:hAnsi="Times New Roman" w:cs="Times New Roman"/>
          <w:sz w:val="24"/>
          <w:szCs w:val="24"/>
        </w:rPr>
        <w:t>snd</w:t>
      </w:r>
      <w:proofErr w:type="spellEnd"/>
      <w:r w:rsidRPr="00B05B4F">
        <w:rPr>
          <w:rFonts w:ascii="Times New Roman" w:hAnsi="Times New Roman" w:cs="Times New Roman"/>
          <w:sz w:val="24"/>
          <w:szCs w:val="24"/>
        </w:rPr>
        <w:t xml:space="preserve"> drugs</w:t>
      </w:r>
    </w:p>
    <w:p w14:paraId="2FBD221B" w14:textId="77777777" w:rsidR="00291823" w:rsidRPr="00B05B4F" w:rsidRDefault="00291823" w:rsidP="00B05B4F">
      <w:pPr>
        <w:pStyle w:val="ListParagraph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 xml:space="preserve">Prevent deception through regulation, e.g. labeling </w:t>
      </w:r>
    </w:p>
    <w:p w14:paraId="05D22E91" w14:textId="77777777" w:rsidR="00291823" w:rsidRPr="00B05B4F" w:rsidRDefault="00291823" w:rsidP="00B05B4F">
      <w:pPr>
        <w:pStyle w:val="ListParagraph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Prescribe standards</w:t>
      </w:r>
    </w:p>
    <w:p w14:paraId="6B513276" w14:textId="77777777" w:rsidR="00291823" w:rsidRPr="00B05B4F" w:rsidRDefault="00291823" w:rsidP="00B05B4F">
      <w:pPr>
        <w:pStyle w:val="ListParagraph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Set health standards for preparation of food and drugs</w:t>
      </w:r>
    </w:p>
    <w:p w14:paraId="2509C524" w14:textId="77777777" w:rsidR="00291823" w:rsidRPr="00B05B4F" w:rsidRDefault="00291823" w:rsidP="00B05B4F">
      <w:pPr>
        <w:pStyle w:val="ListParagraph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Regulate importation/exportation  of foods and drugs</w:t>
      </w:r>
    </w:p>
    <w:p w14:paraId="02DCBBB1" w14:textId="77777777" w:rsidR="00291823" w:rsidRPr="00B05B4F" w:rsidRDefault="00291823" w:rsidP="00B05B4F">
      <w:pPr>
        <w:pStyle w:val="ListParagraph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 xml:space="preserve">confiscate substandard items and punish offenders </w:t>
      </w:r>
    </w:p>
    <w:p w14:paraId="69191EF5" w14:textId="77777777" w:rsidR="00291823" w:rsidRDefault="00291823" w:rsidP="00B05B4F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Highlight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functions of a proforma invoice.</w:t>
      </w:r>
    </w:p>
    <w:p w14:paraId="03C59CEA" w14:textId="77777777" w:rsidR="00291823" w:rsidRPr="00B05B4F" w:rsidRDefault="00291823" w:rsidP="00B05B4F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Act as a quotation</w:t>
      </w:r>
    </w:p>
    <w:p w14:paraId="4F216372" w14:textId="77777777" w:rsidR="00291823" w:rsidRPr="00B05B4F" w:rsidRDefault="00291823" w:rsidP="00B05B4F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Polite request for payment before delivery</w:t>
      </w:r>
    </w:p>
    <w:p w14:paraId="4EF0ED39" w14:textId="77777777" w:rsidR="00291823" w:rsidRPr="00B05B4F" w:rsidRDefault="00291823" w:rsidP="00B05B4F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issued when the firm does not want to sell on credit</w:t>
      </w:r>
    </w:p>
    <w:p w14:paraId="0BC97143" w14:textId="77777777" w:rsidR="00291823" w:rsidRPr="00B05B4F" w:rsidRDefault="00291823" w:rsidP="00B05B4F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>Serves as a basis for securing imports/exports approval</w:t>
      </w:r>
    </w:p>
    <w:p w14:paraId="4A0ACABE" w14:textId="77777777" w:rsidR="00291823" w:rsidRPr="00B05B4F" w:rsidRDefault="00291823" w:rsidP="00B05B4F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5B4F">
        <w:rPr>
          <w:rFonts w:ascii="Times New Roman" w:hAnsi="Times New Roman" w:cs="Times New Roman"/>
          <w:sz w:val="24"/>
          <w:szCs w:val="24"/>
        </w:rPr>
        <w:t xml:space="preserve">State the amount to pay when goods/services are accepted </w:t>
      </w:r>
    </w:p>
    <w:p w14:paraId="1B10A5BB" w14:textId="77777777" w:rsidR="00291823" w:rsidRPr="005B3BBA" w:rsidRDefault="00291823" w:rsidP="00291823">
      <w:pPr>
        <w:rPr>
          <w:rFonts w:ascii="Times New Roman" w:hAnsi="Times New Roman" w:cs="Times New Roman"/>
          <w:sz w:val="6"/>
          <w:szCs w:val="6"/>
        </w:rPr>
      </w:pPr>
    </w:p>
    <w:p w14:paraId="13AA3768" w14:textId="77777777" w:rsidR="003A427B" w:rsidRDefault="00291823" w:rsidP="00291823">
      <w:pPr>
        <w:spacing w:after="20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20. . </w:t>
      </w:r>
      <w:r w:rsidR="001D1346">
        <w:rPr>
          <w:rFonts w:ascii="Times New Roman" w:hAnsi="Times New Roman" w:cs="Times New Roman"/>
          <w:sz w:val="24"/>
          <w:szCs w:val="24"/>
        </w:rPr>
        <w:t>From the equation given below relate to quantity demanded and quantity supplied at the equilibrium point</w:t>
      </w:r>
      <w:r>
        <w:rPr>
          <w:rFonts w:ascii="Times New Roman" w:hAnsi="Times New Roman" w:cs="Times New Roman"/>
          <w:sz w:val="24"/>
          <w:szCs w:val="24"/>
        </w:rPr>
        <w:t>.</w:t>
      </w:r>
      <w:r w:rsidR="003A42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E8D97" w14:textId="77777777" w:rsidR="003A427B" w:rsidRDefault="003A427B" w:rsidP="00ED2C8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4P+50</w:t>
      </w:r>
    </w:p>
    <w:p w14:paraId="3253441B" w14:textId="77777777" w:rsidR="00ED2C85" w:rsidRDefault="003A427B" w:rsidP="00ED2C8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8P+22</w:t>
      </w:r>
      <w:r w:rsidR="00291823">
        <w:rPr>
          <w:rFonts w:ascii="Times New Roman" w:hAnsi="Times New Roman" w:cs="Times New Roman"/>
          <w:sz w:val="24"/>
          <w:szCs w:val="24"/>
        </w:rPr>
        <w:tab/>
      </w:r>
    </w:p>
    <w:p w14:paraId="68B2AE14" w14:textId="7D688996" w:rsidR="00291823" w:rsidRDefault="00ED2C85" w:rsidP="00291823">
      <w:pPr>
        <w:spacing w:after="20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Determine the equilibrium price and quantity</w:t>
      </w:r>
      <w:r w:rsidR="00291823">
        <w:rPr>
          <w:rFonts w:ascii="Times New Roman" w:hAnsi="Times New Roman" w:cs="Times New Roman"/>
          <w:sz w:val="24"/>
          <w:szCs w:val="24"/>
        </w:rPr>
        <w:tab/>
      </w:r>
      <w:r w:rsidR="00291823"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="00291823">
        <w:rPr>
          <w:rFonts w:ascii="Times New Roman" w:hAnsi="Times New Roman" w:cs="Times New Roman"/>
          <w:b/>
          <w:sz w:val="24"/>
          <w:szCs w:val="24"/>
        </w:rPr>
        <w:t>marks</w:t>
      </w:r>
      <w:r w:rsidR="00291823">
        <w:rPr>
          <w:rFonts w:ascii="Times New Roman" w:hAnsi="Times New Roman" w:cs="Times New Roman"/>
          <w:sz w:val="24"/>
          <w:szCs w:val="24"/>
        </w:rPr>
        <w:t>)</w:t>
      </w:r>
    </w:p>
    <w:p w14:paraId="29CD297B" w14:textId="1F686BB9" w:rsidR="00291823" w:rsidRDefault="003959EF" w:rsidP="005B3BBA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equilibrium </w:t>
      </w:r>
      <w:proofErr w:type="spellStart"/>
      <w:r>
        <w:rPr>
          <w:rFonts w:ascii="Times New Roman" w:hAnsi="Times New Roman" w:cs="Times New Roman"/>
          <w:sz w:val="24"/>
          <w:szCs w:val="24"/>
        </w:rPr>
        <w:t>Qde</w:t>
      </w:r>
      <w:proofErr w:type="spellEnd"/>
      <w:r>
        <w:rPr>
          <w:rFonts w:ascii="Times New Roman" w:hAnsi="Times New Roman" w:cs="Times New Roman"/>
          <w:sz w:val="24"/>
          <w:szCs w:val="24"/>
        </w:rPr>
        <w:t>=</w:t>
      </w:r>
      <w:proofErr w:type="spellStart"/>
      <w:r>
        <w:rPr>
          <w:rFonts w:ascii="Times New Roman" w:hAnsi="Times New Roman" w:cs="Times New Roman"/>
          <w:sz w:val="24"/>
          <w:szCs w:val="24"/>
        </w:rPr>
        <w:t>Qse</w:t>
      </w:r>
      <w:proofErr w:type="spellEnd"/>
    </w:p>
    <w:p w14:paraId="0EB98029" w14:textId="47AAD64C" w:rsidR="003959EF" w:rsidRDefault="00205BB5" w:rsidP="005B3BBA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8P+22 = 4P+50</w:t>
      </w:r>
    </w:p>
    <w:p w14:paraId="06D64A50" w14:textId="748342AC" w:rsidR="00205BB5" w:rsidRDefault="00205BB5" w:rsidP="005B3BBA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8p-4p = 50-22</w:t>
      </w:r>
    </w:p>
    <w:p w14:paraId="56E07A59" w14:textId="1D94EE73" w:rsidR="00205BB5" w:rsidRDefault="00205BB5" w:rsidP="009F4DD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4p = 28</w:t>
      </w:r>
    </w:p>
    <w:p w14:paraId="2803AA0B" w14:textId="515FC930" w:rsidR="00205BB5" w:rsidRDefault="009F4DD5" w:rsidP="009F4DD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P=7</w:t>
      </w:r>
    </w:p>
    <w:p w14:paraId="34EB47C5" w14:textId="7D22D2BE" w:rsidR="009F4DD5" w:rsidRDefault="009F4DD5" w:rsidP="009F4DD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Pe=7</w:t>
      </w:r>
    </w:p>
    <w:p w14:paraId="7F89AF38" w14:textId="06FAD4A5" w:rsidR="009F4DD5" w:rsidRDefault="009F4DD5" w:rsidP="009F4DD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[4x7]+50] =78</w:t>
      </w:r>
    </w:p>
    <w:p w14:paraId="78F2F195" w14:textId="410B9552" w:rsidR="00291823" w:rsidRDefault="00291823" w:rsidP="00291823">
      <w:pPr>
        <w:tabs>
          <w:tab w:val="left" w:pos="3226"/>
        </w:tabs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2D7DEFFC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State any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factors influencing the amount of money held for precautionary motives</w:t>
      </w:r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 w:rsidR="00B05B4F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(4marks)</w:t>
      </w:r>
    </w:p>
    <w:p w14:paraId="536C631F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)level of income</w:t>
      </w:r>
    </w:p>
    <w:p w14:paraId="00238E88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ii)family status</w:t>
      </w:r>
    </w:p>
    <w:p w14:paraId="6F1FAAF4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iii)age of the individual </w:t>
      </w:r>
    </w:p>
    <w:p w14:paraId="2CEE51A6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iv)number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dependants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BF0AAC" w14:textId="60F92269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v)</w:t>
      </w:r>
      <w:r w:rsidR="008369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individuals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temperament</w:t>
      </w:r>
    </w:p>
    <w:p w14:paraId="35093942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vi)duration between incomes </w:t>
      </w:r>
    </w:p>
    <w:p w14:paraId="3DE66B79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</w:p>
    <w:p w14:paraId="32B7B02B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4BEE1FA9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09417F86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30C5E516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Outline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features of Oligopoly competition as a market </w:t>
      </w:r>
      <w:proofErr w:type="gramStart"/>
      <w:r>
        <w:rPr>
          <w:rFonts w:ascii="Times New Roman" w:hAnsi="Times New Roman" w:cs="Times New Roman"/>
          <w:sz w:val="24"/>
          <w:szCs w:val="24"/>
        </w:rPr>
        <w:t>structure..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F259AE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exist few large firms controlling the market</w:t>
      </w:r>
    </w:p>
    <w:p w14:paraId="16673624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interdependence of firms in pricing and output</w:t>
      </w:r>
    </w:p>
    <w:p w14:paraId="1094B2F6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firms have differentiated products/differentiated oligopoly</w:t>
      </w:r>
    </w:p>
    <w:p w14:paraId="33A23D77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firms have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homogeneouse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product/Pure oligopoly</w:t>
      </w:r>
    </w:p>
    <w:p w14:paraId="721CDD9D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firm involve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collussion</w:t>
      </w:r>
      <w:proofErr w:type="spellEnd"/>
      <w:r>
        <w:rPr>
          <w:rFonts w:ascii="Times New Roman" w:hAnsi="Times New Roman" w:cs="Times New Roman"/>
          <w:sz w:val="24"/>
          <w:szCs w:val="24"/>
        </w:rPr>
        <w:t>/cartels</w:t>
      </w:r>
    </w:p>
    <w:p w14:paraId="586EB2A4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price competition</w:t>
      </w:r>
    </w:p>
    <w:p w14:paraId="29C818EB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Price rigidity/sticky prices</w:t>
      </w:r>
    </w:p>
    <w:p w14:paraId="7C70B2F4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High barrier to entry</w:t>
      </w:r>
    </w:p>
    <w:p w14:paraId="0A8E34B4" w14:textId="77777777" w:rsidR="00291823" w:rsidRDefault="00291823" w:rsidP="00291823">
      <w:pPr>
        <w:numPr>
          <w:ilvl w:val="0"/>
          <w:numId w:val="6"/>
        </w:numPr>
        <w:tabs>
          <w:tab w:val="clear" w:pos="420"/>
          <w:tab w:val="left" w:pos="12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Imperfect competition with market powers</w:t>
      </w:r>
    </w:p>
    <w:p w14:paraId="0C888CD3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6D8F2D4D" w14:textId="77777777" w:rsidR="00291823" w:rsidRDefault="00291823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1EA222A5" w14:textId="77777777" w:rsidR="00872FB0" w:rsidRDefault="00872FB0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280D1A38" w14:textId="77777777" w:rsidR="00872FB0" w:rsidRDefault="00872FB0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1D7DAC9F" w14:textId="77777777" w:rsidR="00872FB0" w:rsidRDefault="00872FB0" w:rsidP="00291823">
      <w:pPr>
        <w:tabs>
          <w:tab w:val="left" w:pos="1215"/>
        </w:tabs>
        <w:rPr>
          <w:rFonts w:ascii="Times New Roman" w:hAnsi="Times New Roman" w:cs="Times New Roman"/>
          <w:sz w:val="24"/>
          <w:szCs w:val="24"/>
        </w:rPr>
      </w:pPr>
    </w:p>
    <w:p w14:paraId="28C9DB16" w14:textId="77777777" w:rsidR="00291823" w:rsidRDefault="00291823" w:rsidP="00291823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23. Given below are some tasks performed by office machines. Identify the machine used to perform each task. (4 marks)</w:t>
      </w:r>
    </w:p>
    <w:p w14:paraId="62E6950F" w14:textId="77777777" w:rsidR="00291823" w:rsidRDefault="00291823" w:rsidP="00291823">
      <w:pPr>
        <w:pStyle w:val="ListParagraph"/>
        <w:spacing w:after="20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23" w:type="dxa"/>
        <w:tblLook w:val="04A0" w:firstRow="1" w:lastRow="0" w:firstColumn="1" w:lastColumn="0" w:noHBand="0" w:noVBand="1"/>
      </w:tblPr>
      <w:tblGrid>
        <w:gridCol w:w="5110"/>
        <w:gridCol w:w="2917"/>
      </w:tblGrid>
      <w:tr w:rsidR="00291823" w14:paraId="131F55CA" w14:textId="77777777" w:rsidTr="00E864F4">
        <w:trPr>
          <w:trHeight w:val="375"/>
        </w:trPr>
        <w:tc>
          <w:tcPr>
            <w:tcW w:w="5660" w:type="dxa"/>
            <w:noWrap/>
          </w:tcPr>
          <w:p w14:paraId="42F157E3" w14:textId="77777777" w:rsidR="00291823" w:rsidRDefault="00291823" w:rsidP="00E864F4">
            <w:pPr>
              <w:pStyle w:val="ListParagraph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TASK</w:t>
            </w:r>
          </w:p>
        </w:tc>
        <w:tc>
          <w:tcPr>
            <w:tcW w:w="3220" w:type="dxa"/>
            <w:noWrap/>
          </w:tcPr>
          <w:p w14:paraId="3FC56779" w14:textId="77777777" w:rsidR="00291823" w:rsidRDefault="00291823" w:rsidP="00E864F4">
            <w:pPr>
              <w:pStyle w:val="ListParagraph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MACHINE</w:t>
            </w:r>
          </w:p>
        </w:tc>
      </w:tr>
      <w:tr w:rsidR="00291823" w14:paraId="1B927F8F" w14:textId="77777777" w:rsidTr="00E864F4">
        <w:trPr>
          <w:trHeight w:val="375"/>
        </w:trPr>
        <w:tc>
          <w:tcPr>
            <w:tcW w:w="5660" w:type="dxa"/>
            <w:noWrap/>
          </w:tcPr>
          <w:p w14:paraId="342AEF24" w14:textId="77777777" w:rsidR="00291823" w:rsidRDefault="00291823" w:rsidP="00E864F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(a) Sending and receiving verbal messages</w:t>
            </w:r>
          </w:p>
        </w:tc>
        <w:tc>
          <w:tcPr>
            <w:tcW w:w="3220" w:type="dxa"/>
            <w:noWrap/>
          </w:tcPr>
          <w:p w14:paraId="6E24F9DD" w14:textId="77777777" w:rsidR="00291823" w:rsidRDefault="00291823" w:rsidP="00E864F4">
            <w:pPr>
              <w:pStyle w:val="ListParagraph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 </w:t>
            </w:r>
          </w:p>
        </w:tc>
      </w:tr>
      <w:tr w:rsidR="00291823" w14:paraId="5045D8FF" w14:textId="77777777" w:rsidTr="00E864F4">
        <w:trPr>
          <w:trHeight w:val="375"/>
        </w:trPr>
        <w:tc>
          <w:tcPr>
            <w:tcW w:w="5660" w:type="dxa"/>
            <w:noWrap/>
          </w:tcPr>
          <w:p w14:paraId="5E34568E" w14:textId="77777777" w:rsidR="00291823" w:rsidRDefault="00291823" w:rsidP="00E864F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(b) Cutting papers into the required sizes</w:t>
            </w:r>
          </w:p>
        </w:tc>
        <w:tc>
          <w:tcPr>
            <w:tcW w:w="3220" w:type="dxa"/>
            <w:noWrap/>
          </w:tcPr>
          <w:p w14:paraId="18E97BFA" w14:textId="77777777" w:rsidR="00291823" w:rsidRDefault="00291823" w:rsidP="00E864F4">
            <w:pPr>
              <w:pStyle w:val="ListParagraph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Guillotines  </w:t>
            </w:r>
          </w:p>
        </w:tc>
      </w:tr>
      <w:tr w:rsidR="00291823" w14:paraId="15C09947" w14:textId="77777777" w:rsidTr="00E864F4">
        <w:trPr>
          <w:trHeight w:val="375"/>
        </w:trPr>
        <w:tc>
          <w:tcPr>
            <w:tcW w:w="5660" w:type="dxa"/>
            <w:noWrap/>
          </w:tcPr>
          <w:p w14:paraId="22A28ACD" w14:textId="77777777" w:rsidR="00291823" w:rsidRDefault="00291823" w:rsidP="00E864F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(c) Printing stamp impressions on envelopes</w:t>
            </w:r>
          </w:p>
        </w:tc>
        <w:tc>
          <w:tcPr>
            <w:tcW w:w="3220" w:type="dxa"/>
            <w:noWrap/>
          </w:tcPr>
          <w:p w14:paraId="50B39DFB" w14:textId="77777777" w:rsidR="00291823" w:rsidRDefault="00291823" w:rsidP="00E864F4">
            <w:pPr>
              <w:pStyle w:val="ListParagraph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Franking machine </w:t>
            </w:r>
          </w:p>
        </w:tc>
      </w:tr>
      <w:tr w:rsidR="00291823" w14:paraId="4B5C000D" w14:textId="77777777" w:rsidTr="00E864F4">
        <w:trPr>
          <w:trHeight w:val="375"/>
        </w:trPr>
        <w:tc>
          <w:tcPr>
            <w:tcW w:w="5660" w:type="dxa"/>
            <w:noWrap/>
          </w:tcPr>
          <w:p w14:paraId="18C4EC45" w14:textId="77777777" w:rsidR="00291823" w:rsidRDefault="00291823" w:rsidP="00E864F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(d) Sending printed diagrams, charts, maps, etc.</w:t>
            </w:r>
          </w:p>
        </w:tc>
        <w:tc>
          <w:tcPr>
            <w:tcW w:w="3220" w:type="dxa"/>
            <w:noWrap/>
          </w:tcPr>
          <w:p w14:paraId="55A8E4BD" w14:textId="77777777" w:rsidR="00291823" w:rsidRDefault="00291823" w:rsidP="00E864F4">
            <w:pPr>
              <w:pStyle w:val="ListParagraph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 machine </w:t>
            </w:r>
          </w:p>
        </w:tc>
      </w:tr>
    </w:tbl>
    <w:p w14:paraId="237AC0F3" w14:textId="77777777" w:rsidR="00291823" w:rsidRDefault="00291823" w:rsidP="00291823">
      <w:pPr>
        <w:pStyle w:val="ListParagraph"/>
        <w:spacing w:after="200" w:line="240" w:lineRule="auto"/>
        <w:rPr>
          <w:rFonts w:ascii="Times New Roman" w:hAnsi="Times New Roman" w:cs="Times New Roman"/>
          <w:sz w:val="24"/>
          <w:szCs w:val="24"/>
        </w:rPr>
      </w:pPr>
    </w:p>
    <w:p w14:paraId="3748F608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24.The following information was obtained from the books of  Meri Traders as at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July 2025.</w:t>
      </w:r>
    </w:p>
    <w:p w14:paraId="05135CE3" w14:textId="77777777" w:rsidR="00291823" w:rsidRDefault="00291823" w:rsidP="00291823">
      <w:pPr>
        <w:spacing w:after="0" w:line="240" w:lineRule="auto"/>
        <w:ind w:left="43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Shs</w:t>
      </w:r>
      <w:proofErr w:type="spellEnd"/>
    </w:p>
    <w:p w14:paraId="52DF2AFC" w14:textId="77777777" w:rsidR="00291823" w:rsidRDefault="00291823" w:rsidP="00291823">
      <w:pPr>
        <w:spacing w:after="0" w:line="240" w:lineRule="auto"/>
        <w:ind w:left="43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Shs</w:t>
      </w:r>
      <w:proofErr w:type="spellEnd"/>
    </w:p>
    <w:p w14:paraId="5680DA11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Furniture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40 000</w:t>
      </w:r>
    </w:p>
    <w:p w14:paraId="283A93D2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84 000</w:t>
      </w:r>
    </w:p>
    <w:p w14:paraId="6A45AA5D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Creditor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17 000</w:t>
      </w:r>
    </w:p>
    <w:p w14:paraId="0DA5B224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Cash bank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45 000</w:t>
      </w:r>
    </w:p>
    <w:p w14:paraId="28AFC853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Accrued rent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50 000</w:t>
      </w:r>
    </w:p>
    <w:p w14:paraId="7AA4E94C" w14:textId="77777777" w:rsidR="00291823" w:rsidRDefault="00291823" w:rsidP="002918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96FDF3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Prepare Meri </w:t>
      </w:r>
      <w:proofErr w:type="spellStart"/>
      <w:r>
        <w:rPr>
          <w:rFonts w:ascii="Times New Roman" w:hAnsi="Times New Roman" w:cs="Times New Roman"/>
          <w:sz w:val="24"/>
          <w:szCs w:val="24"/>
        </w:rPr>
        <w:t>Traders’s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balance sheet as at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July 2025.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(4marks)</w:t>
      </w:r>
    </w:p>
    <w:p w14:paraId="72991822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63FCDC7" w14:textId="77777777" w:rsidR="00291823" w:rsidRDefault="00291823" w:rsidP="002918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C64E32" w14:textId="155D210C" w:rsidR="00291823" w:rsidRDefault="00836963" w:rsidP="002918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91823">
        <w:rPr>
          <w:rFonts w:ascii="Times New Roman" w:hAnsi="Times New Roman" w:cs="Times New Roman"/>
          <w:sz w:val="24"/>
          <w:szCs w:val="24"/>
        </w:rPr>
        <w:t>Meri Traders</w:t>
      </w:r>
    </w:p>
    <w:p w14:paraId="3AB2943A" w14:textId="3D7367A8" w:rsidR="00291823" w:rsidRDefault="00291823" w:rsidP="002918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6963">
        <w:rPr>
          <w:rFonts w:ascii="Times New Roman" w:hAnsi="Times New Roman" w:cs="Times New Roman"/>
          <w:sz w:val="24"/>
          <w:szCs w:val="24"/>
        </w:rPr>
        <w:t>Balance Sheet</w:t>
      </w:r>
    </w:p>
    <w:p w14:paraId="6FED5A85" w14:textId="65E8A7F2" w:rsidR="00291823" w:rsidRDefault="00291823" w:rsidP="002918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6963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at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July 2025.</w:t>
      </w:r>
    </w:p>
    <w:p w14:paraId="7FB69E44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91928FA" wp14:editId="1545C88D">
                <wp:simplePos x="0" y="0"/>
                <wp:positionH relativeFrom="column">
                  <wp:posOffset>1152525</wp:posOffset>
                </wp:positionH>
                <wp:positionV relativeFrom="paragraph">
                  <wp:posOffset>12065</wp:posOffset>
                </wp:positionV>
                <wp:extent cx="3609975" cy="2537460"/>
                <wp:effectExtent l="9525" t="9525" r="19050" b="2476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9975" cy="2537460"/>
                          <a:chOff x="8235" y="260477"/>
                          <a:chExt cx="5685" cy="1863"/>
                        </a:xfrm>
                      </wpg:grpSpPr>
                      <wps:wsp>
                        <wps:cNvPr id="22" name="Text Box 22"/>
                        <wps:cNvSpPr txBox="1"/>
                        <wps:spPr>
                          <a:xfrm>
                            <a:off x="8235" y="260477"/>
                            <a:ext cx="2895" cy="186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89637F" w14:textId="77777777" w:rsidR="00291823" w:rsidRDefault="00291823" w:rsidP="00291823">
                              <w:pPr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val="single"/>
                                </w:rPr>
                                <w:t>Assets</w:t>
                              </w:r>
                            </w:p>
                            <w:p w14:paraId="37BAD72E" w14:textId="77777777" w:rsidR="00291823" w:rsidRDefault="00291823" w:rsidP="00291823">
                              <w:pPr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>Fixed assets</w:t>
                              </w:r>
                            </w:p>
                            <w:p w14:paraId="15DDC399" w14:textId="77777777" w:rsidR="00291823" w:rsidRDefault="00291823" w:rsidP="00291823">
                              <w:pPr>
                                <w:ind w:left="110" w:hangingChars="50" w:hanging="110"/>
                              </w:pPr>
                              <w:r>
                                <w:t>Furniture          40,000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</w:p>
                            <w:p w14:paraId="77A58DC9" w14:textId="77777777" w:rsidR="00291823" w:rsidRDefault="00291823" w:rsidP="00291823"/>
                            <w:p w14:paraId="253D439E" w14:textId="77777777" w:rsidR="00291823" w:rsidRDefault="00291823" w:rsidP="00291823">
                              <w:pPr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>Current Assets</w:t>
                              </w:r>
                            </w:p>
                            <w:p w14:paraId="3A57D7F2" w14:textId="77777777" w:rsidR="00291823" w:rsidRDefault="00291823" w:rsidP="00291823">
                              <w:r>
                                <w:t>Stock   84,000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</w:p>
                            <w:p w14:paraId="570426B2" w14:textId="77777777" w:rsidR="00291823" w:rsidRDefault="00291823" w:rsidP="00291823">
                              <w:r>
                                <w:t>Bank    45,000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  <w:r>
                                <w:tab/>
                                <w:t xml:space="preserve">  </w:t>
                              </w:r>
                              <w:r>
                                <w:rPr>
                                  <w:u w:val="single"/>
                                </w:rPr>
                                <w:t xml:space="preserve">    129000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</w:p>
                            <w:p w14:paraId="554D54F4" w14:textId="77777777" w:rsidR="00291823" w:rsidRDefault="00291823" w:rsidP="00291823">
                              <w:pPr>
                                <w:rPr>
                                  <w:u w:val="single"/>
                                </w:rPr>
                              </w:pPr>
                              <w:r>
                                <w:tab/>
                              </w:r>
                              <w:r>
                                <w:tab/>
                                <w:t xml:space="preserve">     </w:t>
                              </w:r>
                              <w:r>
                                <w:rPr>
                                  <w:u w:val="double"/>
                                </w:rPr>
                                <w:t xml:space="preserve">  169,000</w:t>
                              </w:r>
                            </w:p>
                            <w:p w14:paraId="12C0E9C3" w14:textId="77777777" w:rsidR="00291823" w:rsidRDefault="00291823" w:rsidP="00291823"/>
                            <w:p w14:paraId="0DD49E82" w14:textId="77777777" w:rsidR="00291823" w:rsidRDefault="00291823" w:rsidP="00291823"/>
                            <w:p w14:paraId="30D18B56" w14:textId="77777777" w:rsidR="00291823" w:rsidRDefault="00291823" w:rsidP="00291823"/>
                            <w:p w14:paraId="71DB3F3A" w14:textId="77777777" w:rsidR="00291823" w:rsidRDefault="00291823" w:rsidP="0029182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1100" y="260479"/>
                            <a:ext cx="2820" cy="18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8A99C5" w14:textId="77777777" w:rsidR="00291823" w:rsidRDefault="00291823" w:rsidP="00291823">
                              <w:pPr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val="single"/>
                                </w:rPr>
                                <w:t>Capital &amp;   liabilities</w:t>
                              </w:r>
                            </w:p>
                            <w:p w14:paraId="6239F887" w14:textId="77777777" w:rsidR="00291823" w:rsidRDefault="00291823" w:rsidP="00291823">
                              <w:r>
                                <w:t>Capital</w:t>
                              </w:r>
                              <w:r>
                                <w:tab/>
                                <w:t xml:space="preserve">                  102,000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</w:p>
                            <w:p w14:paraId="54F172D0" w14:textId="77777777" w:rsidR="00291823" w:rsidRDefault="00291823" w:rsidP="00291823">
                              <w:pPr>
                                <w:rPr>
                                  <w:u w:val="single"/>
                                </w:rPr>
                              </w:pPr>
                            </w:p>
                            <w:p w14:paraId="26FD5D83" w14:textId="77777777" w:rsidR="00836963" w:rsidRDefault="00836963" w:rsidP="00291823">
                              <w:pPr>
                                <w:rPr>
                                  <w:u w:val="single"/>
                                </w:rPr>
                              </w:pPr>
                            </w:p>
                            <w:p w14:paraId="4DCE7937" w14:textId="77777777" w:rsidR="00291823" w:rsidRDefault="00291823" w:rsidP="00291823">
                              <w:pPr>
                                <w:rPr>
                                  <w:u w:val="single"/>
                                </w:rPr>
                              </w:pPr>
                              <w:r>
                                <w:rPr>
                                  <w:u w:val="single"/>
                                </w:rPr>
                                <w:t>Short term Liabilities</w:t>
                              </w:r>
                            </w:p>
                            <w:p w14:paraId="050D2327" w14:textId="77777777" w:rsidR="00291823" w:rsidRDefault="00291823" w:rsidP="00291823">
                              <w:r>
                                <w:t>Creditors</w:t>
                              </w:r>
                              <w:r>
                                <w:tab/>
                                <w:t xml:space="preserve">      17,000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</w:p>
                            <w:p w14:paraId="640A3F6B" w14:textId="77777777" w:rsidR="00291823" w:rsidRDefault="00291823" w:rsidP="00291823">
                              <w:r>
                                <w:t xml:space="preserve">Accrued rent        </w:t>
                              </w:r>
                              <w:r>
                                <w:rPr>
                                  <w:u w:val="single"/>
                                </w:rPr>
                                <w:t xml:space="preserve">   50,000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</w:p>
                            <w:p w14:paraId="782FEB2C" w14:textId="77777777" w:rsidR="00291823" w:rsidRDefault="00291823" w:rsidP="00291823"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√</w:t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  </w:t>
                              </w:r>
                              <w:r>
                                <w:rPr>
                                  <w:u w:val="double"/>
                                </w:rPr>
                                <w:t>169,000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928FA" id="Group 25" o:spid="_x0000_s1026" style="position:absolute;margin-left:90.75pt;margin-top:.95pt;width:284.25pt;height:199.8pt;z-index:251675648" coordorigin="8235,260477" coordsize="5685,1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7" type="#_x0000_t202" style="position:absolute;left:8235;top:260477;width:2895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" fillcolor="white [3201]" strokecolor="black [3213]" strokeweight="1.5pt">
                  <v:textbox>
                    <w:txbxContent>
                      <w:p w14:paraId="3E89637F" w14:textId="77777777" w:rsidR="00291823" w:rsidRDefault="00291823" w:rsidP="00291823">
                        <w:pPr>
                          <w:rPr>
                            <w:b/>
                            <w:bCs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u w:val="single"/>
                          </w:rPr>
                          <w:t>Assets</w:t>
                        </w:r>
                      </w:p>
                      <w:p w14:paraId="37BAD72E" w14:textId="77777777" w:rsidR="00291823" w:rsidRDefault="00291823" w:rsidP="00291823">
                        <w:pPr>
                          <w:rPr>
                            <w:u w:val="single"/>
                          </w:rPr>
                        </w:pPr>
                        <w:r>
                          <w:rPr>
                            <w:u w:val="single"/>
                          </w:rPr>
                          <w:t>Fixed assets</w:t>
                        </w:r>
                      </w:p>
                      <w:p w14:paraId="15DDC399" w14:textId="77777777" w:rsidR="00291823" w:rsidRDefault="00291823" w:rsidP="00291823">
                        <w:pPr>
                          <w:ind w:left="110" w:hangingChars="50" w:hanging="110"/>
                        </w:pPr>
                        <w:r>
                          <w:t>Furniture          40,000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</w:p>
                      <w:p w14:paraId="77A58DC9" w14:textId="77777777" w:rsidR="00291823" w:rsidRDefault="00291823" w:rsidP="00291823"/>
                      <w:p w14:paraId="253D439E" w14:textId="77777777" w:rsidR="00291823" w:rsidRDefault="00291823" w:rsidP="00291823">
                        <w:pPr>
                          <w:rPr>
                            <w:u w:val="single"/>
                          </w:rPr>
                        </w:pPr>
                        <w:r>
                          <w:rPr>
                            <w:u w:val="single"/>
                          </w:rPr>
                          <w:t>Current Assets</w:t>
                        </w:r>
                      </w:p>
                      <w:p w14:paraId="3A57D7F2" w14:textId="77777777" w:rsidR="00291823" w:rsidRDefault="00291823" w:rsidP="00291823">
                        <w:r>
                          <w:t>Stock   84,000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</w:p>
                      <w:p w14:paraId="570426B2" w14:textId="77777777" w:rsidR="00291823" w:rsidRDefault="00291823" w:rsidP="00291823">
                        <w:r>
                          <w:t>Bank    45,000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  <w:r>
                          <w:tab/>
                          <w:t xml:space="preserve">  </w:t>
                        </w:r>
                        <w:r>
                          <w:rPr>
                            <w:u w:val="single"/>
                          </w:rPr>
                          <w:t xml:space="preserve">    129000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</w:p>
                      <w:p w14:paraId="554D54F4" w14:textId="77777777" w:rsidR="00291823" w:rsidRDefault="00291823" w:rsidP="00291823">
                        <w:pPr>
                          <w:rPr>
                            <w:u w:val="single"/>
                          </w:rPr>
                        </w:pPr>
                        <w:r>
                          <w:tab/>
                        </w:r>
                        <w:r>
                          <w:tab/>
                          <w:t xml:space="preserve">     </w:t>
                        </w:r>
                        <w:r>
                          <w:rPr>
                            <w:u w:val="double"/>
                          </w:rPr>
                          <w:t xml:space="preserve">  169,000</w:t>
                        </w:r>
                      </w:p>
                      <w:p w14:paraId="12C0E9C3" w14:textId="77777777" w:rsidR="00291823" w:rsidRDefault="00291823" w:rsidP="00291823"/>
                      <w:p w14:paraId="0DD49E82" w14:textId="77777777" w:rsidR="00291823" w:rsidRDefault="00291823" w:rsidP="00291823"/>
                      <w:p w14:paraId="30D18B56" w14:textId="77777777" w:rsidR="00291823" w:rsidRDefault="00291823" w:rsidP="00291823"/>
                      <w:p w14:paraId="71DB3F3A" w14:textId="77777777" w:rsidR="00291823" w:rsidRDefault="00291823" w:rsidP="00291823"/>
                    </w:txbxContent>
                  </v:textbox>
                </v:shape>
                <v:shape id="Text Box 23" o:spid="_x0000_s1028" type="#_x0000_t202" style="position:absolute;left:11100;top:260479;width:2820;height:1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" fillcolor="white [3201]" strokecolor="black [3213]" strokeweight="1.5pt">
                  <v:textbox>
                    <w:txbxContent>
                      <w:p w14:paraId="6A8A99C5" w14:textId="77777777" w:rsidR="00291823" w:rsidRDefault="00291823" w:rsidP="00291823">
                        <w:pPr>
                          <w:rPr>
                            <w:b/>
                            <w:bCs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u w:val="single"/>
                          </w:rPr>
                          <w:t>Capital &amp;   liabilities</w:t>
                        </w:r>
                      </w:p>
                      <w:p w14:paraId="6239F887" w14:textId="77777777" w:rsidR="00291823" w:rsidRDefault="00291823" w:rsidP="00291823">
                        <w:r>
                          <w:t>Capital</w:t>
                        </w:r>
                        <w:r>
                          <w:tab/>
                          <w:t xml:space="preserve">                  102,000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</w:p>
                      <w:p w14:paraId="54F172D0" w14:textId="77777777" w:rsidR="00291823" w:rsidRDefault="00291823" w:rsidP="00291823">
                        <w:pPr>
                          <w:rPr>
                            <w:u w:val="single"/>
                          </w:rPr>
                        </w:pPr>
                      </w:p>
                      <w:p w14:paraId="26FD5D83" w14:textId="77777777" w:rsidR="00836963" w:rsidRDefault="00836963" w:rsidP="00291823">
                        <w:pPr>
                          <w:rPr>
                            <w:u w:val="single"/>
                          </w:rPr>
                        </w:pPr>
                      </w:p>
                      <w:p w14:paraId="4DCE7937" w14:textId="77777777" w:rsidR="00291823" w:rsidRDefault="00291823" w:rsidP="00291823">
                        <w:pPr>
                          <w:rPr>
                            <w:u w:val="single"/>
                          </w:rPr>
                        </w:pPr>
                        <w:r>
                          <w:rPr>
                            <w:u w:val="single"/>
                          </w:rPr>
                          <w:t>Short term Liabilities</w:t>
                        </w:r>
                      </w:p>
                      <w:p w14:paraId="050D2327" w14:textId="77777777" w:rsidR="00291823" w:rsidRDefault="00291823" w:rsidP="00291823">
                        <w:r>
                          <w:t>Creditors</w:t>
                        </w:r>
                        <w:r>
                          <w:tab/>
                          <w:t xml:space="preserve">      17,000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</w:p>
                      <w:p w14:paraId="640A3F6B" w14:textId="77777777" w:rsidR="00291823" w:rsidRDefault="00291823" w:rsidP="00291823">
                        <w:r>
                          <w:t xml:space="preserve">Accrued rent        </w:t>
                        </w:r>
                        <w:r>
                          <w:rPr>
                            <w:u w:val="single"/>
                          </w:rPr>
                          <w:t xml:space="preserve">   50,000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</w:p>
                      <w:p w14:paraId="782FEB2C" w14:textId="77777777" w:rsidR="00291823" w:rsidRDefault="00291823" w:rsidP="00291823"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√</w:t>
                        </w:r>
                        <w:r>
                          <w:tab/>
                        </w:r>
                        <w:r>
                          <w:tab/>
                          <w:t xml:space="preserve">    </w:t>
                        </w:r>
                        <w:r>
                          <w:rPr>
                            <w:u w:val="double"/>
                          </w:rPr>
                          <w:t>169,000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BE2A3F2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B83D86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1D29E1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DC5B4D" w14:textId="77777777" w:rsidR="00291823" w:rsidRDefault="00291823" w:rsidP="002918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4A78C84" w14:textId="77777777" w:rsidR="00291823" w:rsidRDefault="00291823" w:rsidP="00291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C65AE0" w14:textId="77777777" w:rsidR="00291823" w:rsidRDefault="00291823" w:rsidP="00291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9922AF" w14:textId="77777777" w:rsidR="00291823" w:rsidRDefault="00291823" w:rsidP="00291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D46F37" w14:textId="77777777" w:rsidR="00291823" w:rsidRDefault="00291823" w:rsidP="00291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BB4A14" w14:textId="77777777" w:rsidR="00291823" w:rsidRDefault="00291823" w:rsidP="00291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15A47B" w14:textId="77777777" w:rsidR="00291823" w:rsidRDefault="00291823" w:rsidP="00291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√ </w:t>
      </w: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= 4mks</w:t>
      </w:r>
    </w:p>
    <w:p w14:paraId="1C53B38A" w14:textId="77777777" w:rsidR="00291823" w:rsidRDefault="00291823" w:rsidP="002918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.Record the following transactions in the relevant subsidiary books</w:t>
      </w:r>
      <w:r>
        <w:rPr>
          <w:rFonts w:ascii="Times New Roman" w:hAnsi="Times New Roman" w:cs="Times New Roman"/>
          <w:b/>
          <w:sz w:val="24"/>
          <w:szCs w:val="24"/>
        </w:rPr>
        <w:t>.                         (4marks)</w:t>
      </w:r>
    </w:p>
    <w:p w14:paraId="521B7918" w14:textId="77777777" w:rsidR="00291823" w:rsidRDefault="00291823" w:rsidP="00291823">
      <w:pPr>
        <w:ind w:left="1680" w:hangingChars="700" w:hanging="1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  2024: Office furniture worth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180,000 was sold on credit to MEC Cafeteria  for sh190,000. </w:t>
      </w:r>
    </w:p>
    <w:p w14:paraId="03015DE5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June 2024:  Purchased motor van on credit from </w:t>
      </w:r>
      <w:proofErr w:type="gramStart"/>
      <w:r>
        <w:rPr>
          <w:rFonts w:ascii="Times New Roman" w:hAnsi="Times New Roman" w:cs="Times New Roman"/>
          <w:sz w:val="24"/>
          <w:szCs w:val="24"/>
        </w:rPr>
        <w:t>General motors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425,000.</w:t>
      </w:r>
    </w:p>
    <w:p w14:paraId="667BDB4D" w14:textId="77777777" w:rsidR="00291823" w:rsidRDefault="00291823" w:rsidP="002918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General Journal </w:t>
      </w:r>
      <w:r>
        <w:rPr>
          <w:rFonts w:ascii="Arial" w:hAnsi="Arial" w:cs="Arial"/>
          <w:sz w:val="24"/>
          <w:szCs w:val="24"/>
        </w:rPr>
        <w:t>√</w:t>
      </w:r>
    </w:p>
    <w:tbl>
      <w:tblPr>
        <w:tblStyle w:val="TableGrid"/>
        <w:tblW w:w="9716" w:type="dxa"/>
        <w:tblLook w:val="04A0" w:firstRow="1" w:lastRow="0" w:firstColumn="1" w:lastColumn="0" w:noHBand="0" w:noVBand="1"/>
      </w:tblPr>
      <w:tblGrid>
        <w:gridCol w:w="1310"/>
        <w:gridCol w:w="4956"/>
        <w:gridCol w:w="675"/>
        <w:gridCol w:w="1449"/>
        <w:gridCol w:w="1326"/>
      </w:tblGrid>
      <w:tr w:rsidR="00291823" w14:paraId="567EF056" w14:textId="77777777" w:rsidTr="00E864F4">
        <w:tc>
          <w:tcPr>
            <w:tcW w:w="1310" w:type="dxa"/>
          </w:tcPr>
          <w:p w14:paraId="38991342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4956" w:type="dxa"/>
          </w:tcPr>
          <w:p w14:paraId="6384A63D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Particulars </w:t>
            </w:r>
          </w:p>
        </w:tc>
        <w:tc>
          <w:tcPr>
            <w:tcW w:w="675" w:type="dxa"/>
          </w:tcPr>
          <w:p w14:paraId="72EA5523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folio</w:t>
            </w:r>
          </w:p>
        </w:tc>
        <w:tc>
          <w:tcPr>
            <w:tcW w:w="1449" w:type="dxa"/>
          </w:tcPr>
          <w:p w14:paraId="22D11DE5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26" w:type="dxa"/>
          </w:tcPr>
          <w:p w14:paraId="4B74AF8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291823" w14:paraId="590D38B3" w14:textId="77777777" w:rsidTr="00E864F4">
        <w:trPr>
          <w:trHeight w:val="3989"/>
        </w:trPr>
        <w:tc>
          <w:tcPr>
            <w:tcW w:w="1310" w:type="dxa"/>
          </w:tcPr>
          <w:p w14:paraId="5ED6FDB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10/06/2024</w:t>
            </w:r>
          </w:p>
          <w:p w14:paraId="78D0339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8071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4D21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CF3A1" w14:textId="77777777" w:rsidR="00291823" w:rsidRDefault="00291823" w:rsidP="00E864F4">
            <w:pPr>
              <w:rPr>
                <w:rFonts w:ascii="Times New Roman" w:hAnsi="Times New Roman" w:cs="Times New Roman"/>
                <w:sz w:val="13"/>
                <w:szCs w:val="13"/>
                <w:vertAlign w:val="superscript"/>
              </w:rPr>
            </w:pPr>
          </w:p>
          <w:p w14:paraId="30AB4C9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15/06/2024  </w:t>
            </w:r>
          </w:p>
        </w:tc>
        <w:tc>
          <w:tcPr>
            <w:tcW w:w="4956" w:type="dxa"/>
          </w:tcPr>
          <w:p w14:paraId="36A531DD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 Cafeteria a/c</w:t>
            </w:r>
          </w:p>
          <w:p w14:paraId="7A76C74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Office furniture a/c</w:t>
            </w:r>
          </w:p>
          <w:p w14:paraId="39C88A8C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Gain on disposal a/c</w:t>
            </w:r>
          </w:p>
          <w:p w14:paraId="5D77F1E7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being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credit sale of office furniture at a gain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10,000 to MEC Cafeteria)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  <w:p w14:paraId="5D880AF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 Van a/c</w:t>
            </w:r>
          </w:p>
          <w:p w14:paraId="4719ED6A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General Motors a/c</w:t>
            </w:r>
          </w:p>
          <w:p w14:paraId="48B5D81E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(being a record of purchase of Motor van on credit from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General motors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</w:tc>
        <w:tc>
          <w:tcPr>
            <w:tcW w:w="675" w:type="dxa"/>
          </w:tcPr>
          <w:p w14:paraId="0330E43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14:paraId="05B012B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190,000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  <w:p w14:paraId="4ECA85D8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D830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79C39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10EE6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55F61" w14:textId="77777777" w:rsidR="00291823" w:rsidRDefault="00291823" w:rsidP="00E864F4">
            <w:pPr>
              <w:rPr>
                <w:rFonts w:ascii="Times New Roman" w:hAnsi="Times New Roman" w:cs="Times New Roman"/>
              </w:rPr>
            </w:pPr>
          </w:p>
          <w:p w14:paraId="2D98CD34" w14:textId="77777777" w:rsidR="00291823" w:rsidRDefault="00291823" w:rsidP="00E864F4">
            <w:pPr>
              <w:rPr>
                <w:rFonts w:ascii="Times New Roman" w:hAnsi="Times New Roman" w:cs="Times New Roman"/>
              </w:rPr>
            </w:pPr>
          </w:p>
          <w:p w14:paraId="5A0509DF" w14:textId="77777777" w:rsidR="00291823" w:rsidRDefault="00291823" w:rsidP="00E864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425,000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  <w:p w14:paraId="0E58A2E1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D56AB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</w:tcPr>
          <w:p w14:paraId="72A2E284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8E0A8" w14:textId="77777777" w:rsidR="00291823" w:rsidRDefault="00291823" w:rsidP="00E86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180,000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  <w:p w14:paraId="342F6CDE" w14:textId="77777777" w:rsidR="00291823" w:rsidRDefault="00291823" w:rsidP="00E864F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10,000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  <w:p w14:paraId="1A70406A" w14:textId="77777777" w:rsidR="00291823" w:rsidRDefault="00291823" w:rsidP="00E864F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3EC16" w14:textId="77777777" w:rsidR="00291823" w:rsidRDefault="00291823" w:rsidP="00E864F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4F012" w14:textId="77777777" w:rsidR="00291823" w:rsidRDefault="00291823" w:rsidP="00E864F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AA17B" w14:textId="77777777" w:rsidR="00291823" w:rsidRDefault="00291823" w:rsidP="00E864F4">
            <w:pPr>
              <w:ind w:firstLineChars="50" w:firstLine="4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2DF1B557" w14:textId="77777777" w:rsidR="00291823" w:rsidRDefault="00291823" w:rsidP="00E864F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934A" w14:textId="77777777" w:rsidR="00291823" w:rsidRDefault="00291823" w:rsidP="00E864F4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425,000</w:t>
            </w:r>
            <w:r>
              <w:rPr>
                <w:rFonts w:ascii="Arial" w:hAnsi="Arial" w:cs="Arial"/>
                <w:sz w:val="24"/>
                <w:szCs w:val="24"/>
              </w:rPr>
              <w:t>√</w:t>
            </w:r>
          </w:p>
        </w:tc>
      </w:tr>
    </w:tbl>
    <w:p w14:paraId="6B451B6B" w14:textId="77777777" w:rsidR="00291823" w:rsidRDefault="00291823" w:rsidP="00291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√ </w:t>
      </w: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= 4mks</w:t>
      </w:r>
    </w:p>
    <w:p w14:paraId="5539C364" w14:textId="77777777" w:rsidR="00291823" w:rsidRDefault="00291823" w:rsidP="00291823">
      <w:pPr>
        <w:rPr>
          <w:rFonts w:ascii="Times New Roman" w:hAnsi="Times New Roman" w:cs="Times New Roman"/>
          <w:sz w:val="24"/>
          <w:szCs w:val="24"/>
        </w:rPr>
      </w:pPr>
    </w:p>
    <w:p w14:paraId="540B1557" w14:textId="77777777" w:rsidR="00A40FAB" w:rsidRDefault="00A40FAB"/>
    <w:sectPr w:rsidR="00A40FAB" w:rsidSect="00291823">
      <w:footerReference w:type="default" r:id="rId7"/>
      <w:pgSz w:w="12240" w:h="15840"/>
      <w:pgMar w:top="930" w:right="1440" w:bottom="986" w:left="1440" w:header="708" w:footer="94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9A311" w14:textId="77777777" w:rsidR="00940C12" w:rsidRDefault="00940C12" w:rsidP="00291823">
      <w:pPr>
        <w:spacing w:after="0" w:line="240" w:lineRule="auto"/>
      </w:pPr>
      <w:r>
        <w:separator/>
      </w:r>
    </w:p>
  </w:endnote>
  <w:endnote w:type="continuationSeparator" w:id="0">
    <w:p w14:paraId="2AA3EE53" w14:textId="77777777" w:rsidR="00940C12" w:rsidRDefault="00940C12" w:rsidP="0029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AF1E" w14:textId="77777777" w:rsidR="00000000" w:rsidRDefault="00963E2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05473" wp14:editId="4B54896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A6AD47" w14:textId="77777777" w:rsidR="00000000" w:rsidRDefault="00963E24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15CF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20547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9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FA6AD47" w14:textId="77777777" w:rsidR="00000000" w:rsidRDefault="00963E24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15CF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AAC78" w14:textId="77777777" w:rsidR="00940C12" w:rsidRDefault="00940C12" w:rsidP="00291823">
      <w:pPr>
        <w:spacing w:after="0" w:line="240" w:lineRule="auto"/>
      </w:pPr>
      <w:r>
        <w:separator/>
      </w:r>
    </w:p>
  </w:footnote>
  <w:footnote w:type="continuationSeparator" w:id="0">
    <w:p w14:paraId="45CEA5E9" w14:textId="77777777" w:rsidR="00940C12" w:rsidRDefault="00940C12" w:rsidP="00291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EEEF65"/>
    <w:multiLevelType w:val="singleLevel"/>
    <w:tmpl w:val="FCEEEF65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25B25F5E"/>
    <w:multiLevelType w:val="hybridMultilevel"/>
    <w:tmpl w:val="D15C3B62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528B7"/>
    <w:multiLevelType w:val="hybridMultilevel"/>
    <w:tmpl w:val="93D60860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68D018">
      <w:start w:val="1"/>
      <w:numFmt w:val="lowerRoman"/>
      <w:lvlText w:val="%2)"/>
      <w:lvlJc w:val="left"/>
      <w:pPr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1360F"/>
    <w:multiLevelType w:val="hybridMultilevel"/>
    <w:tmpl w:val="2A160A58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19A8AD3E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22881"/>
    <w:multiLevelType w:val="hybridMultilevel"/>
    <w:tmpl w:val="C3C60868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68D018">
      <w:start w:val="1"/>
      <w:numFmt w:val="lowerRoman"/>
      <w:lvlText w:val="%2)"/>
      <w:lvlJc w:val="left"/>
      <w:pPr>
        <w:ind w:left="8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B529F"/>
    <w:multiLevelType w:val="hybridMultilevel"/>
    <w:tmpl w:val="EEDC2BB4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984C0"/>
    <w:multiLevelType w:val="singleLevel"/>
    <w:tmpl w:val="410984C0"/>
    <w:lvl w:ilvl="0">
      <w:start w:val="1"/>
      <w:numFmt w:val="lowerLetter"/>
      <w:suff w:val="space"/>
      <w:lvlText w:val="%1)"/>
      <w:lvlJc w:val="left"/>
      <w:pPr>
        <w:ind w:left="-840"/>
      </w:pPr>
    </w:lvl>
  </w:abstractNum>
  <w:abstractNum w:abstractNumId="7" w15:restartNumberingAfterBreak="0">
    <w:nsid w:val="5FB51E86"/>
    <w:multiLevelType w:val="singleLevel"/>
    <w:tmpl w:val="5FB51E86"/>
    <w:lvl w:ilvl="0">
      <w:start w:val="17"/>
      <w:numFmt w:val="decimal"/>
      <w:suff w:val="space"/>
      <w:lvlText w:val="%1."/>
      <w:lvlJc w:val="left"/>
    </w:lvl>
  </w:abstractNum>
  <w:abstractNum w:abstractNumId="8" w15:restartNumberingAfterBreak="0">
    <w:nsid w:val="66B746A7"/>
    <w:multiLevelType w:val="multilevel"/>
    <w:tmpl w:val="66B746A7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A63B32"/>
    <w:multiLevelType w:val="hybridMultilevel"/>
    <w:tmpl w:val="121AC806"/>
    <w:lvl w:ilvl="0" w:tplc="B936E2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B717E7"/>
    <w:multiLevelType w:val="hybridMultilevel"/>
    <w:tmpl w:val="634CC0F4"/>
    <w:lvl w:ilvl="0" w:tplc="0868D01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68D018">
      <w:start w:val="1"/>
      <w:numFmt w:val="lowerRoman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63E33"/>
    <w:multiLevelType w:val="multilevel"/>
    <w:tmpl w:val="73263E3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30B57"/>
    <w:multiLevelType w:val="multilevel"/>
    <w:tmpl w:val="77030B5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967494">
    <w:abstractNumId w:val="11"/>
  </w:num>
  <w:num w:numId="2" w16cid:durableId="433136670">
    <w:abstractNumId w:val="7"/>
  </w:num>
  <w:num w:numId="3" w16cid:durableId="1529025760">
    <w:abstractNumId w:val="12"/>
  </w:num>
  <w:num w:numId="4" w16cid:durableId="91509329">
    <w:abstractNumId w:val="6"/>
  </w:num>
  <w:num w:numId="5" w16cid:durableId="821696676">
    <w:abstractNumId w:val="8"/>
  </w:num>
  <w:num w:numId="6" w16cid:durableId="1205866582">
    <w:abstractNumId w:val="0"/>
  </w:num>
  <w:num w:numId="7" w16cid:durableId="322047687">
    <w:abstractNumId w:val="3"/>
  </w:num>
  <w:num w:numId="8" w16cid:durableId="1121457957">
    <w:abstractNumId w:val="9"/>
  </w:num>
  <w:num w:numId="9" w16cid:durableId="1145388141">
    <w:abstractNumId w:val="5"/>
  </w:num>
  <w:num w:numId="10" w16cid:durableId="462893298">
    <w:abstractNumId w:val="1"/>
  </w:num>
  <w:num w:numId="11" w16cid:durableId="1294486861">
    <w:abstractNumId w:val="4"/>
  </w:num>
  <w:num w:numId="12" w16cid:durableId="1557352230">
    <w:abstractNumId w:val="2"/>
  </w:num>
  <w:num w:numId="13" w16cid:durableId="11927195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823"/>
    <w:rsid w:val="00167D80"/>
    <w:rsid w:val="001D1346"/>
    <w:rsid w:val="00205BB5"/>
    <w:rsid w:val="00255FC2"/>
    <w:rsid w:val="002676BA"/>
    <w:rsid w:val="00277C31"/>
    <w:rsid w:val="00291823"/>
    <w:rsid w:val="00302C2D"/>
    <w:rsid w:val="003959EF"/>
    <w:rsid w:val="003A427B"/>
    <w:rsid w:val="00515CFC"/>
    <w:rsid w:val="005B3BBA"/>
    <w:rsid w:val="007B4F11"/>
    <w:rsid w:val="00836963"/>
    <w:rsid w:val="00872FB0"/>
    <w:rsid w:val="008C5C3B"/>
    <w:rsid w:val="00940C12"/>
    <w:rsid w:val="00963E24"/>
    <w:rsid w:val="009F4DD5"/>
    <w:rsid w:val="00A40FAB"/>
    <w:rsid w:val="00B05B4F"/>
    <w:rsid w:val="00ED2C85"/>
    <w:rsid w:val="00FD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F3C98"/>
  <w15:chartTrackingRefBased/>
  <w15:docId w15:val="{F2D13256-E2D1-47E6-A48E-7849836D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91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823"/>
  </w:style>
  <w:style w:type="table" w:styleId="TableGrid">
    <w:name w:val="Table Grid"/>
    <w:basedOn w:val="TableNormal"/>
    <w:uiPriority w:val="59"/>
    <w:rsid w:val="00291823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91823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291823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291823"/>
  </w:style>
  <w:style w:type="paragraph" w:styleId="NormalWeb">
    <w:name w:val="Normal (Web)"/>
    <w:basedOn w:val="Normal"/>
    <w:uiPriority w:val="99"/>
    <w:semiHidden/>
    <w:unhideWhenUsed/>
    <w:rsid w:val="0029182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91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Briksoft</cp:lastModifiedBy>
  <cp:revision>2</cp:revision>
  <cp:lastPrinted>2026-06-13T14:01:00Z</cp:lastPrinted>
  <dcterms:created xsi:type="dcterms:W3CDTF">2026-06-13T14:01:00Z</dcterms:created>
  <dcterms:modified xsi:type="dcterms:W3CDTF">2026-06-13T14:01:00Z</dcterms:modified>
</cp:coreProperties>
</file>