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E905B" w14:textId="68A177D4" w:rsidR="00193385" w:rsidRDefault="00193385" w:rsidP="00193385">
      <w:pPr>
        <w:spacing w:after="0" w:line="240" w:lineRule="auto"/>
        <w:jc w:val="center"/>
        <w:rPr>
          <w:rFonts w:ascii="Segoe UI Black" w:hAnsi="Segoe UI Black"/>
          <w:sz w:val="50"/>
          <w:szCs w:val="36"/>
        </w:rPr>
      </w:pPr>
      <w:bookmarkStart w:id="0" w:name="_GoBack"/>
      <w:bookmarkEnd w:id="0"/>
    </w:p>
    <w:p w14:paraId="2CC4C136" w14:textId="77777777" w:rsidR="00193385" w:rsidRDefault="00193385" w:rsidP="00193385">
      <w:pPr>
        <w:spacing w:after="0" w:line="240" w:lineRule="auto"/>
        <w:jc w:val="center"/>
        <w:rPr>
          <w:rFonts w:ascii="Segoe UI Black" w:hAnsi="Segoe UI Black"/>
          <w:sz w:val="50"/>
          <w:szCs w:val="36"/>
        </w:rPr>
      </w:pPr>
      <w:bookmarkStart w:id="1" w:name="_Hlk118233060"/>
      <w:bookmarkEnd w:id="1"/>
    </w:p>
    <w:p w14:paraId="22DC4B89" w14:textId="77777777" w:rsidR="00193385" w:rsidRDefault="00193385" w:rsidP="00193385">
      <w:pPr>
        <w:spacing w:after="0" w:line="240" w:lineRule="auto"/>
        <w:jc w:val="center"/>
        <w:rPr>
          <w:rFonts w:ascii="Segoe UI Black" w:hAnsi="Segoe UI Black"/>
          <w:sz w:val="50"/>
          <w:szCs w:val="36"/>
        </w:rPr>
      </w:pPr>
    </w:p>
    <w:p w14:paraId="5E2EFE50" w14:textId="77777777" w:rsidR="00193385" w:rsidRDefault="00193385" w:rsidP="00193385">
      <w:pPr>
        <w:spacing w:after="0" w:line="240" w:lineRule="auto"/>
        <w:jc w:val="center"/>
        <w:rPr>
          <w:rFonts w:ascii="Segoe UI Black" w:hAnsi="Segoe UI Black"/>
          <w:sz w:val="50"/>
          <w:szCs w:val="36"/>
        </w:rPr>
      </w:pPr>
    </w:p>
    <w:p w14:paraId="1334F968" w14:textId="77777777" w:rsidR="00193385" w:rsidRPr="00ED6151" w:rsidRDefault="00193385" w:rsidP="00193385">
      <w:pPr>
        <w:spacing w:after="0" w:line="240" w:lineRule="auto"/>
        <w:jc w:val="center"/>
        <w:rPr>
          <w:rFonts w:ascii="Segoe UI Black" w:hAnsi="Segoe UI Black"/>
          <w:sz w:val="14"/>
          <w:szCs w:val="6"/>
        </w:rPr>
      </w:pPr>
      <w:r w:rsidRPr="00ED6151">
        <w:rPr>
          <w:rFonts w:ascii="Segoe UI Black" w:hAnsi="Segoe UI Black"/>
          <w:noProof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865B87" wp14:editId="1871F9ED">
                <wp:simplePos x="0" y="0"/>
                <wp:positionH relativeFrom="margin">
                  <wp:posOffset>-4166</wp:posOffset>
                </wp:positionH>
                <wp:positionV relativeFrom="paragraph">
                  <wp:posOffset>85725</wp:posOffset>
                </wp:positionV>
                <wp:extent cx="6400800" cy="0"/>
                <wp:effectExtent l="0" t="0" r="0" b="0"/>
                <wp:wrapNone/>
                <wp:docPr id="200133257" name="Straight Connector 200133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E087976" id="Straight Connector 20013325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35pt,6.75pt" to="503.6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" strokecolor="#4472c4 [3204]" strokeweight="1pt">
                <v:stroke joinstyle="miter"/>
                <w10:wrap anchorx="margin"/>
              </v:line>
            </w:pict>
          </mc:Fallback>
        </mc:AlternateContent>
      </w:r>
      <w:r w:rsidRPr="00ED6151">
        <w:rPr>
          <w:rFonts w:ascii="Segoe UI Black" w:hAnsi="Segoe UI Black"/>
          <w:noProof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8DAF32" wp14:editId="4186F08C">
                <wp:simplePos x="0" y="0"/>
                <wp:positionH relativeFrom="column">
                  <wp:posOffset>864703</wp:posOffset>
                </wp:positionH>
                <wp:positionV relativeFrom="paragraph">
                  <wp:posOffset>91164</wp:posOffset>
                </wp:positionV>
                <wp:extent cx="4810539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053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FDE8ABE" id="Straight Connector 10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1pt,7.2pt" to="446.9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" strokecolor="#4472c4 [3204]" strokeweight="1pt">
                <v:stroke joinstyle="miter"/>
              </v:line>
            </w:pict>
          </mc:Fallback>
        </mc:AlternateContent>
      </w:r>
    </w:p>
    <w:p w14:paraId="7250B483" w14:textId="4D635E01" w:rsidR="00193385" w:rsidRPr="00265743" w:rsidRDefault="0087550C" w:rsidP="00193385">
      <w:pPr>
        <w:spacing w:after="0" w:line="360" w:lineRule="auto"/>
        <w:jc w:val="center"/>
        <w:rPr>
          <w:rFonts w:ascii="Segoe UI Black" w:hAnsi="Segoe UI Black"/>
          <w:sz w:val="50"/>
          <w:szCs w:val="36"/>
        </w:rPr>
      </w:pPr>
      <w:r>
        <w:rPr>
          <w:rFonts w:ascii="Segoe UI Black" w:hAnsi="Segoe UI Black"/>
          <w:sz w:val="50"/>
          <w:szCs w:val="36"/>
        </w:rPr>
        <w:t>JET EXAMS 2026 TERM 2</w:t>
      </w:r>
    </w:p>
    <w:p w14:paraId="1D2A0C77" w14:textId="77777777" w:rsidR="00193385" w:rsidRDefault="00193385" w:rsidP="00193385">
      <w:pPr>
        <w:spacing w:after="0" w:line="360" w:lineRule="auto"/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Kenya Certificate of Secondary Education</w:t>
      </w:r>
    </w:p>
    <w:p w14:paraId="712CE2E8" w14:textId="66D2975D" w:rsidR="00193385" w:rsidRPr="000966AD" w:rsidRDefault="00193385" w:rsidP="00193385">
      <w:pPr>
        <w:spacing w:after="0" w:line="360" w:lineRule="auto"/>
        <w:jc w:val="center"/>
        <w:rPr>
          <w:rFonts w:ascii="Segoe UI Black" w:hAnsi="Segoe UI Black"/>
          <w:b/>
          <w:sz w:val="40"/>
        </w:rPr>
      </w:pPr>
      <w:r w:rsidRPr="000966AD">
        <w:rPr>
          <w:rFonts w:ascii="Segoe UI Black" w:hAnsi="Segoe UI Black"/>
          <w:b/>
          <w:sz w:val="36"/>
        </w:rPr>
        <w:t>451/1</w:t>
      </w:r>
      <w:r w:rsidRPr="000966AD">
        <w:rPr>
          <w:rFonts w:ascii="Segoe UI Black" w:hAnsi="Segoe UI Black"/>
          <w:b/>
          <w:sz w:val="36"/>
        </w:rPr>
        <w:tab/>
        <w:t>-</w:t>
      </w:r>
      <w:r w:rsidRPr="000966AD">
        <w:rPr>
          <w:rFonts w:ascii="Segoe UI Black" w:hAnsi="Segoe UI Black"/>
          <w:b/>
          <w:sz w:val="36"/>
        </w:rPr>
        <w:tab/>
        <w:t>COMPUTER STUDIES</w:t>
      </w:r>
      <w:r w:rsidRPr="000966AD">
        <w:rPr>
          <w:rFonts w:ascii="Segoe UI Black" w:hAnsi="Segoe UI Black"/>
          <w:b/>
          <w:sz w:val="36"/>
        </w:rPr>
        <w:tab/>
        <w:t>-</w:t>
      </w:r>
      <w:r w:rsidRPr="000966AD">
        <w:rPr>
          <w:rFonts w:ascii="Segoe UI Black" w:hAnsi="Segoe UI Black"/>
          <w:b/>
          <w:sz w:val="36"/>
        </w:rPr>
        <w:tab/>
        <w:t xml:space="preserve">PAPER </w:t>
      </w:r>
      <w:r w:rsidRPr="000966AD">
        <w:rPr>
          <w:rFonts w:ascii="Segoe UI Black" w:hAnsi="Segoe UI Black"/>
          <w:b/>
          <w:sz w:val="40"/>
        </w:rPr>
        <w:t>1</w:t>
      </w:r>
    </w:p>
    <w:p w14:paraId="4CC85603" w14:textId="3E89CBB1" w:rsidR="00193385" w:rsidRPr="0087550C" w:rsidRDefault="00193385" w:rsidP="0087550C">
      <w:pPr>
        <w:spacing w:after="0" w:line="360" w:lineRule="auto"/>
        <w:jc w:val="center"/>
        <w:rPr>
          <w:rFonts w:ascii="Segoe UI Black" w:hAnsi="Segoe UI Black"/>
          <w:szCs w:val="14"/>
        </w:rPr>
      </w:pPr>
      <w:r w:rsidRPr="000966AD">
        <w:rPr>
          <w:rFonts w:ascii="Segoe UI Black" w:hAnsi="Segoe UI Black"/>
          <w:szCs w:val="14"/>
        </w:rPr>
        <w:t>(THEORY)</w:t>
      </w:r>
      <w:r w:rsidRPr="00ED6151">
        <w:rPr>
          <w:rFonts w:ascii="Segoe UI Black" w:hAnsi="Segoe UI Black"/>
          <w:noProof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C70D76" wp14:editId="649ED43D">
                <wp:simplePos x="0" y="0"/>
                <wp:positionH relativeFrom="margin">
                  <wp:posOffset>-19050</wp:posOffset>
                </wp:positionH>
                <wp:positionV relativeFrom="paragraph">
                  <wp:posOffset>329565</wp:posOffset>
                </wp:positionV>
                <wp:extent cx="6400800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50CCA33" id="Straight Connector 1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.5pt,25.95pt" to="502.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" strokecolor="#4472c4 [3204]" strokeweight="1pt">
                <v:stroke joinstyle="miter"/>
                <w10:wrap anchorx="margin"/>
              </v:line>
            </w:pict>
          </mc:Fallback>
        </mc:AlternateContent>
      </w:r>
    </w:p>
    <w:p w14:paraId="3C987C65" w14:textId="77777777" w:rsidR="00193385" w:rsidRPr="00387CBC" w:rsidRDefault="00193385" w:rsidP="00193385">
      <w:pPr>
        <w:spacing w:after="0" w:line="480" w:lineRule="auto"/>
        <w:rPr>
          <w:rFonts w:ascii="Corbel" w:hAnsi="Corbel"/>
          <w:b/>
          <w:sz w:val="2"/>
          <w:szCs w:val="2"/>
        </w:rPr>
      </w:pPr>
    </w:p>
    <w:p w14:paraId="40E8F739" w14:textId="77777777" w:rsidR="00193385" w:rsidRPr="00387CBC" w:rsidRDefault="00193385" w:rsidP="00193385">
      <w:pPr>
        <w:spacing w:after="0" w:line="480" w:lineRule="auto"/>
        <w:rPr>
          <w:rFonts w:ascii="Corbel" w:hAnsi="Corbel"/>
          <w:b/>
          <w:sz w:val="12"/>
          <w:szCs w:val="12"/>
        </w:rPr>
      </w:pPr>
    </w:p>
    <w:p w14:paraId="7ACE7323" w14:textId="77777777" w:rsidR="00193385" w:rsidRDefault="00193385" w:rsidP="00193385">
      <w:pPr>
        <w:spacing w:after="0" w:line="360" w:lineRule="auto"/>
        <w:jc w:val="center"/>
        <w:rPr>
          <w:rFonts w:ascii="Segoe UI Black" w:hAnsi="Segoe UI Black"/>
          <w:b/>
          <w:sz w:val="36"/>
        </w:rPr>
      </w:pPr>
    </w:p>
    <w:p w14:paraId="466923B5" w14:textId="77777777" w:rsidR="00193385" w:rsidRDefault="00193385" w:rsidP="00193385">
      <w:pPr>
        <w:spacing w:after="0" w:line="360" w:lineRule="auto"/>
        <w:jc w:val="center"/>
        <w:rPr>
          <w:rFonts w:ascii="Segoe UI Black" w:hAnsi="Segoe UI Black"/>
          <w:b/>
          <w:sz w:val="36"/>
        </w:rPr>
      </w:pPr>
    </w:p>
    <w:p w14:paraId="6B0E33E2" w14:textId="77777777" w:rsidR="00193385" w:rsidRDefault="00193385" w:rsidP="00193385">
      <w:pPr>
        <w:spacing w:after="0" w:line="360" w:lineRule="auto"/>
        <w:jc w:val="center"/>
        <w:rPr>
          <w:rFonts w:ascii="Segoe UI Black" w:hAnsi="Segoe UI Black"/>
          <w:b/>
          <w:sz w:val="36"/>
        </w:rPr>
      </w:pPr>
    </w:p>
    <w:p w14:paraId="0082BE85" w14:textId="0E717969" w:rsidR="00193385" w:rsidRDefault="00193385" w:rsidP="00193385">
      <w:pPr>
        <w:spacing w:after="0" w:line="360" w:lineRule="auto"/>
        <w:jc w:val="center"/>
        <w:rPr>
          <w:rFonts w:ascii="Segoe UI Black" w:hAnsi="Segoe UI Black"/>
          <w:b/>
          <w:sz w:val="36"/>
        </w:rPr>
      </w:pPr>
      <w:r>
        <w:rPr>
          <w:rFonts w:ascii="Segoe UI Black" w:hAnsi="Segoe UI Black"/>
          <w:b/>
          <w:sz w:val="36"/>
        </w:rPr>
        <w:t>MARKING SCHEME</w:t>
      </w:r>
    </w:p>
    <w:p w14:paraId="5263BD73" w14:textId="77777777" w:rsidR="00402763" w:rsidRDefault="00402763" w:rsidP="00193385">
      <w:pPr>
        <w:spacing w:after="0" w:line="360" w:lineRule="auto"/>
        <w:jc w:val="center"/>
        <w:rPr>
          <w:rFonts w:ascii="Segoe UI Black" w:hAnsi="Segoe UI Black"/>
          <w:b/>
          <w:sz w:val="36"/>
        </w:rPr>
      </w:pPr>
    </w:p>
    <w:p w14:paraId="45ABDB2B" w14:textId="77777777" w:rsidR="00402763" w:rsidRPr="000966AD" w:rsidRDefault="00402763" w:rsidP="00193385">
      <w:pPr>
        <w:spacing w:after="0" w:line="360" w:lineRule="auto"/>
        <w:jc w:val="center"/>
        <w:rPr>
          <w:rFonts w:ascii="Segoe UI Black" w:hAnsi="Segoe UI Black"/>
          <w:b/>
          <w:sz w:val="40"/>
        </w:rPr>
      </w:pPr>
    </w:p>
    <w:p w14:paraId="3B65F166" w14:textId="60A66C89" w:rsidR="00402763" w:rsidRPr="00402763" w:rsidRDefault="00402763" w:rsidP="00402763">
      <w:pPr>
        <w:jc w:val="center"/>
        <w:rPr>
          <w:b/>
          <w:bCs/>
          <w:sz w:val="32"/>
          <w:szCs w:val="32"/>
        </w:rPr>
      </w:pPr>
      <w:r w:rsidRPr="00402763">
        <w:rPr>
          <w:b/>
          <w:bCs/>
          <w:sz w:val="32"/>
          <w:szCs w:val="32"/>
        </w:rPr>
        <w:t>CONFIDENTIAL</w:t>
      </w:r>
    </w:p>
    <w:p w14:paraId="3EC0BEF7" w14:textId="036AE393" w:rsidR="00402763" w:rsidRDefault="00402763">
      <w:r>
        <w:br w:type="page"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55"/>
        <w:gridCol w:w="565"/>
        <w:gridCol w:w="7648"/>
        <w:gridCol w:w="1292"/>
      </w:tblGrid>
      <w:tr w:rsidR="003E36CF" w:rsidRPr="006957B1" w14:paraId="5D90D1D6" w14:textId="77777777" w:rsidTr="00402763">
        <w:tc>
          <w:tcPr>
            <w:tcW w:w="1120" w:type="dxa"/>
            <w:gridSpan w:val="2"/>
          </w:tcPr>
          <w:p w14:paraId="149785FE" w14:textId="47116A66" w:rsidR="003E36CF" w:rsidRPr="006957B1" w:rsidRDefault="003E36CF">
            <w:pPr>
              <w:rPr>
                <w:rFonts w:ascii="Times New Roman" w:hAnsi="Times New Roman" w:cs="Times New Roman"/>
                <w:b/>
                <w:bCs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648" w:type="dxa"/>
          </w:tcPr>
          <w:p w14:paraId="13FC0B03" w14:textId="53D4F67A" w:rsidR="003E36CF" w:rsidRPr="006957B1" w:rsidRDefault="003E36CF" w:rsidP="006957B1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292" w:type="dxa"/>
          </w:tcPr>
          <w:p w14:paraId="473F2C3C" w14:textId="2421DC13" w:rsidR="003E36CF" w:rsidRPr="006957B1" w:rsidRDefault="003E36CF">
            <w:pPr>
              <w:rPr>
                <w:rFonts w:ascii="Times New Roman" w:hAnsi="Times New Roman" w:cs="Times New Roman"/>
                <w:b/>
                <w:bCs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C86AF0" w:rsidRPr="00C86AF0" w14:paraId="4A0F5127" w14:textId="77777777" w:rsidTr="00402763">
        <w:trPr>
          <w:trHeight w:val="2120"/>
        </w:trPr>
        <w:tc>
          <w:tcPr>
            <w:tcW w:w="555" w:type="dxa"/>
          </w:tcPr>
          <w:p w14:paraId="17CEE8FE" w14:textId="44A28F90" w:rsidR="00C86AF0" w:rsidRPr="00C86AF0" w:rsidRDefault="00194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5" w:type="dxa"/>
          </w:tcPr>
          <w:p w14:paraId="77CD217A" w14:textId="2567564C" w:rsidR="00C86AF0" w:rsidRPr="00C86AF0" w:rsidRDefault="00C86AF0">
            <w:pPr>
              <w:rPr>
                <w:rFonts w:ascii="Times New Roman" w:hAnsi="Times New Roman" w:cs="Times New Roman"/>
              </w:rPr>
            </w:pPr>
            <w:r w:rsidRPr="00C86A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48" w:type="dxa"/>
          </w:tcPr>
          <w:p w14:paraId="3978FCA1" w14:textId="77777777" w:rsidR="00C86AF0" w:rsidRPr="00A2243E" w:rsidRDefault="003E36CF" w:rsidP="006957B1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2243E">
              <w:rPr>
                <w:rFonts w:ascii="Times New Roman" w:hAnsi="Times New Roman" w:cs="Times New Roman"/>
                <w:b/>
                <w:bCs/>
              </w:rPr>
              <w:t>Why CPU is regarded as the control centre of the computer:</w:t>
            </w:r>
          </w:p>
          <w:p w14:paraId="55DACEA6" w14:textId="5709AA3E" w:rsidR="003E36CF" w:rsidRPr="003E36CF" w:rsidRDefault="003E36CF" w:rsidP="006957B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3E36CF">
              <w:rPr>
                <w:rFonts w:ascii="Times New Roman" w:hAnsi="Times New Roman" w:cs="Times New Roman"/>
              </w:rPr>
              <w:t>directs and coordinates all operations within the computer.</w:t>
            </w:r>
          </w:p>
          <w:p w14:paraId="371683AC" w14:textId="2F3B017F" w:rsidR="003E36CF" w:rsidRPr="003E36CF" w:rsidRDefault="003E36CF" w:rsidP="006957B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3E36CF">
              <w:rPr>
                <w:rFonts w:ascii="Times New Roman" w:hAnsi="Times New Roman" w:cs="Times New Roman"/>
              </w:rPr>
              <w:t>fetches, decodes and executes program instructions.</w:t>
            </w:r>
          </w:p>
          <w:p w14:paraId="511CD320" w14:textId="2716D5E9" w:rsidR="003E36CF" w:rsidRPr="003E36CF" w:rsidRDefault="003E36CF" w:rsidP="006957B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3E36CF">
              <w:rPr>
                <w:rFonts w:ascii="Times New Roman" w:hAnsi="Times New Roman" w:cs="Times New Roman"/>
              </w:rPr>
              <w:t>manages data flow between memory, ALU and I/O devices</w:t>
            </w:r>
            <w:r w:rsidR="00402763">
              <w:rPr>
                <w:rFonts w:ascii="Times New Roman" w:hAnsi="Times New Roman" w:cs="Times New Roman"/>
              </w:rPr>
              <w:t>(components)</w:t>
            </w:r>
          </w:p>
          <w:p w14:paraId="59DC49EA" w14:textId="2F54883A" w:rsidR="003E36CF" w:rsidRPr="003E36CF" w:rsidRDefault="003E36CF" w:rsidP="006957B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3E36CF">
              <w:rPr>
                <w:rFonts w:ascii="Times New Roman" w:hAnsi="Times New Roman" w:cs="Times New Roman"/>
              </w:rPr>
              <w:t xml:space="preserve">The CPU controls how data moves within the system, ensuring that </w:t>
            </w:r>
          </w:p>
          <w:p w14:paraId="730C874C" w14:textId="4C919CED" w:rsidR="003E36CF" w:rsidRPr="003E36CF" w:rsidRDefault="003E36CF" w:rsidP="006957B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3E36CF">
              <w:rPr>
                <w:rFonts w:ascii="Times New Roman" w:hAnsi="Times New Roman" w:cs="Times New Roman"/>
              </w:rPr>
              <w:t>performs all essential arithmetic and logical operations.</w:t>
            </w:r>
          </w:p>
          <w:p w14:paraId="138A30EC" w14:textId="10230E04" w:rsidR="003E36CF" w:rsidRPr="003E36CF" w:rsidRDefault="003E36CF" w:rsidP="006957B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3E36CF">
              <w:rPr>
                <w:rFonts w:ascii="Times New Roman" w:hAnsi="Times New Roman" w:cs="Times New Roman"/>
              </w:rPr>
              <w:t>functions</w:t>
            </w:r>
            <w:proofErr w:type="gramEnd"/>
            <w:r w:rsidRPr="003E36CF">
              <w:rPr>
                <w:rFonts w:ascii="Times New Roman" w:hAnsi="Times New Roman" w:cs="Times New Roman"/>
              </w:rPr>
              <w:t xml:space="preserve"> as the “brain” that governs overall system </w:t>
            </w:r>
            <w:r w:rsidR="0087550C" w:rsidRPr="003E36CF">
              <w:rPr>
                <w:rFonts w:ascii="Times New Roman" w:hAnsi="Times New Roman" w:cs="Times New Roman"/>
              </w:rPr>
              <w:t>behavior</w:t>
            </w:r>
            <w:r w:rsidRPr="003E36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</w:tcPr>
          <w:p w14:paraId="33457914" w14:textId="77777777" w:rsidR="00C86AF0" w:rsidRDefault="0040276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Any </w:t>
            </w:r>
            <w:r w:rsidR="003E36CF" w:rsidRPr="004027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  <w:r w:rsidRPr="004027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x</w:t>
            </w:r>
            <w:r w:rsidR="003E36CF" w:rsidRPr="004027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1 = 2 marks</w:t>
            </w:r>
          </w:p>
          <w:p w14:paraId="1BE13F62" w14:textId="77777777" w:rsidR="00402763" w:rsidRDefault="00402763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37837AEB" w14:textId="32192376" w:rsidR="00402763" w:rsidRPr="00402763" w:rsidRDefault="00402763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94E51" w:rsidRPr="00C86AF0" w14:paraId="67AB0ED8" w14:textId="77777777" w:rsidTr="00402763">
        <w:trPr>
          <w:trHeight w:val="1005"/>
        </w:trPr>
        <w:tc>
          <w:tcPr>
            <w:tcW w:w="555" w:type="dxa"/>
            <w:vMerge w:val="restart"/>
          </w:tcPr>
          <w:p w14:paraId="6A1321AA" w14:textId="2B6A5B3C" w:rsidR="00194E51" w:rsidRPr="00C86AF0" w:rsidRDefault="00194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5" w:type="dxa"/>
          </w:tcPr>
          <w:p w14:paraId="7AFF6B58" w14:textId="226CCE49" w:rsidR="00194E51" w:rsidRPr="00C86AF0" w:rsidRDefault="003E3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7648" w:type="dxa"/>
          </w:tcPr>
          <w:p w14:paraId="3FF653B8" w14:textId="77777777" w:rsidR="00194E51" w:rsidRPr="006957B1" w:rsidRDefault="00194E51" w:rsidP="006957B1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Inbox</w:t>
            </w:r>
          </w:p>
          <w:p w14:paraId="33C60116" w14:textId="593B8E9E" w:rsidR="00194E51" w:rsidRPr="00C86AF0" w:rsidRDefault="00194E51" w:rsidP="006957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94E51">
              <w:rPr>
                <w:rFonts w:ascii="Times New Roman" w:hAnsi="Times New Roman" w:cs="Times New Roman"/>
              </w:rPr>
              <w:t>Stores newly received email messages that have been successfully delivered to the user’s account and are awaiting reading or processing.</w:t>
            </w:r>
          </w:p>
        </w:tc>
        <w:tc>
          <w:tcPr>
            <w:tcW w:w="1292" w:type="dxa"/>
          </w:tcPr>
          <w:p w14:paraId="4E24750B" w14:textId="4D6F0526" w:rsidR="00194E51" w:rsidRPr="00402763" w:rsidRDefault="00194E51">
            <w:pPr>
              <w:rPr>
                <w:rFonts w:ascii="Times New Roman" w:hAnsi="Times New Roman" w:cs="Times New Roman"/>
                <w:i/>
                <w:iCs/>
              </w:rPr>
            </w:pPr>
            <w:r w:rsidRPr="00402763">
              <w:rPr>
                <w:rFonts w:ascii="Times New Roman" w:hAnsi="Times New Roman" w:cs="Times New Roman"/>
                <w:i/>
                <w:iCs/>
              </w:rPr>
              <w:t>1 x 1 mark</w:t>
            </w:r>
          </w:p>
        </w:tc>
      </w:tr>
      <w:tr w:rsidR="00194E51" w:rsidRPr="00C86AF0" w14:paraId="2CD5F78E" w14:textId="77777777" w:rsidTr="00402763">
        <w:trPr>
          <w:trHeight w:val="948"/>
        </w:trPr>
        <w:tc>
          <w:tcPr>
            <w:tcW w:w="555" w:type="dxa"/>
            <w:vMerge/>
          </w:tcPr>
          <w:p w14:paraId="509EA11A" w14:textId="77777777" w:rsidR="00194E51" w:rsidRDefault="00194E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</w:tcPr>
          <w:p w14:paraId="709732D7" w14:textId="2EDA0FB2" w:rsidR="00194E51" w:rsidRPr="00C86AF0" w:rsidRDefault="003E36CF" w:rsidP="00194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7648" w:type="dxa"/>
          </w:tcPr>
          <w:p w14:paraId="051A6A20" w14:textId="77777777" w:rsidR="00194E51" w:rsidRPr="006957B1" w:rsidRDefault="00194E51" w:rsidP="006957B1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Drafts</w:t>
            </w:r>
          </w:p>
          <w:p w14:paraId="73865E7C" w14:textId="5FCEFE5F" w:rsidR="00194E51" w:rsidRPr="00194E51" w:rsidRDefault="00194E51" w:rsidP="006957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94E51">
              <w:rPr>
                <w:rFonts w:ascii="Times New Roman" w:hAnsi="Times New Roman" w:cs="Times New Roman"/>
              </w:rPr>
              <w:t>Holds messages that have been composed but not yet sent, allowing the user to save incomplete emails and return to finish or edit them later.</w:t>
            </w:r>
          </w:p>
        </w:tc>
        <w:tc>
          <w:tcPr>
            <w:tcW w:w="1292" w:type="dxa"/>
          </w:tcPr>
          <w:p w14:paraId="04E3A8F8" w14:textId="07A297DC" w:rsidR="00194E51" w:rsidRPr="00402763" w:rsidRDefault="00194E51">
            <w:pPr>
              <w:rPr>
                <w:rFonts w:ascii="Times New Roman" w:hAnsi="Times New Roman" w:cs="Times New Roman"/>
                <w:i/>
                <w:iCs/>
              </w:rPr>
            </w:pPr>
            <w:r w:rsidRPr="00402763">
              <w:rPr>
                <w:rFonts w:ascii="Times New Roman" w:hAnsi="Times New Roman" w:cs="Times New Roman"/>
                <w:i/>
                <w:iCs/>
              </w:rPr>
              <w:t>1 x 1 mark</w:t>
            </w:r>
          </w:p>
        </w:tc>
      </w:tr>
      <w:tr w:rsidR="00C86AF0" w:rsidRPr="00C86AF0" w14:paraId="59A97A45" w14:textId="77777777" w:rsidTr="00402763">
        <w:tc>
          <w:tcPr>
            <w:tcW w:w="555" w:type="dxa"/>
          </w:tcPr>
          <w:p w14:paraId="356FC2A1" w14:textId="2A3AD10F" w:rsidR="00C86AF0" w:rsidRPr="00C86AF0" w:rsidRDefault="00194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5" w:type="dxa"/>
          </w:tcPr>
          <w:p w14:paraId="1B8A5A1B" w14:textId="7E98FAEC" w:rsidR="00C86AF0" w:rsidRPr="00C86AF0" w:rsidRDefault="00C86A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4B9EB6A3" w14:textId="4DFD42F1" w:rsidR="00402763" w:rsidRPr="00A2243E" w:rsidRDefault="00402763" w:rsidP="00402763">
            <w:pPr>
              <w:rPr>
                <w:rFonts w:ascii="Times New Roman" w:hAnsi="Times New Roman" w:cs="Times New Roman"/>
                <w:b/>
                <w:bCs/>
              </w:rPr>
            </w:pPr>
            <w:r w:rsidRPr="00A2243E">
              <w:rPr>
                <w:rFonts w:ascii="Times New Roman" w:hAnsi="Times New Roman" w:cs="Times New Roman"/>
                <w:b/>
                <w:bCs/>
              </w:rPr>
              <w:t>Likely reasons for boot failure and message, “No bootable device”:</w:t>
            </w:r>
          </w:p>
          <w:p w14:paraId="6457459F" w14:textId="03B82CE3" w:rsidR="00C86AF0" w:rsidRPr="00C86AF0" w:rsidRDefault="00C86AF0" w:rsidP="004027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86AF0">
              <w:rPr>
                <w:rFonts w:ascii="Times New Roman" w:hAnsi="Times New Roman" w:cs="Times New Roman"/>
              </w:rPr>
              <w:t>computer cannot detect the storage device/ loose SATA/SSD connection/unplugged drive/physically damaged disk</w:t>
            </w:r>
          </w:p>
          <w:p w14:paraId="47F65359" w14:textId="77777777" w:rsidR="00C86AF0" w:rsidRPr="00C86AF0" w:rsidRDefault="00C86AF0" w:rsidP="004027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86AF0">
              <w:rPr>
                <w:rFonts w:ascii="Times New Roman" w:hAnsi="Times New Roman" w:cs="Times New Roman"/>
              </w:rPr>
              <w:t>boot sector or operating system is missing or corrupted (e.g., damaged bootloader, corrupted system files).</w:t>
            </w:r>
          </w:p>
          <w:p w14:paraId="3548E7FF" w14:textId="77777777" w:rsidR="00C86AF0" w:rsidRPr="00C86AF0" w:rsidRDefault="00C86AF0" w:rsidP="004027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86AF0">
              <w:rPr>
                <w:rFonts w:ascii="Times New Roman" w:hAnsi="Times New Roman" w:cs="Times New Roman"/>
              </w:rPr>
              <w:t xml:space="preserve">Incorrect boot order causing the system to check a non‑bootable device first. </w:t>
            </w:r>
          </w:p>
          <w:p w14:paraId="137EC727" w14:textId="77777777" w:rsidR="00C86AF0" w:rsidRPr="00C86AF0" w:rsidRDefault="00C86AF0" w:rsidP="004027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86AF0">
              <w:rPr>
                <w:rFonts w:ascii="Times New Roman" w:hAnsi="Times New Roman" w:cs="Times New Roman"/>
              </w:rPr>
              <w:t>new or empty storage device without an installed OS is inserted</w:t>
            </w:r>
          </w:p>
          <w:p w14:paraId="25AF7974" w14:textId="3E7936CE" w:rsidR="00C86AF0" w:rsidRPr="00C86AF0" w:rsidRDefault="00C86AF0" w:rsidP="004027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86AF0">
              <w:rPr>
                <w:rFonts w:ascii="Times New Roman" w:hAnsi="Times New Roman" w:cs="Times New Roman"/>
              </w:rPr>
              <w:t>Firmware does not recognize the storage controller mode</w:t>
            </w:r>
          </w:p>
        </w:tc>
        <w:tc>
          <w:tcPr>
            <w:tcW w:w="1292" w:type="dxa"/>
          </w:tcPr>
          <w:p w14:paraId="57D32118" w14:textId="31522F5A" w:rsidR="00C86AF0" w:rsidRPr="00402763" w:rsidRDefault="0040276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Any </w:t>
            </w:r>
            <w:r w:rsidR="00C86AF0" w:rsidRPr="00402763">
              <w:rPr>
                <w:rFonts w:ascii="Times New Roman" w:hAnsi="Times New Roman" w:cs="Times New Roman"/>
                <w:i/>
                <w:iCs/>
              </w:rPr>
              <w:t xml:space="preserve">2 x 1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mark </w:t>
            </w:r>
            <w:r w:rsidR="00C86AF0" w:rsidRPr="00402763">
              <w:rPr>
                <w:rFonts w:ascii="Times New Roman" w:hAnsi="Times New Roman" w:cs="Times New Roman"/>
                <w:i/>
                <w:iCs/>
              </w:rPr>
              <w:t>= 2 marks</w:t>
            </w:r>
          </w:p>
        </w:tc>
      </w:tr>
      <w:tr w:rsidR="00C86AF0" w:rsidRPr="00C86AF0" w14:paraId="344A07C3" w14:textId="77777777" w:rsidTr="00402763">
        <w:tc>
          <w:tcPr>
            <w:tcW w:w="555" w:type="dxa"/>
          </w:tcPr>
          <w:p w14:paraId="60797FF5" w14:textId="42048E8F" w:rsidR="00C86AF0" w:rsidRPr="00C86AF0" w:rsidRDefault="003E3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5" w:type="dxa"/>
          </w:tcPr>
          <w:p w14:paraId="302EBD0F" w14:textId="77777777" w:rsidR="00C86AF0" w:rsidRPr="00C86AF0" w:rsidRDefault="00C86A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327F1984" w14:textId="7DBAEAEA" w:rsidR="00C86AF0" w:rsidRDefault="00402763" w:rsidP="006957B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6D57F6" wp14:editId="33D60266">
                      <wp:simplePos x="0" y="0"/>
                      <wp:positionH relativeFrom="column">
                        <wp:posOffset>2356917</wp:posOffset>
                      </wp:positionH>
                      <wp:positionV relativeFrom="paragraph">
                        <wp:posOffset>75996</wp:posOffset>
                      </wp:positionV>
                      <wp:extent cx="2414905" cy="491706"/>
                      <wp:effectExtent l="0" t="0" r="0" b="3810"/>
                      <wp:wrapNone/>
                      <wp:docPr id="205111319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4905" cy="4917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49A62A" w14:textId="21098092" w:rsidR="00C308D2" w:rsidRPr="00402763" w:rsidRDefault="00C308D2" w:rsidP="0040276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02763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Candidate must clearly state if it is full or half duplex and not simply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duplex</w:t>
                                  </w:r>
                                  <w:r w:rsidRPr="00402763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6D57F6" id="Rectangle 1" o:spid="_x0000_s1026" style="position:absolute;margin-left:185.6pt;margin-top:6pt;width:190.15pt;height:3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" filled="f" stroked="f" strokeweight="1pt">
                      <v:textbox>
                        <w:txbxContent>
                          <w:p w14:paraId="6A49A62A" w14:textId="21098092" w:rsidR="00C308D2" w:rsidRPr="00402763" w:rsidRDefault="00C308D2" w:rsidP="004027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02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Candidate must clearly state if it is full or half duplex and not simply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duplex</w:t>
                            </w:r>
                            <w:r w:rsidRPr="00402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36CF" w:rsidRPr="006957B1">
              <w:rPr>
                <w:rFonts w:ascii="Times New Roman" w:hAnsi="Times New Roman" w:cs="Times New Roman"/>
                <w:b/>
                <w:bCs/>
              </w:rPr>
              <w:t>A</w:t>
            </w:r>
            <w:r w:rsidR="003E36CF">
              <w:rPr>
                <w:rFonts w:ascii="Times New Roman" w:hAnsi="Times New Roman" w:cs="Times New Roman"/>
              </w:rPr>
              <w:t xml:space="preserve"> - Simplex</w:t>
            </w:r>
          </w:p>
          <w:p w14:paraId="7C91E574" w14:textId="71EBCA40" w:rsidR="003E36CF" w:rsidRDefault="003E36CF" w:rsidP="006957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/>
              </w:rPr>
              <w:t xml:space="preserve"> – Half duplex</w:t>
            </w:r>
          </w:p>
          <w:p w14:paraId="0C17C73D" w14:textId="0B893B55" w:rsidR="003E36CF" w:rsidRPr="00C86AF0" w:rsidRDefault="003E36CF" w:rsidP="006957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</w:rPr>
              <w:t xml:space="preserve"> – Full duplex</w:t>
            </w:r>
          </w:p>
        </w:tc>
        <w:tc>
          <w:tcPr>
            <w:tcW w:w="1292" w:type="dxa"/>
          </w:tcPr>
          <w:p w14:paraId="07431A06" w14:textId="19169F24" w:rsidR="00C86AF0" w:rsidRPr="00402763" w:rsidRDefault="003E36CF">
            <w:pPr>
              <w:rPr>
                <w:rFonts w:ascii="Times New Roman" w:hAnsi="Times New Roman" w:cs="Times New Roman"/>
                <w:i/>
                <w:iCs/>
              </w:rPr>
            </w:pPr>
            <w:r w:rsidRPr="00402763">
              <w:rPr>
                <w:rFonts w:ascii="Times New Roman" w:hAnsi="Times New Roman" w:cs="Times New Roman"/>
                <w:i/>
                <w:iCs/>
              </w:rPr>
              <w:t>3 x 1</w:t>
            </w:r>
            <w:r w:rsidR="00402763" w:rsidRPr="00402763">
              <w:rPr>
                <w:rFonts w:ascii="Times New Roman" w:hAnsi="Times New Roman" w:cs="Times New Roman"/>
                <w:i/>
                <w:iCs/>
              </w:rPr>
              <w:t xml:space="preserve"> mark</w:t>
            </w:r>
            <w:r w:rsidRPr="00402763">
              <w:rPr>
                <w:rFonts w:ascii="Times New Roman" w:hAnsi="Times New Roman" w:cs="Times New Roman"/>
                <w:i/>
                <w:iCs/>
              </w:rPr>
              <w:t xml:space="preserve"> = 3 marks</w:t>
            </w:r>
          </w:p>
        </w:tc>
      </w:tr>
      <w:tr w:rsidR="00C86AF0" w:rsidRPr="00C86AF0" w14:paraId="0AC43D10" w14:textId="77777777" w:rsidTr="00402763">
        <w:tc>
          <w:tcPr>
            <w:tcW w:w="555" w:type="dxa"/>
          </w:tcPr>
          <w:p w14:paraId="05E28868" w14:textId="1E0092CB" w:rsidR="00C86AF0" w:rsidRPr="00C86AF0" w:rsidRDefault="003E3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5" w:type="dxa"/>
          </w:tcPr>
          <w:p w14:paraId="5E97A39E" w14:textId="77777777" w:rsidR="00C86AF0" w:rsidRPr="00C86AF0" w:rsidRDefault="00C86A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0A45800E" w14:textId="77C23BF3" w:rsidR="00A2243E" w:rsidRPr="00A2243E" w:rsidRDefault="00A2243E" w:rsidP="00A2243E">
            <w:pPr>
              <w:rPr>
                <w:rFonts w:ascii="Times New Roman" w:hAnsi="Times New Roman" w:cs="Times New Roman"/>
                <w:b/>
                <w:bCs/>
              </w:rPr>
            </w:pPr>
            <w:r w:rsidRPr="00A2243E">
              <w:rPr>
                <w:rFonts w:ascii="Times New Roman" w:hAnsi="Times New Roman" w:cs="Times New Roman"/>
                <w:b/>
                <w:bCs/>
              </w:rPr>
              <w:t>Why overall cost of a printer is often higher than initial purchase price:</w:t>
            </w:r>
          </w:p>
          <w:p w14:paraId="3FAEABC9" w14:textId="0DA19107" w:rsidR="006957B1" w:rsidRDefault="006957B1" w:rsidP="00A2243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</w:rPr>
              <w:t>Printers require ink</w:t>
            </w:r>
            <w:r>
              <w:rPr>
                <w:rFonts w:ascii="Times New Roman" w:hAnsi="Times New Roman" w:cs="Times New Roman"/>
              </w:rPr>
              <w:t>/</w:t>
            </w:r>
            <w:r w:rsidRPr="006957B1">
              <w:rPr>
                <w:rFonts w:ascii="Times New Roman" w:hAnsi="Times New Roman" w:cs="Times New Roman"/>
              </w:rPr>
              <w:t>toner cartridges which must be replaced regularly and are often expensiv</w:t>
            </w:r>
            <w:r>
              <w:rPr>
                <w:rFonts w:ascii="Times New Roman" w:hAnsi="Times New Roman" w:cs="Times New Roman"/>
              </w:rPr>
              <w:t xml:space="preserve">e, </w:t>
            </w:r>
            <w:r w:rsidRPr="006957B1">
              <w:rPr>
                <w:rFonts w:ascii="Times New Roman" w:hAnsi="Times New Roman" w:cs="Times New Roman"/>
              </w:rPr>
              <w:t>sometimes costing more than the printer itself.</w:t>
            </w:r>
          </w:p>
          <w:p w14:paraId="72ED55F1" w14:textId="77777777" w:rsidR="006957B1" w:rsidRDefault="006957B1" w:rsidP="00A2243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6957B1">
              <w:rPr>
                <w:rFonts w:ascii="Times New Roman" w:hAnsi="Times New Roman" w:cs="Times New Roman"/>
              </w:rPr>
              <w:t>rinters may need servicing</w:t>
            </w:r>
            <w:r>
              <w:rPr>
                <w:rFonts w:ascii="Times New Roman" w:hAnsi="Times New Roman" w:cs="Times New Roman"/>
              </w:rPr>
              <w:t>/</w:t>
            </w:r>
            <w:r w:rsidRPr="006957B1">
              <w:rPr>
                <w:rFonts w:ascii="Times New Roman" w:hAnsi="Times New Roman" w:cs="Times New Roman"/>
              </w:rPr>
              <w:t>replacement parts</w:t>
            </w:r>
            <w:r>
              <w:rPr>
                <w:rFonts w:ascii="Times New Roman" w:hAnsi="Times New Roman" w:cs="Times New Roman"/>
              </w:rPr>
              <w:t>/</w:t>
            </w:r>
            <w:r w:rsidRPr="006957B1">
              <w:rPr>
                <w:rFonts w:ascii="Times New Roman" w:hAnsi="Times New Roman" w:cs="Times New Roman"/>
              </w:rPr>
              <w:t>repairs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57B1">
              <w:rPr>
                <w:rFonts w:ascii="Times New Roman" w:hAnsi="Times New Roman" w:cs="Times New Roman"/>
              </w:rPr>
              <w:t>all of which add to the long‑term cost.</w:t>
            </w:r>
          </w:p>
          <w:p w14:paraId="5AC6DF82" w14:textId="77777777" w:rsidR="006957B1" w:rsidRDefault="006957B1" w:rsidP="00A2243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</w:rPr>
              <w:t>Frequent printing increases spending on paper</w:t>
            </w:r>
            <w:r>
              <w:rPr>
                <w:rFonts w:ascii="Times New Roman" w:hAnsi="Times New Roman" w:cs="Times New Roman"/>
              </w:rPr>
              <w:t>/</w:t>
            </w:r>
            <w:r w:rsidRPr="006957B1">
              <w:rPr>
                <w:rFonts w:ascii="Times New Roman" w:hAnsi="Times New Roman" w:cs="Times New Roman"/>
              </w:rPr>
              <w:t>media which must be purchased continuously.</w:t>
            </w:r>
          </w:p>
          <w:p w14:paraId="0A23F0FE" w14:textId="77777777" w:rsidR="006957B1" w:rsidRDefault="006957B1" w:rsidP="00A2243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</w:rPr>
              <w:t>Printers consume electricity during printing and standby, adding to operational expenses over time.</w:t>
            </w:r>
          </w:p>
          <w:p w14:paraId="76EFDC46" w14:textId="77777777" w:rsidR="006957B1" w:rsidRDefault="006957B1" w:rsidP="00A2243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</w:rPr>
              <w:t>Some printers may require paid software</w:t>
            </w:r>
            <w:r>
              <w:rPr>
                <w:rFonts w:ascii="Times New Roman" w:hAnsi="Times New Roman" w:cs="Times New Roman"/>
              </w:rPr>
              <w:t>/</w:t>
            </w:r>
            <w:r w:rsidRPr="006957B1">
              <w:rPr>
                <w:rFonts w:ascii="Times New Roman" w:hAnsi="Times New Roman" w:cs="Times New Roman"/>
              </w:rPr>
              <w:t>cloud‑print subscriptions</w:t>
            </w:r>
            <w:r>
              <w:rPr>
                <w:rFonts w:ascii="Times New Roman" w:hAnsi="Times New Roman" w:cs="Times New Roman"/>
              </w:rPr>
              <w:t>/</w:t>
            </w:r>
            <w:r w:rsidRPr="006957B1">
              <w:rPr>
                <w:rFonts w:ascii="Times New Roman" w:hAnsi="Times New Roman" w:cs="Times New Roman"/>
              </w:rPr>
              <w:t xml:space="preserve"> updates that indirectly contribute to total cost.</w:t>
            </w:r>
          </w:p>
          <w:p w14:paraId="57B81F8B" w14:textId="77777777" w:rsidR="006957B1" w:rsidRDefault="006957B1" w:rsidP="00A2243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6957B1">
              <w:rPr>
                <w:rFonts w:ascii="Times New Roman" w:hAnsi="Times New Roman" w:cs="Times New Roman"/>
              </w:rPr>
              <w:t xml:space="preserve">torage space </w:t>
            </w:r>
            <w:r>
              <w:rPr>
                <w:rFonts w:ascii="Times New Roman" w:hAnsi="Times New Roman" w:cs="Times New Roman"/>
              </w:rPr>
              <w:t xml:space="preserve">need </w:t>
            </w:r>
            <w:r w:rsidRPr="006957B1">
              <w:rPr>
                <w:rFonts w:ascii="Times New Roman" w:hAnsi="Times New Roman" w:cs="Times New Roman"/>
              </w:rPr>
              <w:t>for consumables and media can incur additional operational overhead</w:t>
            </w:r>
          </w:p>
          <w:p w14:paraId="7A6CDA2F" w14:textId="2EB7AEC2" w:rsidR="00C86AF0" w:rsidRPr="006957B1" w:rsidRDefault="006957B1" w:rsidP="00A2243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</w:rPr>
              <w:t>Cheaper printers often wear out sooner, forcing users to replace units more frequently, increasing long‑term cost.</w:t>
            </w:r>
          </w:p>
        </w:tc>
        <w:tc>
          <w:tcPr>
            <w:tcW w:w="1292" w:type="dxa"/>
          </w:tcPr>
          <w:p w14:paraId="3CFB2B98" w14:textId="26C5AE97" w:rsidR="00C86AF0" w:rsidRPr="00A2243E" w:rsidRDefault="00A2243E">
            <w:pPr>
              <w:rPr>
                <w:rFonts w:ascii="Times New Roman" w:hAnsi="Times New Roman" w:cs="Times New Roman"/>
                <w:i/>
                <w:iCs/>
              </w:rPr>
            </w:pPr>
            <w:r w:rsidRPr="00A2243E">
              <w:rPr>
                <w:rFonts w:ascii="Times New Roman" w:hAnsi="Times New Roman" w:cs="Times New Roman"/>
                <w:i/>
                <w:iCs/>
              </w:rPr>
              <w:t>Any 2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qualified answers</w:t>
            </w:r>
            <w:r w:rsidRPr="00A2243E">
              <w:rPr>
                <w:rFonts w:ascii="Times New Roman" w:hAnsi="Times New Roman" w:cs="Times New Roman"/>
                <w:i/>
                <w:iCs/>
              </w:rPr>
              <w:t xml:space="preserve"> x 1 mark = 2 marks</w:t>
            </w:r>
          </w:p>
        </w:tc>
      </w:tr>
    </w:tbl>
    <w:p w14:paraId="4331AE18" w14:textId="77777777" w:rsidR="00A2243E" w:rsidRDefault="00A2243E"/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41"/>
        <w:gridCol w:w="9"/>
        <w:gridCol w:w="771"/>
        <w:gridCol w:w="10"/>
        <w:gridCol w:w="7413"/>
        <w:gridCol w:w="32"/>
        <w:gridCol w:w="1284"/>
      </w:tblGrid>
      <w:tr w:rsidR="00B74532" w:rsidRPr="00C86AF0" w14:paraId="7F44DD25" w14:textId="77777777" w:rsidTr="00072011">
        <w:tc>
          <w:tcPr>
            <w:tcW w:w="1321" w:type="dxa"/>
            <w:gridSpan w:val="3"/>
          </w:tcPr>
          <w:p w14:paraId="24FA32B9" w14:textId="63D1BD2C" w:rsidR="006957B1" w:rsidRPr="00C86AF0" w:rsidRDefault="006957B1" w:rsidP="006957B1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455" w:type="dxa"/>
            <w:gridSpan w:val="3"/>
          </w:tcPr>
          <w:p w14:paraId="2D78B22F" w14:textId="00531DD3" w:rsidR="006957B1" w:rsidRPr="006957B1" w:rsidRDefault="006957B1" w:rsidP="006957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284" w:type="dxa"/>
          </w:tcPr>
          <w:p w14:paraId="0A5879C9" w14:textId="0FABDD28" w:rsidR="006957B1" w:rsidRDefault="006957B1" w:rsidP="006957B1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B74532" w:rsidRPr="00C86AF0" w14:paraId="680DA801" w14:textId="77777777" w:rsidTr="00072011">
        <w:tc>
          <w:tcPr>
            <w:tcW w:w="550" w:type="dxa"/>
            <w:gridSpan w:val="2"/>
          </w:tcPr>
          <w:p w14:paraId="4899C1BE" w14:textId="0BD180DC" w:rsidR="006957B1" w:rsidRDefault="005514C0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1" w:type="dxa"/>
          </w:tcPr>
          <w:p w14:paraId="4DAA77A8" w14:textId="77777777" w:rsidR="006957B1" w:rsidRPr="00C86AF0" w:rsidRDefault="006957B1" w:rsidP="00695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55" w:type="dxa"/>
            <w:gridSpan w:val="3"/>
          </w:tcPr>
          <w:p w14:paraId="6AB3A94E" w14:textId="74D679EA" w:rsidR="00A2243E" w:rsidRPr="00A2243E" w:rsidRDefault="00A2243E" w:rsidP="00A2243E">
            <w:pPr>
              <w:rPr>
                <w:rFonts w:ascii="Times New Roman" w:hAnsi="Times New Roman" w:cs="Times New Roman"/>
                <w:b/>
                <w:bCs/>
              </w:rPr>
            </w:pPr>
            <w:r w:rsidRPr="00A2243E">
              <w:rPr>
                <w:rFonts w:ascii="Times New Roman" w:hAnsi="Times New Roman" w:cs="Times New Roman"/>
                <w:b/>
                <w:bCs/>
              </w:rPr>
              <w:t>Observable signs that indicate inadequate cooling and ventilation in a computer lab</w:t>
            </w:r>
          </w:p>
          <w:p w14:paraId="273FBD46" w14:textId="08C78E88" w:rsid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>Computers frequently shut down</w:t>
            </w:r>
            <w:r>
              <w:rPr>
                <w:rFonts w:ascii="Times New Roman" w:hAnsi="Times New Roman" w:cs="Times New Roman"/>
              </w:rPr>
              <w:t>/</w:t>
            </w:r>
            <w:r w:rsidRPr="005514C0">
              <w:rPr>
                <w:rFonts w:ascii="Times New Roman" w:hAnsi="Times New Roman" w:cs="Times New Roman"/>
              </w:rPr>
              <w:t>restart unexpectedly</w:t>
            </w:r>
          </w:p>
          <w:p w14:paraId="09B039B5" w14:textId="77777777" w:rsid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 xml:space="preserve">System performance becomes noticeably slow </w:t>
            </w:r>
          </w:p>
          <w:p w14:paraId="0984F940" w14:textId="47BA4E3E" w:rsid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>Fans are unusually loud</w:t>
            </w:r>
            <w:r>
              <w:rPr>
                <w:rFonts w:ascii="Times New Roman" w:hAnsi="Times New Roman" w:cs="Times New Roman"/>
              </w:rPr>
              <w:t>/</w:t>
            </w:r>
            <w:r w:rsidRPr="005514C0">
              <w:rPr>
                <w:rFonts w:ascii="Times New Roman" w:hAnsi="Times New Roman" w:cs="Times New Roman"/>
              </w:rPr>
              <w:t>running at maximum speed constantly</w:t>
            </w:r>
          </w:p>
          <w:p w14:paraId="6B295D0A" w14:textId="70C15F4D" w:rsid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>The room feels unusually warm</w:t>
            </w:r>
            <w:r>
              <w:rPr>
                <w:rFonts w:ascii="Times New Roman" w:hAnsi="Times New Roman" w:cs="Times New Roman"/>
              </w:rPr>
              <w:t>/</w:t>
            </w:r>
            <w:r w:rsidRPr="005514C0">
              <w:rPr>
                <w:rFonts w:ascii="Times New Roman" w:hAnsi="Times New Roman" w:cs="Times New Roman"/>
              </w:rPr>
              <w:t>stuffy</w:t>
            </w:r>
          </w:p>
          <w:p w14:paraId="5348EDCB" w14:textId="77777777" w:rsid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>Computers</w:t>
            </w:r>
            <w:r>
              <w:rPr>
                <w:rFonts w:ascii="Times New Roman" w:hAnsi="Times New Roman" w:cs="Times New Roman"/>
              </w:rPr>
              <w:t>/</w:t>
            </w:r>
            <w:r w:rsidRPr="005514C0">
              <w:rPr>
                <w:rFonts w:ascii="Times New Roman" w:hAnsi="Times New Roman" w:cs="Times New Roman"/>
              </w:rPr>
              <w:t>monitors</w:t>
            </w:r>
            <w:r>
              <w:rPr>
                <w:rFonts w:ascii="Times New Roman" w:hAnsi="Times New Roman" w:cs="Times New Roman"/>
              </w:rPr>
              <w:t>/</w:t>
            </w:r>
            <w:r w:rsidRPr="005514C0">
              <w:rPr>
                <w:rFonts w:ascii="Times New Roman" w:hAnsi="Times New Roman" w:cs="Times New Roman"/>
              </w:rPr>
              <w:t>peripherals feel hot to the touch</w:t>
            </w:r>
          </w:p>
          <w:p w14:paraId="748B7D98" w14:textId="77777777" w:rsid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 xml:space="preserve">Burning smell, unusual </w:t>
            </w:r>
            <w:proofErr w:type="spellStart"/>
            <w:r w:rsidRPr="005514C0">
              <w:rPr>
                <w:rFonts w:ascii="Times New Roman" w:hAnsi="Times New Roman" w:cs="Times New Roman"/>
              </w:rPr>
              <w:t>odour</w:t>
            </w:r>
            <w:proofErr w:type="spellEnd"/>
            <w:r w:rsidRPr="005514C0">
              <w:rPr>
                <w:rFonts w:ascii="Times New Roman" w:hAnsi="Times New Roman" w:cs="Times New Roman"/>
              </w:rPr>
              <w:t>, or hot‑plastic smell</w:t>
            </w:r>
          </w:p>
          <w:p w14:paraId="05C1DF22" w14:textId="77777777" w:rsid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>Increased occurrence of system crashes, error messages, or freezes</w:t>
            </w:r>
          </w:p>
          <w:p w14:paraId="0C600C56" w14:textId="77777777" w:rsid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>Dust buildup around vents and fans</w:t>
            </w:r>
          </w:p>
          <w:p w14:paraId="3F1EA568" w14:textId="77777777" w:rsid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 xml:space="preserve">Network switches or server equipment in the lab exhibit warning lights </w:t>
            </w:r>
            <w:r>
              <w:rPr>
                <w:rFonts w:ascii="Times New Roman" w:hAnsi="Times New Roman" w:cs="Times New Roman"/>
              </w:rPr>
              <w:t>/</w:t>
            </w:r>
            <w:r w:rsidRPr="005514C0">
              <w:rPr>
                <w:rFonts w:ascii="Times New Roman" w:hAnsi="Times New Roman" w:cs="Times New Roman"/>
              </w:rPr>
              <w:t>alarms</w:t>
            </w:r>
          </w:p>
          <w:p w14:paraId="1FBD3582" w14:textId="3F912AAB" w:rsidR="006957B1" w:rsidRPr="005514C0" w:rsidRDefault="005514C0" w:rsidP="00300B3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514C0">
              <w:rPr>
                <w:rFonts w:ascii="Times New Roman" w:hAnsi="Times New Roman" w:cs="Times New Roman"/>
              </w:rPr>
              <w:t>Reduced lifespan or frequent hardware failure</w:t>
            </w:r>
          </w:p>
        </w:tc>
        <w:tc>
          <w:tcPr>
            <w:tcW w:w="1284" w:type="dxa"/>
          </w:tcPr>
          <w:p w14:paraId="38BA8F06" w14:textId="3479CC02" w:rsidR="006957B1" w:rsidRPr="00A2243E" w:rsidRDefault="00A2243E" w:rsidP="006957B1">
            <w:pPr>
              <w:rPr>
                <w:rFonts w:ascii="Times New Roman" w:hAnsi="Times New Roman" w:cs="Times New Roman"/>
                <w:i/>
                <w:iCs/>
              </w:rPr>
            </w:pPr>
            <w:r w:rsidRPr="00A2243E">
              <w:rPr>
                <w:rFonts w:ascii="Times New Roman" w:hAnsi="Times New Roman" w:cs="Times New Roman"/>
                <w:i/>
                <w:iCs/>
              </w:rPr>
              <w:t>Any 3 x 1 mark = 3 marks</w:t>
            </w:r>
          </w:p>
        </w:tc>
      </w:tr>
      <w:tr w:rsidR="00B74532" w:rsidRPr="00C86AF0" w14:paraId="392ACA81" w14:textId="77777777" w:rsidTr="00072011">
        <w:trPr>
          <w:trHeight w:val="2445"/>
        </w:trPr>
        <w:tc>
          <w:tcPr>
            <w:tcW w:w="550" w:type="dxa"/>
            <w:gridSpan w:val="2"/>
            <w:vMerge w:val="restart"/>
          </w:tcPr>
          <w:p w14:paraId="3247F9CF" w14:textId="39A79B1E" w:rsidR="00305A70" w:rsidRDefault="00305A70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71" w:type="dxa"/>
          </w:tcPr>
          <w:p w14:paraId="0E474C2D" w14:textId="104A201D" w:rsidR="00305A70" w:rsidRPr="00C86AF0" w:rsidRDefault="00305A70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7455" w:type="dxa"/>
            <w:gridSpan w:val="3"/>
          </w:tcPr>
          <w:p w14:paraId="35042F46" w14:textId="655D0F7A" w:rsidR="00A2243E" w:rsidRPr="00A2243E" w:rsidRDefault="00A2243E" w:rsidP="00A2243E">
            <w:p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2243E">
              <w:rPr>
                <w:rFonts w:ascii="Times New Roman" w:hAnsi="Times New Roman" w:cs="Times New Roman"/>
                <w:b/>
                <w:bCs/>
              </w:rPr>
              <w:t>Explanation of purpose of styles in a document:</w:t>
            </w:r>
          </w:p>
          <w:p w14:paraId="0813691B" w14:textId="3F943D65" w:rsidR="00305A70" w:rsidRPr="00305A70" w:rsidRDefault="00305A70" w:rsidP="00300B34">
            <w:pPr>
              <w:numPr>
                <w:ilvl w:val="0"/>
                <w:numId w:val="5"/>
              </w:num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305A70">
              <w:rPr>
                <w:rFonts w:ascii="Times New Roman" w:hAnsi="Times New Roman" w:cs="Times New Roman"/>
              </w:rPr>
              <w:t>pply uniform formatting to headings, subheadings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5A70">
              <w:rPr>
                <w:rFonts w:ascii="Times New Roman" w:hAnsi="Times New Roman" w:cs="Times New Roman"/>
              </w:rPr>
              <w:t>and body text throughout the document</w:t>
            </w:r>
            <w:r>
              <w:rPr>
                <w:rFonts w:ascii="Times New Roman" w:hAnsi="Times New Roman" w:cs="Times New Roman"/>
              </w:rPr>
              <w:t>, ensuring consistency</w:t>
            </w:r>
          </w:p>
          <w:p w14:paraId="6BB3E3FB" w14:textId="120F808F" w:rsidR="00305A70" w:rsidRPr="00305A70" w:rsidRDefault="00305A70" w:rsidP="00300B34">
            <w:pPr>
              <w:numPr>
                <w:ilvl w:val="0"/>
                <w:numId w:val="5"/>
              </w:num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05A70">
              <w:rPr>
                <w:rFonts w:ascii="Times New Roman" w:hAnsi="Times New Roman" w:cs="Times New Roman"/>
              </w:rPr>
              <w:t>Changing a style updates all text using that style at once, saving time compared to manual formatting.</w:t>
            </w:r>
          </w:p>
          <w:p w14:paraId="6F3E16B5" w14:textId="28A08701" w:rsidR="00305A70" w:rsidRPr="00305A70" w:rsidRDefault="00305A70" w:rsidP="00300B34">
            <w:pPr>
              <w:numPr>
                <w:ilvl w:val="0"/>
                <w:numId w:val="5"/>
              </w:num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305A70">
              <w:rPr>
                <w:rFonts w:ascii="Times New Roman" w:hAnsi="Times New Roman" w:cs="Times New Roman"/>
              </w:rPr>
              <w:t>llow the software to generate elements such as tables of contents, navigation panes and document maps</w:t>
            </w:r>
            <w:r>
              <w:rPr>
                <w:rFonts w:ascii="Times New Roman" w:hAnsi="Times New Roman" w:cs="Times New Roman"/>
              </w:rPr>
              <w:t xml:space="preserve"> with minimal human intervention</w:t>
            </w:r>
          </w:p>
          <w:p w14:paraId="604202E2" w14:textId="780C60E4" w:rsidR="00305A70" w:rsidRPr="00305A70" w:rsidRDefault="00305A70" w:rsidP="00300B34">
            <w:pPr>
              <w:numPr>
                <w:ilvl w:val="0"/>
                <w:numId w:val="5"/>
              </w:num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Enhances professional appearance by making the document</w:t>
            </w:r>
            <w:r w:rsidRPr="00305A70">
              <w:rPr>
                <w:rFonts w:ascii="Times New Roman" w:hAnsi="Times New Roman" w:cs="Times New Roman"/>
              </w:rPr>
              <w:t xml:space="preserve"> look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5A70">
              <w:rPr>
                <w:rFonts w:ascii="Times New Roman" w:hAnsi="Times New Roman" w:cs="Times New Roman"/>
              </w:rPr>
              <w:t>organized and well</w:t>
            </w:r>
            <w:r w:rsidRPr="00305A70">
              <w:rPr>
                <w:rFonts w:ascii="Times New Roman" w:hAnsi="Times New Roman" w:cs="Times New Roman"/>
              </w:rPr>
              <w:noBreakHyphen/>
              <w:t>structured.</w:t>
            </w:r>
          </w:p>
        </w:tc>
        <w:tc>
          <w:tcPr>
            <w:tcW w:w="1284" w:type="dxa"/>
          </w:tcPr>
          <w:p w14:paraId="289865CE" w14:textId="655E5F2A" w:rsidR="00A2243E" w:rsidRDefault="00A2243E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1</w:t>
            </w:r>
            <w:r w:rsidR="00DC3C4B">
              <w:rPr>
                <w:rFonts w:ascii="Times New Roman" w:hAnsi="Times New Roman" w:cs="Times New Roman"/>
                <w:i/>
                <w:iCs/>
              </w:rPr>
              <w:t xml:space="preserve"> qualified answer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x 2 marks = 2 marks</w:t>
            </w:r>
          </w:p>
          <w:p w14:paraId="32B0D91E" w14:textId="77777777" w:rsidR="00A2243E" w:rsidRDefault="00A2243E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72E01FD" w14:textId="77777777" w:rsidR="00A2243E" w:rsidRDefault="00A2243E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6888F21F" w14:textId="06918F9D" w:rsidR="00DC3C4B" w:rsidRDefault="00DC3C4B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F757C34" w14:textId="7E55C228" w:rsidR="00305A70" w:rsidRPr="00A2243E" w:rsidRDefault="00305A70" w:rsidP="006957B1">
            <w:pPr>
              <w:rPr>
                <w:rFonts w:ascii="Times New Roman" w:hAnsi="Times New Roman" w:cs="Times New Roman"/>
                <w:i/>
                <w:iCs/>
              </w:rPr>
            </w:pPr>
            <w:r w:rsidRPr="00A2243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B74532" w:rsidRPr="00C86AF0" w14:paraId="4A407A12" w14:textId="77777777" w:rsidTr="00072011">
        <w:trPr>
          <w:trHeight w:val="2040"/>
        </w:trPr>
        <w:tc>
          <w:tcPr>
            <w:tcW w:w="550" w:type="dxa"/>
            <w:gridSpan w:val="2"/>
            <w:vMerge/>
          </w:tcPr>
          <w:p w14:paraId="3651F3E5" w14:textId="77777777" w:rsidR="00305A70" w:rsidRDefault="00305A70" w:rsidP="00695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14:paraId="01066F56" w14:textId="372CA5C0" w:rsidR="00305A70" w:rsidRDefault="0026349E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7455" w:type="dxa"/>
            <w:gridSpan w:val="3"/>
          </w:tcPr>
          <w:p w14:paraId="79E170B3" w14:textId="4EA7A248" w:rsidR="0026349E" w:rsidRPr="00DC3C4B" w:rsidRDefault="0026349E" w:rsidP="00300B34">
            <w:p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C3C4B">
              <w:rPr>
                <w:rFonts w:ascii="Times New Roman" w:hAnsi="Times New Roman" w:cs="Times New Roman"/>
                <w:b/>
                <w:bCs/>
              </w:rPr>
              <w:t>Difference between page break and section break;</w:t>
            </w:r>
          </w:p>
          <w:p w14:paraId="6C08EAE8" w14:textId="16634882" w:rsidR="00305A70" w:rsidRPr="00305A70" w:rsidRDefault="00305A70" w:rsidP="00300B34">
            <w:pPr>
              <w:numPr>
                <w:ilvl w:val="0"/>
                <w:numId w:val="6"/>
              </w:num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05A70">
              <w:rPr>
                <w:rFonts w:ascii="Times New Roman" w:hAnsi="Times New Roman" w:cs="Times New Roman"/>
              </w:rPr>
              <w:t>A page break forces the text that follows to begin on a new page, but it does not change the layout or formatting of the document. It simply moves content to the next page.</w:t>
            </w:r>
          </w:p>
          <w:p w14:paraId="6EE9F33B" w14:textId="4E389DA3" w:rsidR="00305A70" w:rsidRDefault="00305A70" w:rsidP="00300B34">
            <w:pPr>
              <w:numPr>
                <w:ilvl w:val="0"/>
                <w:numId w:val="6"/>
              </w:num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05A70">
              <w:rPr>
                <w:rFonts w:ascii="Times New Roman" w:hAnsi="Times New Roman" w:cs="Times New Roman"/>
              </w:rPr>
              <w:t>A section break divides the document into independent sections, each of which can have different formattin</w:t>
            </w:r>
            <w:r w:rsidR="0026349E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284" w:type="dxa"/>
          </w:tcPr>
          <w:p w14:paraId="4FAAF3F3" w14:textId="77777777" w:rsidR="00305A70" w:rsidRDefault="00DC3C4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Any </w:t>
            </w:r>
            <w:r w:rsidR="0026349E" w:rsidRPr="00DC3C4B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difference</w:t>
            </w:r>
            <w:r w:rsidR="0026349E" w:rsidRPr="00DC3C4B">
              <w:rPr>
                <w:rFonts w:ascii="Times New Roman" w:hAnsi="Times New Roman" w:cs="Times New Roman"/>
                <w:i/>
                <w:iCs/>
              </w:rPr>
              <w:t xml:space="preserve"> x 2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marks</w:t>
            </w:r>
            <w:r w:rsidR="0026349E" w:rsidRPr="00DC3C4B">
              <w:rPr>
                <w:rFonts w:ascii="Times New Roman" w:hAnsi="Times New Roman" w:cs="Times New Roman"/>
                <w:i/>
                <w:iCs/>
              </w:rPr>
              <w:t xml:space="preserve"> = 2 marks</w:t>
            </w:r>
          </w:p>
          <w:p w14:paraId="5E04B4AB" w14:textId="77777777" w:rsidR="00DC3C4B" w:rsidRDefault="00DC3C4B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20251918" w14:textId="19E7CCA1" w:rsidR="00DC3C4B" w:rsidRPr="00DC3C4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No partial marks</w:t>
            </w:r>
          </w:p>
        </w:tc>
      </w:tr>
      <w:tr w:rsidR="00B74532" w:rsidRPr="00C86AF0" w14:paraId="0FAE820C" w14:textId="77777777" w:rsidTr="00072011">
        <w:trPr>
          <w:trHeight w:val="1635"/>
        </w:trPr>
        <w:tc>
          <w:tcPr>
            <w:tcW w:w="550" w:type="dxa"/>
            <w:gridSpan w:val="2"/>
            <w:vMerge w:val="restart"/>
          </w:tcPr>
          <w:p w14:paraId="17CE8A18" w14:textId="46DF97EF" w:rsidR="00F3557E" w:rsidRDefault="00F3557E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71" w:type="dxa"/>
          </w:tcPr>
          <w:p w14:paraId="699485A5" w14:textId="17988A8E" w:rsidR="00F3557E" w:rsidRDefault="00F3557E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7455" w:type="dxa"/>
            <w:gridSpan w:val="3"/>
          </w:tcPr>
          <w:p w14:paraId="1A255BC0" w14:textId="2275D424" w:rsidR="00F3557E" w:rsidRDefault="00F3557E" w:rsidP="00300B34">
            <w:pPr>
              <w:pStyle w:val="ListParagraph"/>
              <w:numPr>
                <w:ilvl w:val="0"/>
                <w:numId w:val="7"/>
              </w:num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EA339E">
              <w:rPr>
                <w:rFonts w:ascii="Times New Roman" w:hAnsi="Times New Roman" w:cs="Times New Roman"/>
              </w:rPr>
              <w:t>Use the primary key from the STUDENTS table as a foreign key in the FEES table.</w:t>
            </w:r>
          </w:p>
          <w:p w14:paraId="01D7FD5C" w14:textId="78F1BD25" w:rsidR="004C6F5B" w:rsidRPr="004C6F5B" w:rsidRDefault="00F3557E" w:rsidP="004C6F5B">
            <w:pPr>
              <w:pStyle w:val="ListParagraph"/>
              <w:numPr>
                <w:ilvl w:val="0"/>
                <w:numId w:val="7"/>
              </w:num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EA339E">
              <w:rPr>
                <w:rFonts w:ascii="Times New Roman" w:hAnsi="Times New Roman" w:cs="Times New Roman"/>
              </w:rPr>
              <w:t>Create a relationship by matching the foreign key in FEES to the corresponding primary key in STUDENTS so each payment record is linked to a specific student.</w:t>
            </w:r>
          </w:p>
        </w:tc>
        <w:tc>
          <w:tcPr>
            <w:tcW w:w="1284" w:type="dxa"/>
          </w:tcPr>
          <w:p w14:paraId="6AA8A461" w14:textId="77777777" w:rsidR="00F3557E" w:rsidRDefault="00F3557E" w:rsidP="006957B1">
            <w:pPr>
              <w:rPr>
                <w:rFonts w:ascii="Times New Roman" w:hAnsi="Times New Roman" w:cs="Times New Roman"/>
                <w:i/>
                <w:iCs/>
              </w:rPr>
            </w:pPr>
            <w:r w:rsidRPr="004C6F5B">
              <w:rPr>
                <w:rFonts w:ascii="Times New Roman" w:hAnsi="Times New Roman" w:cs="Times New Roman"/>
                <w:i/>
                <w:iCs/>
              </w:rPr>
              <w:t>2</w:t>
            </w:r>
            <w:r w:rsidR="004C6F5B">
              <w:rPr>
                <w:rFonts w:ascii="Times New Roman" w:hAnsi="Times New Roman" w:cs="Times New Roman"/>
                <w:i/>
                <w:iCs/>
              </w:rPr>
              <w:t xml:space="preserve"> points</w:t>
            </w:r>
            <w:r w:rsidRPr="004C6F5B">
              <w:rPr>
                <w:rFonts w:ascii="Times New Roman" w:hAnsi="Times New Roman" w:cs="Times New Roman"/>
                <w:i/>
                <w:iCs/>
              </w:rPr>
              <w:t xml:space="preserve"> x 1 </w:t>
            </w:r>
            <w:r w:rsidR="004C6F5B">
              <w:rPr>
                <w:rFonts w:ascii="Times New Roman" w:hAnsi="Times New Roman" w:cs="Times New Roman"/>
                <w:i/>
                <w:iCs/>
              </w:rPr>
              <w:t xml:space="preserve">marks </w:t>
            </w:r>
            <w:r w:rsidRPr="004C6F5B">
              <w:rPr>
                <w:rFonts w:ascii="Times New Roman" w:hAnsi="Times New Roman" w:cs="Times New Roman"/>
                <w:i/>
                <w:iCs/>
              </w:rPr>
              <w:t>= 2 marks</w:t>
            </w:r>
            <w:r w:rsidR="004C6F5B">
              <w:rPr>
                <w:rFonts w:ascii="Times New Roman" w:hAnsi="Times New Roman" w:cs="Times New Roman"/>
                <w:i/>
                <w:iCs/>
              </w:rPr>
              <w:t>;</w:t>
            </w:r>
          </w:p>
          <w:p w14:paraId="22C3CE53" w14:textId="77777777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C374D70" w14:textId="529B4923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FK@1mk</w:t>
            </w:r>
          </w:p>
          <w:p w14:paraId="561F73E8" w14:textId="0067B43B" w:rsidR="004C6F5B" w:rsidRP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link@1mk</w:t>
            </w:r>
          </w:p>
        </w:tc>
      </w:tr>
      <w:tr w:rsidR="00B74532" w:rsidRPr="00C86AF0" w14:paraId="6993C937" w14:textId="77777777" w:rsidTr="00072011">
        <w:trPr>
          <w:trHeight w:val="1408"/>
        </w:trPr>
        <w:tc>
          <w:tcPr>
            <w:tcW w:w="550" w:type="dxa"/>
            <w:gridSpan w:val="2"/>
            <w:vMerge/>
          </w:tcPr>
          <w:p w14:paraId="0801FB92" w14:textId="77777777" w:rsidR="00F3557E" w:rsidRDefault="00F3557E" w:rsidP="00695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14:paraId="4F1CBDE6" w14:textId="5263C80F" w:rsidR="00F3557E" w:rsidRDefault="00F3557E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7455" w:type="dxa"/>
            <w:gridSpan w:val="3"/>
          </w:tcPr>
          <w:p w14:paraId="718D8403" w14:textId="7D69FDD8" w:rsidR="00F3557E" w:rsidRDefault="00F3557E" w:rsidP="00300B34">
            <w:p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Query Criteria </w:t>
            </w:r>
          </w:p>
          <w:p w14:paraId="7C226E09" w14:textId="399A5E46" w:rsidR="00F3557E" w:rsidRPr="00EA339E" w:rsidRDefault="00F3557E" w:rsidP="00300B34">
            <w:p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Either;</w:t>
            </w:r>
          </w:p>
          <w:p w14:paraId="05AD6F8F" w14:textId="77777777" w:rsidR="00F3557E" w:rsidRPr="00EA339E" w:rsidRDefault="00F3557E" w:rsidP="00300B34">
            <w:p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EA339E">
              <w:rPr>
                <w:rFonts w:ascii="Times New Roman" w:hAnsi="Times New Roman" w:cs="Times New Roman"/>
              </w:rPr>
              <w:t>Balance &gt;= 10001 OR LastName LIKE "K%"</w:t>
            </w:r>
          </w:p>
          <w:p w14:paraId="6FE4D085" w14:textId="3DD34934" w:rsidR="00F3557E" w:rsidRPr="00EA339E" w:rsidRDefault="00F3557E" w:rsidP="00300B34">
            <w:p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</w:t>
            </w:r>
          </w:p>
          <w:p w14:paraId="1CADF152" w14:textId="77777777" w:rsidR="00F3557E" w:rsidRPr="00EA339E" w:rsidRDefault="00F3557E" w:rsidP="00300B34">
            <w:pPr>
              <w:tabs>
                <w:tab w:val="num" w:pos="72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EA339E">
              <w:rPr>
                <w:rFonts w:ascii="Times New Roman" w:hAnsi="Times New Roman" w:cs="Times New Roman"/>
              </w:rPr>
              <w:t>&gt;10000 OR Like "K*"</w:t>
            </w:r>
          </w:p>
        </w:tc>
        <w:tc>
          <w:tcPr>
            <w:tcW w:w="1284" w:type="dxa"/>
          </w:tcPr>
          <w:p w14:paraId="0CA34870" w14:textId="77777777" w:rsidR="00F3557E" w:rsidRDefault="00F3557E" w:rsidP="006957B1">
            <w:pPr>
              <w:rPr>
                <w:rFonts w:ascii="Times New Roman" w:hAnsi="Times New Roman" w:cs="Times New Roman"/>
                <w:i/>
                <w:iCs/>
              </w:rPr>
            </w:pPr>
            <w:r w:rsidRPr="004C6F5B">
              <w:rPr>
                <w:rFonts w:ascii="Times New Roman" w:hAnsi="Times New Roman" w:cs="Times New Roman"/>
                <w:i/>
                <w:iCs/>
              </w:rPr>
              <w:t>1 mark</w:t>
            </w:r>
          </w:p>
          <w:p w14:paraId="07305E0D" w14:textId="77777777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80F9A00" w14:textId="0AEBB881" w:rsidR="004C6F5B" w:rsidRP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Accept query grid approach</w:t>
            </w:r>
          </w:p>
        </w:tc>
      </w:tr>
      <w:tr w:rsidR="00900952" w:rsidRPr="00C86AF0" w14:paraId="5F5637B0" w14:textId="77777777" w:rsidTr="00072011">
        <w:tc>
          <w:tcPr>
            <w:tcW w:w="1321" w:type="dxa"/>
            <w:gridSpan w:val="3"/>
          </w:tcPr>
          <w:p w14:paraId="0DB191ED" w14:textId="77777777" w:rsidR="004C6F5B" w:rsidRPr="00C86AF0" w:rsidRDefault="004C6F5B" w:rsidP="00C308D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455" w:type="dxa"/>
            <w:gridSpan w:val="3"/>
          </w:tcPr>
          <w:p w14:paraId="7037DC2E" w14:textId="77777777" w:rsidR="004C6F5B" w:rsidRPr="006957B1" w:rsidRDefault="004C6F5B" w:rsidP="00C308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284" w:type="dxa"/>
          </w:tcPr>
          <w:p w14:paraId="2A06BB8F" w14:textId="77777777" w:rsidR="004C6F5B" w:rsidRDefault="004C6F5B" w:rsidP="00C308D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B74532" w:rsidRPr="00C86AF0" w14:paraId="7BFFAE95" w14:textId="77777777" w:rsidTr="00072011">
        <w:tc>
          <w:tcPr>
            <w:tcW w:w="541" w:type="dxa"/>
          </w:tcPr>
          <w:p w14:paraId="797FC869" w14:textId="1AD9773A" w:rsidR="00F3557E" w:rsidRDefault="00F3557E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0" w:type="dxa"/>
            <w:gridSpan w:val="3"/>
          </w:tcPr>
          <w:p w14:paraId="3638688B" w14:textId="77777777" w:rsidR="00F3557E" w:rsidRPr="00C86AF0" w:rsidRDefault="00F3557E" w:rsidP="00695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28B6AA71" w14:textId="5CCFD209" w:rsidR="00F34D0D" w:rsidRPr="004C6F5B" w:rsidRDefault="00534B9C" w:rsidP="005C7FE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4C6F5B">
              <w:rPr>
                <w:rFonts w:ascii="Times New Roman" w:hAnsi="Times New Roman" w:cs="Times New Roman"/>
              </w:rPr>
              <w:t>A record</w:t>
            </w:r>
            <w:r w:rsidR="004C6F5B" w:rsidRPr="004C6F5B">
              <w:rPr>
                <w:rFonts w:ascii="Times New Roman" w:hAnsi="Times New Roman" w:cs="Times New Roman"/>
              </w:rPr>
              <w:t xml:space="preserve">: </w:t>
            </w:r>
            <w:r w:rsidR="004C6F5B">
              <w:rPr>
                <w:rFonts w:ascii="Times New Roman" w:hAnsi="Times New Roman" w:cs="Times New Roman"/>
              </w:rPr>
              <w:t xml:space="preserve"> </w:t>
            </w:r>
            <w:r w:rsidR="00F34D0D" w:rsidRPr="004C6F5B">
              <w:rPr>
                <w:rFonts w:ascii="Times New Roman" w:hAnsi="Times New Roman" w:cs="Times New Roman"/>
              </w:rPr>
              <w:t>Name, Admission Number, Class and Date of Birth.</w:t>
            </w:r>
          </w:p>
          <w:p w14:paraId="44B259CE" w14:textId="4C015D2F" w:rsidR="00F34D0D" w:rsidRPr="00F34D0D" w:rsidRDefault="00F34D0D" w:rsidP="005C7FE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34D0D">
              <w:rPr>
                <w:rFonts w:ascii="Times New Roman" w:hAnsi="Times New Roman" w:cs="Times New Roman"/>
              </w:rPr>
              <w:t xml:space="preserve">A </w:t>
            </w:r>
            <w:r w:rsidR="00534B9C" w:rsidRPr="00F34D0D">
              <w:rPr>
                <w:rFonts w:ascii="Times New Roman" w:hAnsi="Times New Roman" w:cs="Times New Roman"/>
              </w:rPr>
              <w:t>field</w:t>
            </w:r>
            <w:r w:rsidRPr="00F34D0D">
              <w:rPr>
                <w:rFonts w:ascii="Times New Roman" w:hAnsi="Times New Roman" w:cs="Times New Roman"/>
              </w:rPr>
              <w:t xml:space="preserve"> refers to the individual data items such as Name, Admission Number, Class, Date of Birth.</w:t>
            </w:r>
          </w:p>
          <w:p w14:paraId="7A157784" w14:textId="53615A05" w:rsidR="00F34D0D" w:rsidRPr="00534B9C" w:rsidRDefault="00F34D0D" w:rsidP="005C7FE2">
            <w:pPr>
              <w:rPr>
                <w:rFonts w:ascii="Times New Roman" w:hAnsi="Times New Roman" w:cs="Times New Roman"/>
              </w:rPr>
            </w:pPr>
            <w:r w:rsidRPr="00534B9C">
              <w:rPr>
                <w:rFonts w:ascii="Times New Roman" w:hAnsi="Times New Roman" w:cs="Times New Roman"/>
              </w:rPr>
              <w:t xml:space="preserve">Justification / Reason </w:t>
            </w:r>
          </w:p>
          <w:p w14:paraId="1AEEF3CF" w14:textId="77777777" w:rsidR="00F34D0D" w:rsidRPr="00F34D0D" w:rsidRDefault="00F34D0D" w:rsidP="005C7FE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34D0D">
              <w:rPr>
                <w:rFonts w:ascii="Times New Roman" w:hAnsi="Times New Roman" w:cs="Times New Roman"/>
              </w:rPr>
              <w:t>A record represents all information about one entity (one student).</w:t>
            </w:r>
          </w:p>
          <w:p w14:paraId="5C0C140E" w14:textId="77777777" w:rsidR="00F34D0D" w:rsidRPr="00F34D0D" w:rsidRDefault="00F34D0D" w:rsidP="005C7FE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34D0D">
              <w:rPr>
                <w:rFonts w:ascii="Times New Roman" w:hAnsi="Times New Roman" w:cs="Times New Roman"/>
              </w:rPr>
              <w:t>A field represents a single attribute or piece of information describing that entity.</w:t>
            </w:r>
          </w:p>
          <w:p w14:paraId="2D0F74D7" w14:textId="566A3E58" w:rsidR="00F3557E" w:rsidRPr="00300B34" w:rsidRDefault="00F34D0D" w:rsidP="005C7FE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34D0D">
              <w:rPr>
                <w:rFonts w:ascii="Times New Roman" w:hAnsi="Times New Roman" w:cs="Times New Roman"/>
              </w:rPr>
              <w:t>Fields collectively form a record.</w:t>
            </w:r>
          </w:p>
        </w:tc>
        <w:tc>
          <w:tcPr>
            <w:tcW w:w="1316" w:type="dxa"/>
            <w:gridSpan w:val="2"/>
          </w:tcPr>
          <w:p w14:paraId="74A395B9" w14:textId="51393D95" w:rsidR="00534B9C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Record identified @1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mk</w:t>
            </w:r>
            <w:proofErr w:type="spellEnd"/>
          </w:p>
          <w:p w14:paraId="6DDA8A41" w14:textId="3DE5B422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Field identified @1mk</w:t>
            </w:r>
          </w:p>
          <w:p w14:paraId="45021580" w14:textId="1433D974" w:rsidR="004C6F5B" w:rsidRP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reason@ 1mk</w:t>
            </w:r>
          </w:p>
        </w:tc>
      </w:tr>
      <w:tr w:rsidR="00B74532" w:rsidRPr="00C86AF0" w14:paraId="3D72C937" w14:textId="77777777" w:rsidTr="00072011">
        <w:tc>
          <w:tcPr>
            <w:tcW w:w="541" w:type="dxa"/>
          </w:tcPr>
          <w:p w14:paraId="769B5270" w14:textId="68EE4F3E" w:rsidR="00300B34" w:rsidRDefault="00534B9C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0" w:type="dxa"/>
            <w:gridSpan w:val="3"/>
          </w:tcPr>
          <w:p w14:paraId="3FB694D7" w14:textId="77777777" w:rsidR="00300B34" w:rsidRPr="00C86AF0" w:rsidRDefault="00300B34" w:rsidP="00695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27EF5B14" w14:textId="287AF7F8" w:rsidR="004C6F5B" w:rsidRPr="004C6F5B" w:rsidRDefault="004C6F5B" w:rsidP="004C6F5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Possible source of error and explanation of how it affects results;</w:t>
            </w:r>
          </w:p>
          <w:p w14:paraId="0F41BFC7" w14:textId="77777777" w:rsidR="004C6F5B" w:rsidRPr="004C6F5B" w:rsidRDefault="004C6F5B" w:rsidP="004C6F5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4C6F5B">
              <w:rPr>
                <w:rFonts w:ascii="Times New Roman" w:hAnsi="Times New Roman" w:cs="Times New Roman"/>
              </w:rPr>
              <w:t>Formulas may reference wrong cells, causing totals to include or exclude unintended values.</w:t>
            </w:r>
          </w:p>
          <w:p w14:paraId="6866E8EB" w14:textId="77777777" w:rsidR="004C6F5B" w:rsidRPr="004C6F5B" w:rsidRDefault="004C6F5B" w:rsidP="004C6F5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4C6F5B">
              <w:rPr>
                <w:rFonts w:ascii="Times New Roman" w:hAnsi="Times New Roman" w:cs="Times New Roman"/>
              </w:rPr>
              <w:t>Cells expected to contain numbers may be empty or contain text, leading the spreadsheet to ignore them or treat them as zero, affecting totals.</w:t>
            </w:r>
          </w:p>
          <w:p w14:paraId="4F025EFB" w14:textId="77777777" w:rsidR="004C6F5B" w:rsidRPr="004C6F5B" w:rsidRDefault="004C6F5B" w:rsidP="004C6F5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4C6F5B">
              <w:rPr>
                <w:rFonts w:ascii="Times New Roman" w:hAnsi="Times New Roman" w:cs="Times New Roman"/>
              </w:rPr>
              <w:t>Rows may be hidden or filtered, causing functions to miss or include unintended items.</w:t>
            </w:r>
          </w:p>
          <w:p w14:paraId="29029455" w14:textId="77777777" w:rsidR="004C6F5B" w:rsidRPr="004C6F5B" w:rsidRDefault="004C6F5B" w:rsidP="004C6F5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4C6F5B">
              <w:rPr>
                <w:rFonts w:ascii="Times New Roman" w:hAnsi="Times New Roman" w:cs="Times New Roman"/>
              </w:rPr>
              <w:t>A formula may have been replaced with a typed number, so updates in source data no longer change the result.</w:t>
            </w:r>
          </w:p>
          <w:p w14:paraId="63014FDA" w14:textId="77777777" w:rsidR="004C6F5B" w:rsidRPr="004C6F5B" w:rsidRDefault="004C6F5B" w:rsidP="004C6F5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4C6F5B">
              <w:rPr>
                <w:rFonts w:ascii="Times New Roman" w:hAnsi="Times New Roman" w:cs="Times New Roman"/>
              </w:rPr>
              <w:t>Some values look numeric but are stored as text, so they are excluded from calculations.</w:t>
            </w:r>
          </w:p>
          <w:p w14:paraId="5A78C336" w14:textId="44614945" w:rsidR="00300B34" w:rsidRPr="005514C0" w:rsidRDefault="004C6F5B" w:rsidP="004C6F5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4C6F5B">
              <w:rPr>
                <w:rFonts w:ascii="Times New Roman" w:hAnsi="Times New Roman" w:cs="Times New Roman"/>
              </w:rPr>
              <w:t>Copy‑pasted formulas may be incorrect due to broken references, causing errors to spread across the worksheet.</w:t>
            </w:r>
          </w:p>
        </w:tc>
        <w:tc>
          <w:tcPr>
            <w:tcW w:w="1316" w:type="dxa"/>
            <w:gridSpan w:val="2"/>
          </w:tcPr>
          <w:p w14:paraId="2E4199B4" w14:textId="1328A261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1 x 2 = 2 marks as follows:</w:t>
            </w:r>
          </w:p>
          <w:p w14:paraId="6A16DDE3" w14:textId="77777777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2044C646" w14:textId="4145CFCC" w:rsidR="00300B34" w:rsidRP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4C6F5B">
              <w:rPr>
                <w:rFonts w:ascii="Times New Roman" w:hAnsi="Times New Roman" w:cs="Times New Roman"/>
                <w:i/>
                <w:iCs/>
              </w:rPr>
              <w:t>Identific</w:t>
            </w:r>
            <w:proofErr w:type="spellEnd"/>
            <w:r w:rsidRPr="004C6F5B">
              <w:rPr>
                <w:rFonts w:ascii="Times New Roman" w:hAnsi="Times New Roman" w:cs="Times New Roman"/>
                <w:i/>
                <w:iCs/>
              </w:rPr>
              <w:t xml:space="preserve"> @ 1 </w:t>
            </w:r>
            <w:proofErr w:type="spellStart"/>
            <w:r w:rsidRPr="004C6F5B">
              <w:rPr>
                <w:rFonts w:ascii="Times New Roman" w:hAnsi="Times New Roman" w:cs="Times New Roman"/>
                <w:i/>
                <w:iCs/>
              </w:rPr>
              <w:t>mk</w:t>
            </w:r>
            <w:proofErr w:type="spellEnd"/>
          </w:p>
          <w:p w14:paraId="3DA0F126" w14:textId="77777777" w:rsidR="004C6F5B" w:rsidRDefault="004C6F5B" w:rsidP="006957B1">
            <w:pPr>
              <w:rPr>
                <w:rFonts w:ascii="Times New Roman" w:hAnsi="Times New Roman" w:cs="Times New Roman"/>
              </w:rPr>
            </w:pPr>
          </w:p>
          <w:p w14:paraId="65E5D6EA" w14:textId="379098E1" w:rsidR="004C6F5B" w:rsidRP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effect@1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mk</w:t>
            </w:r>
            <w:proofErr w:type="spellEnd"/>
          </w:p>
        </w:tc>
      </w:tr>
      <w:tr w:rsidR="00B74532" w:rsidRPr="00534B9C" w14:paraId="319F29E0" w14:textId="77777777" w:rsidTr="00072011">
        <w:trPr>
          <w:trHeight w:val="1185"/>
        </w:trPr>
        <w:tc>
          <w:tcPr>
            <w:tcW w:w="541" w:type="dxa"/>
            <w:vMerge w:val="restart"/>
          </w:tcPr>
          <w:p w14:paraId="2D578118" w14:textId="02E97A0F" w:rsidR="002A03F2" w:rsidRPr="00534B9C" w:rsidRDefault="002A03F2" w:rsidP="006957B1">
            <w:pPr>
              <w:rPr>
                <w:rFonts w:ascii="Times New Roman" w:hAnsi="Times New Roman" w:cs="Times New Roman"/>
              </w:rPr>
            </w:pPr>
            <w:r w:rsidRPr="00534B9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0" w:type="dxa"/>
            <w:gridSpan w:val="3"/>
          </w:tcPr>
          <w:p w14:paraId="110046DF" w14:textId="45A1A20C" w:rsidR="002A03F2" w:rsidRPr="00534B9C" w:rsidRDefault="002A03F2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7413" w:type="dxa"/>
          </w:tcPr>
          <w:p w14:paraId="1AB8B790" w14:textId="5E6C917F" w:rsidR="002A03F2" w:rsidRPr="00534B9C" w:rsidRDefault="002A03F2" w:rsidP="005C7F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34B9C">
              <w:rPr>
                <w:rFonts w:ascii="Times New Roman" w:hAnsi="Times New Roman" w:cs="Times New Roman"/>
              </w:rPr>
              <w:t>File type:</w:t>
            </w:r>
            <w:r w:rsidR="00072011">
              <w:rPr>
                <w:rFonts w:ascii="Times New Roman" w:hAnsi="Times New Roman" w:cs="Times New Roman"/>
              </w:rPr>
              <w:t xml:space="preserve"> </w:t>
            </w:r>
            <w:r w:rsidRPr="00534B9C">
              <w:rPr>
                <w:rFonts w:ascii="Times New Roman" w:hAnsi="Times New Roman" w:cs="Times New Roman"/>
                <w:i/>
                <w:iCs/>
              </w:rPr>
              <w:t>Master file</w:t>
            </w:r>
          </w:p>
          <w:p w14:paraId="52AB819F" w14:textId="237E526C" w:rsidR="002A03F2" w:rsidRPr="002A03F2" w:rsidRDefault="002A03F2" w:rsidP="005C7F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34B9C">
              <w:rPr>
                <w:rFonts w:ascii="Times New Roman" w:hAnsi="Times New Roman" w:cs="Times New Roman"/>
              </w:rPr>
              <w:t xml:space="preserve">Reason: Contains </w:t>
            </w:r>
            <w:r w:rsidRPr="00534B9C">
              <w:rPr>
                <w:rFonts w:ascii="Times New Roman" w:hAnsi="Times New Roman" w:cs="Times New Roman"/>
                <w:i/>
                <w:iCs/>
              </w:rPr>
              <w:t>permanent or relatively unchanging information</w:t>
            </w:r>
            <w:r w:rsidRPr="00534B9C">
              <w:rPr>
                <w:rFonts w:ascii="Times New Roman" w:hAnsi="Times New Roman" w:cs="Times New Roman"/>
              </w:rPr>
              <w:t xml:space="preserve"> about employees (which is updated only occasionally.</w:t>
            </w:r>
          </w:p>
        </w:tc>
        <w:tc>
          <w:tcPr>
            <w:tcW w:w="1316" w:type="dxa"/>
            <w:gridSpan w:val="2"/>
            <w:vMerge w:val="restart"/>
          </w:tcPr>
          <w:p w14:paraId="6BD47512" w14:textId="77777777" w:rsidR="002A03F2" w:rsidRP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 w:rsidRPr="004C6F5B">
              <w:rPr>
                <w:rFonts w:ascii="Times New Roman" w:hAnsi="Times New Roman" w:cs="Times New Roman"/>
                <w:i/>
                <w:iCs/>
              </w:rPr>
              <w:t xml:space="preserve">File type @½ </w:t>
            </w:r>
            <w:proofErr w:type="spellStart"/>
            <w:r w:rsidRPr="004C6F5B">
              <w:rPr>
                <w:rFonts w:ascii="Times New Roman" w:hAnsi="Times New Roman" w:cs="Times New Roman"/>
                <w:i/>
                <w:iCs/>
              </w:rPr>
              <w:t>mk</w:t>
            </w:r>
            <w:proofErr w:type="spellEnd"/>
          </w:p>
          <w:p w14:paraId="129F5B9A" w14:textId="77777777" w:rsidR="004C6F5B" w:rsidRP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304C7D2B" w14:textId="77777777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  <w:r w:rsidRPr="004C6F5B">
              <w:rPr>
                <w:rFonts w:ascii="Times New Roman" w:hAnsi="Times New Roman" w:cs="Times New Roman"/>
                <w:i/>
                <w:iCs/>
              </w:rPr>
              <w:t xml:space="preserve">Reason @ ½ </w:t>
            </w:r>
            <w:proofErr w:type="spellStart"/>
            <w:r w:rsidRPr="004C6F5B">
              <w:rPr>
                <w:rFonts w:ascii="Times New Roman" w:hAnsi="Times New Roman" w:cs="Times New Roman"/>
                <w:i/>
                <w:iCs/>
              </w:rPr>
              <w:t>mk</w:t>
            </w:r>
            <w:proofErr w:type="spellEnd"/>
          </w:p>
          <w:p w14:paraId="75E4A12C" w14:textId="77777777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54122CA" w14:textId="77777777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6E496DE" w14:textId="77777777" w:rsidR="004C6F5B" w:rsidRDefault="004C6F5B" w:rsidP="006957B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8989BD6" w14:textId="726998C0" w:rsidR="004C6F5B" w:rsidRPr="00534B9C" w:rsidRDefault="004C6F5B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Total = 3 marks</w:t>
            </w:r>
          </w:p>
        </w:tc>
      </w:tr>
      <w:tr w:rsidR="00B74532" w:rsidRPr="00534B9C" w14:paraId="3BA0CD33" w14:textId="77777777" w:rsidTr="00072011">
        <w:trPr>
          <w:trHeight w:val="855"/>
        </w:trPr>
        <w:tc>
          <w:tcPr>
            <w:tcW w:w="541" w:type="dxa"/>
            <w:vMerge/>
          </w:tcPr>
          <w:p w14:paraId="30FF4B7C" w14:textId="77777777" w:rsidR="002A03F2" w:rsidRPr="00534B9C" w:rsidRDefault="002A03F2" w:rsidP="00695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4CFF91DD" w14:textId="0D2F3B0D" w:rsidR="002A03F2" w:rsidRDefault="002A03F2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7413" w:type="dxa"/>
          </w:tcPr>
          <w:p w14:paraId="1F2B9F02" w14:textId="77777777" w:rsidR="002A03F2" w:rsidRPr="00534B9C" w:rsidRDefault="002A03F2" w:rsidP="005C7F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34B9C">
              <w:rPr>
                <w:rFonts w:ascii="Times New Roman" w:hAnsi="Times New Roman" w:cs="Times New Roman"/>
              </w:rPr>
              <w:t xml:space="preserve">File type: </w:t>
            </w:r>
            <w:r w:rsidRPr="00534B9C">
              <w:rPr>
                <w:rFonts w:ascii="Times New Roman" w:hAnsi="Times New Roman" w:cs="Times New Roman"/>
                <w:i/>
                <w:iCs/>
              </w:rPr>
              <w:t>Transaction file</w:t>
            </w:r>
          </w:p>
          <w:p w14:paraId="038B9F82" w14:textId="74A9126D" w:rsidR="002A03F2" w:rsidRPr="00534B9C" w:rsidRDefault="002A03F2" w:rsidP="005C7F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34B9C">
              <w:rPr>
                <w:rFonts w:ascii="Times New Roman" w:hAnsi="Times New Roman" w:cs="Times New Roman"/>
              </w:rPr>
              <w:t xml:space="preserve">Reason: Stores </w:t>
            </w:r>
            <w:r w:rsidRPr="00534B9C">
              <w:rPr>
                <w:rFonts w:ascii="Times New Roman" w:hAnsi="Times New Roman" w:cs="Times New Roman"/>
                <w:i/>
                <w:iCs/>
              </w:rPr>
              <w:t>periodic or day</w:t>
            </w:r>
            <w:r w:rsidRPr="00534B9C">
              <w:rPr>
                <w:rFonts w:ascii="Times New Roman" w:hAnsi="Times New Roman" w:cs="Times New Roman"/>
                <w:i/>
                <w:iCs/>
              </w:rPr>
              <w:noBreakHyphen/>
              <w:t>to</w:t>
            </w:r>
            <w:r w:rsidRPr="00534B9C">
              <w:rPr>
                <w:rFonts w:ascii="Times New Roman" w:hAnsi="Times New Roman" w:cs="Times New Roman"/>
                <w:i/>
                <w:iCs/>
              </w:rPr>
              <w:noBreakHyphen/>
              <w:t>day</w:t>
            </w:r>
            <w:r w:rsidRPr="00534B9C">
              <w:rPr>
                <w:rFonts w:ascii="Times New Roman" w:hAnsi="Times New Roman" w:cs="Times New Roman"/>
              </w:rPr>
              <w:t xml:space="preserve"> salary computation entries used to update the master file during payroll processing.</w:t>
            </w:r>
          </w:p>
        </w:tc>
        <w:tc>
          <w:tcPr>
            <w:tcW w:w="1316" w:type="dxa"/>
            <w:gridSpan w:val="2"/>
            <w:vMerge/>
          </w:tcPr>
          <w:p w14:paraId="1E72F800" w14:textId="77777777" w:rsidR="002A03F2" w:rsidRPr="00534B9C" w:rsidRDefault="002A03F2" w:rsidP="006957B1">
            <w:pPr>
              <w:rPr>
                <w:rFonts w:ascii="Times New Roman" w:hAnsi="Times New Roman" w:cs="Times New Roman"/>
              </w:rPr>
            </w:pPr>
          </w:p>
        </w:tc>
      </w:tr>
      <w:tr w:rsidR="00B74532" w:rsidRPr="00534B9C" w14:paraId="224C4BA9" w14:textId="77777777" w:rsidTr="00072011">
        <w:trPr>
          <w:trHeight w:val="959"/>
        </w:trPr>
        <w:tc>
          <w:tcPr>
            <w:tcW w:w="541" w:type="dxa"/>
            <w:vMerge/>
          </w:tcPr>
          <w:p w14:paraId="0013729C" w14:textId="77777777" w:rsidR="002A03F2" w:rsidRPr="00534B9C" w:rsidRDefault="002A03F2" w:rsidP="00695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05207B87" w14:textId="4CBF3D02" w:rsidR="002A03F2" w:rsidRDefault="002A03F2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</w:t>
            </w:r>
          </w:p>
        </w:tc>
        <w:tc>
          <w:tcPr>
            <w:tcW w:w="7413" w:type="dxa"/>
          </w:tcPr>
          <w:p w14:paraId="479C800B" w14:textId="77777777" w:rsidR="002A03F2" w:rsidRPr="00534B9C" w:rsidRDefault="002A03F2" w:rsidP="005C7F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34B9C">
              <w:rPr>
                <w:rFonts w:ascii="Times New Roman" w:hAnsi="Times New Roman" w:cs="Times New Roman"/>
              </w:rPr>
              <w:t xml:space="preserve">File type: </w:t>
            </w:r>
            <w:r w:rsidRPr="00534B9C">
              <w:rPr>
                <w:rFonts w:ascii="Times New Roman" w:hAnsi="Times New Roman" w:cs="Times New Roman"/>
                <w:i/>
                <w:iCs/>
              </w:rPr>
              <w:t>Reference file</w:t>
            </w:r>
          </w:p>
          <w:p w14:paraId="4A2FAE01" w14:textId="611C8B11" w:rsidR="002A03F2" w:rsidRPr="002A03F2" w:rsidRDefault="002A03F2" w:rsidP="005C7F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34B9C">
              <w:rPr>
                <w:rFonts w:ascii="Times New Roman" w:hAnsi="Times New Roman" w:cs="Times New Roman"/>
              </w:rPr>
              <w:t xml:space="preserve">Reason: Holds </w:t>
            </w:r>
            <w:r w:rsidRPr="00534B9C">
              <w:rPr>
                <w:rFonts w:ascii="Times New Roman" w:hAnsi="Times New Roman" w:cs="Times New Roman"/>
                <w:i/>
                <w:iCs/>
              </w:rPr>
              <w:t>constant lookup information</w:t>
            </w:r>
            <w:r w:rsidRPr="00534B9C">
              <w:rPr>
                <w:rFonts w:ascii="Times New Roman" w:hAnsi="Times New Roman" w:cs="Times New Roman"/>
              </w:rPr>
              <w:t xml:space="preserve"> (e.g., tax rates, bands) used during salary calculations but not updated frequently</w:t>
            </w:r>
          </w:p>
        </w:tc>
        <w:tc>
          <w:tcPr>
            <w:tcW w:w="1316" w:type="dxa"/>
            <w:gridSpan w:val="2"/>
            <w:vMerge/>
          </w:tcPr>
          <w:p w14:paraId="22333A32" w14:textId="77777777" w:rsidR="002A03F2" w:rsidRPr="00534B9C" w:rsidRDefault="002A03F2" w:rsidP="006957B1">
            <w:pPr>
              <w:rPr>
                <w:rFonts w:ascii="Times New Roman" w:hAnsi="Times New Roman" w:cs="Times New Roman"/>
              </w:rPr>
            </w:pPr>
          </w:p>
        </w:tc>
      </w:tr>
      <w:tr w:rsidR="00B74532" w:rsidRPr="00534B9C" w14:paraId="0A0EA276" w14:textId="77777777" w:rsidTr="00072011">
        <w:trPr>
          <w:trHeight w:val="1115"/>
        </w:trPr>
        <w:tc>
          <w:tcPr>
            <w:tcW w:w="541" w:type="dxa"/>
          </w:tcPr>
          <w:p w14:paraId="769FFB73" w14:textId="0A7E99DB" w:rsidR="002A03F2" w:rsidRPr="00534B9C" w:rsidRDefault="002A03F2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0" w:type="dxa"/>
            <w:gridSpan w:val="3"/>
          </w:tcPr>
          <w:p w14:paraId="727E588B" w14:textId="7EE695DD" w:rsidR="002A03F2" w:rsidRDefault="005C7FE2" w:rsidP="00695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7413" w:type="dxa"/>
          </w:tcPr>
          <w:p w14:paraId="063FCA11" w14:textId="63DBD733" w:rsidR="00072011" w:rsidRPr="00072011" w:rsidRDefault="00072011" w:rsidP="00072011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Difference between ASCII and BCD;</w:t>
            </w:r>
          </w:p>
          <w:p w14:paraId="1F59C40E" w14:textId="41EEEE7B" w:rsidR="005C7FE2" w:rsidRPr="005C7FE2" w:rsidRDefault="005C7FE2" w:rsidP="005C7F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C7FE2">
              <w:rPr>
                <w:rFonts w:ascii="Times New Roman" w:hAnsi="Times New Roman" w:cs="Times New Roman"/>
                <w:b/>
                <w:bCs/>
              </w:rPr>
              <w:t>ASCII</w:t>
            </w:r>
            <w:r w:rsidRPr="005C7FE2">
              <w:rPr>
                <w:rFonts w:ascii="Times New Roman" w:hAnsi="Times New Roman" w:cs="Times New Roman"/>
              </w:rPr>
              <w:t xml:space="preserve"> represents </w:t>
            </w:r>
            <w:r>
              <w:rPr>
                <w:rFonts w:ascii="Times New Roman" w:hAnsi="Times New Roman" w:cs="Times New Roman"/>
              </w:rPr>
              <w:t xml:space="preserve">printable </w:t>
            </w:r>
            <w:r w:rsidRPr="005C7FE2">
              <w:rPr>
                <w:rFonts w:ascii="Times New Roman" w:hAnsi="Times New Roman" w:cs="Times New Roman"/>
              </w:rPr>
              <w:t>and control characters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C7FE2">
              <w:rPr>
                <w:rFonts w:ascii="Times New Roman" w:hAnsi="Times New Roman" w:cs="Times New Roman"/>
                <w:b/>
                <w:bCs/>
              </w:rPr>
              <w:t>BCD</w:t>
            </w:r>
            <w:r w:rsidRPr="005C7FE2">
              <w:rPr>
                <w:rFonts w:ascii="Times New Roman" w:hAnsi="Times New Roman" w:cs="Times New Roman"/>
              </w:rPr>
              <w:t xml:space="preserve"> represents only numeric digits (0–9). </w:t>
            </w:r>
          </w:p>
          <w:p w14:paraId="51C320A1" w14:textId="13D1D3E1" w:rsidR="005C7FE2" w:rsidRPr="005C7FE2" w:rsidRDefault="005C7FE2" w:rsidP="005C7F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C7FE2">
              <w:rPr>
                <w:rFonts w:ascii="Times New Roman" w:hAnsi="Times New Roman" w:cs="Times New Roman"/>
                <w:b/>
                <w:bCs/>
              </w:rPr>
              <w:t>ASCII</w:t>
            </w:r>
            <w:r w:rsidRPr="005C7FE2">
              <w:rPr>
                <w:rFonts w:ascii="Times New Roman" w:hAnsi="Times New Roman" w:cs="Times New Roman"/>
              </w:rPr>
              <w:t xml:space="preserve"> uses 7 or 8 bits per character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C7FE2">
              <w:rPr>
                <w:rFonts w:ascii="Times New Roman" w:hAnsi="Times New Roman" w:cs="Times New Roman"/>
                <w:b/>
                <w:bCs/>
              </w:rPr>
              <w:t>BCD</w:t>
            </w:r>
            <w:r w:rsidRPr="005C7FE2">
              <w:rPr>
                <w:rFonts w:ascii="Times New Roman" w:hAnsi="Times New Roman" w:cs="Times New Roman"/>
              </w:rPr>
              <w:t xml:space="preserve"> typically uses 4 bits per digit. </w:t>
            </w:r>
          </w:p>
          <w:p w14:paraId="7417D0BE" w14:textId="588BDE9E" w:rsidR="002A03F2" w:rsidRPr="005C7FE2" w:rsidRDefault="005C7FE2" w:rsidP="005C7F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5C7FE2">
              <w:rPr>
                <w:rFonts w:ascii="Times New Roman" w:hAnsi="Times New Roman" w:cs="Times New Roman"/>
              </w:rPr>
              <w:t>ASCII supports a larger character set, whereas BCD supports a limited numeric se</w:t>
            </w: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16" w:type="dxa"/>
            <w:gridSpan w:val="2"/>
          </w:tcPr>
          <w:p w14:paraId="50AFF9CA" w14:textId="5D0DD53C" w:rsidR="002A03F2" w:rsidRPr="00072011" w:rsidRDefault="00072011" w:rsidP="006957B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1 difference x 1 mark = 1 mark</w:t>
            </w:r>
          </w:p>
        </w:tc>
      </w:tr>
      <w:tr w:rsidR="00072011" w:rsidRPr="00534B9C" w14:paraId="4D8B41E0" w14:textId="77777777" w:rsidTr="00072011">
        <w:trPr>
          <w:trHeight w:val="416"/>
        </w:trPr>
        <w:tc>
          <w:tcPr>
            <w:tcW w:w="1331" w:type="dxa"/>
            <w:gridSpan w:val="4"/>
          </w:tcPr>
          <w:p w14:paraId="57700D8E" w14:textId="7D85ED00" w:rsidR="00072011" w:rsidRDefault="00072011" w:rsidP="00072011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413" w:type="dxa"/>
          </w:tcPr>
          <w:p w14:paraId="00C4F58E" w14:textId="15E21336" w:rsidR="00072011" w:rsidRPr="005C7FE2" w:rsidRDefault="00072011" w:rsidP="00072011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316" w:type="dxa"/>
            <w:gridSpan w:val="2"/>
          </w:tcPr>
          <w:p w14:paraId="1F0CEA75" w14:textId="1D07BBFC" w:rsidR="00072011" w:rsidRDefault="00072011" w:rsidP="00072011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B74532" w:rsidRPr="00534B9C" w14:paraId="62473129" w14:textId="77777777" w:rsidTr="00072011">
        <w:trPr>
          <w:trHeight w:val="1115"/>
        </w:trPr>
        <w:tc>
          <w:tcPr>
            <w:tcW w:w="541" w:type="dxa"/>
          </w:tcPr>
          <w:p w14:paraId="19056332" w14:textId="39B8F956" w:rsidR="00072011" w:rsidRDefault="00072011" w:rsidP="00072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0" w:type="dxa"/>
            <w:gridSpan w:val="3"/>
          </w:tcPr>
          <w:p w14:paraId="7EBB2C88" w14:textId="5CBC3703" w:rsidR="00072011" w:rsidRDefault="00072011" w:rsidP="00072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7413" w:type="dxa"/>
          </w:tcPr>
          <w:p w14:paraId="5F691ED5" w14:textId="69A5FC97" w:rsidR="00072011" w:rsidRPr="00072011" w:rsidRDefault="00072011" w:rsidP="00072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Why ASCII is generally suitable for everyday computer applications:</w:t>
            </w:r>
          </w:p>
          <w:p w14:paraId="22ED6648" w14:textId="7078A544" w:rsidR="00072011" w:rsidRPr="005C7FE2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5C7FE2">
              <w:rPr>
                <w:rFonts w:ascii="Times New Roman" w:hAnsi="Times New Roman" w:cs="Times New Roman"/>
              </w:rPr>
              <w:t>an represent a wide variety of characters,</w:t>
            </w:r>
            <w:r>
              <w:rPr>
                <w:rFonts w:ascii="Times New Roman" w:hAnsi="Times New Roman" w:cs="Times New Roman"/>
              </w:rPr>
              <w:t xml:space="preserve"> hence</w:t>
            </w:r>
            <w:r w:rsidRPr="005C7FE2">
              <w:rPr>
                <w:rFonts w:ascii="Times New Roman" w:hAnsi="Times New Roman" w:cs="Times New Roman"/>
              </w:rPr>
              <w:t xml:space="preserve"> useful for text‑based applications.</w:t>
            </w:r>
          </w:p>
          <w:p w14:paraId="08799766" w14:textId="77777777" w:rsidR="00072011" w:rsidRPr="005C7FE2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C7FE2">
              <w:rPr>
                <w:rFonts w:ascii="Times New Roman" w:hAnsi="Times New Roman" w:cs="Times New Roman"/>
              </w:rPr>
              <w:t>It supports communication and compatibility between different systems and programs because it is widely adopted.</w:t>
            </w:r>
          </w:p>
          <w:p w14:paraId="3BB1E338" w14:textId="59CD0B01" w:rsidR="00072011" w:rsidRPr="005C7FE2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5C7FE2">
              <w:rPr>
                <w:rFonts w:ascii="Times New Roman" w:hAnsi="Times New Roman" w:cs="Times New Roman"/>
              </w:rPr>
              <w:t>nables data exchange in documents, messages and software that require more than numeric data.</w:t>
            </w:r>
          </w:p>
          <w:p w14:paraId="6DA86686" w14:textId="07E56623" w:rsidR="00072011" w:rsidRPr="005C7FE2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  <w:r w:rsidRPr="005C7FE2">
              <w:rPr>
                <w:rFonts w:ascii="Times New Roman" w:hAnsi="Times New Roman" w:cs="Times New Roman"/>
              </w:rPr>
              <w:t>It allows for mixed‑content processing which BCD cannot support</w:t>
            </w:r>
          </w:p>
        </w:tc>
        <w:tc>
          <w:tcPr>
            <w:tcW w:w="1316" w:type="dxa"/>
            <w:gridSpan w:val="2"/>
          </w:tcPr>
          <w:p w14:paraId="70720C1A" w14:textId="7BFA9815" w:rsidR="00072011" w:rsidRPr="00072011" w:rsidRDefault="00072011" w:rsidP="0007201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Any 1 qualified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expl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 X 2 marks = 2 marks</w:t>
            </w:r>
          </w:p>
        </w:tc>
      </w:tr>
      <w:tr w:rsidR="00B74532" w:rsidRPr="00534B9C" w14:paraId="1ADE24F3" w14:textId="77777777" w:rsidTr="00072011">
        <w:trPr>
          <w:trHeight w:val="1810"/>
        </w:trPr>
        <w:tc>
          <w:tcPr>
            <w:tcW w:w="541" w:type="dxa"/>
            <w:vMerge w:val="restart"/>
          </w:tcPr>
          <w:p w14:paraId="452BCBFD" w14:textId="6F4B9881" w:rsidR="00072011" w:rsidRDefault="00072011" w:rsidP="00072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0" w:type="dxa"/>
            <w:gridSpan w:val="3"/>
          </w:tcPr>
          <w:p w14:paraId="3C3D92DC" w14:textId="302C0668" w:rsidR="00072011" w:rsidRDefault="00072011" w:rsidP="00072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7413" w:type="dxa"/>
          </w:tcPr>
          <w:p w14:paraId="14038E46" w14:textId="7889170D" w:rsidR="00072011" w:rsidRPr="00072011" w:rsidRDefault="00072011" w:rsidP="00072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Circumstances where cropping tool may be used:</w:t>
            </w:r>
          </w:p>
          <w:p w14:paraId="63738DEA" w14:textId="57A94687" w:rsidR="00072011" w:rsidRPr="009D638D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9D638D">
              <w:rPr>
                <w:rFonts w:ascii="Times New Roman" w:hAnsi="Times New Roman" w:cs="Times New Roman"/>
              </w:rPr>
              <w:t>o remove unwanted or unnecessary parts of an image, keeping only the section needed for the advertisement.</w:t>
            </w:r>
          </w:p>
          <w:p w14:paraId="6318433D" w14:textId="6A479F09" w:rsidR="00072011" w:rsidRPr="009D638D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9D638D">
              <w:rPr>
                <w:rFonts w:ascii="Times New Roman" w:hAnsi="Times New Roman" w:cs="Times New Roman"/>
              </w:rPr>
              <w:t>ocus attention on the most important part of the picture by trimming out distracting areas.</w:t>
            </w:r>
          </w:p>
          <w:p w14:paraId="2137D59E" w14:textId="30CACE97" w:rsidR="00072011" w:rsidRPr="009D638D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Obtain</w:t>
            </w:r>
            <w:r w:rsidRPr="009D638D">
              <w:rPr>
                <w:rFonts w:ascii="Times New Roman" w:hAnsi="Times New Roman" w:cs="Times New Roman"/>
              </w:rPr>
              <w:t xml:space="preserve"> better fitting of images into the layout by reducing their visible area without resizing the entire graphic.</w:t>
            </w:r>
          </w:p>
        </w:tc>
        <w:tc>
          <w:tcPr>
            <w:tcW w:w="1316" w:type="dxa"/>
            <w:gridSpan w:val="2"/>
          </w:tcPr>
          <w:p w14:paraId="760AE41D" w14:textId="40E1324A" w:rsidR="00072011" w:rsidRPr="00072011" w:rsidRDefault="00072011" w:rsidP="0007201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1 response x 1 mark = 1 mark</w:t>
            </w:r>
          </w:p>
        </w:tc>
      </w:tr>
      <w:tr w:rsidR="00B74532" w:rsidRPr="00534B9C" w14:paraId="6A5CC89F" w14:textId="77777777" w:rsidTr="00072011">
        <w:trPr>
          <w:trHeight w:val="1822"/>
        </w:trPr>
        <w:tc>
          <w:tcPr>
            <w:tcW w:w="541" w:type="dxa"/>
            <w:vMerge/>
          </w:tcPr>
          <w:p w14:paraId="352DD8EB" w14:textId="77777777" w:rsidR="00072011" w:rsidRDefault="00072011" w:rsidP="00072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3AE782EB" w14:textId="77777777" w:rsidR="00072011" w:rsidRDefault="00072011" w:rsidP="00072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5ECA3C5B" w14:textId="6916F532" w:rsidR="00072011" w:rsidRPr="00072011" w:rsidRDefault="00072011" w:rsidP="00072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Circumstances where text wrap tool may be used:</w:t>
            </w:r>
          </w:p>
          <w:p w14:paraId="3318C016" w14:textId="277C2DA0" w:rsidR="00072011" w:rsidRPr="009D638D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D638D">
              <w:rPr>
                <w:rFonts w:ascii="Times New Roman" w:hAnsi="Times New Roman" w:cs="Times New Roman"/>
              </w:rPr>
              <w:t>Control how text flows around an image or graphic, ensuring a neat and professional layout.</w:t>
            </w:r>
          </w:p>
          <w:p w14:paraId="578DE7DA" w14:textId="766D0EDA" w:rsidR="00072011" w:rsidRPr="009D638D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D638D">
              <w:rPr>
                <w:rFonts w:ascii="Times New Roman" w:hAnsi="Times New Roman" w:cs="Times New Roman"/>
              </w:rPr>
              <w:t>Prevent text from overlapping with pictures, allowing the operator to place images within paragraphs smoothly.</w:t>
            </w:r>
          </w:p>
          <w:p w14:paraId="5E963927" w14:textId="4EFE2432" w:rsidR="00072011" w:rsidRPr="009D638D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9D638D">
              <w:rPr>
                <w:rFonts w:ascii="Times New Roman" w:hAnsi="Times New Roman" w:cs="Times New Roman"/>
              </w:rPr>
              <w:t>ntegrate graphics into the page by making text wrap above, below, or beside the image.</w:t>
            </w:r>
          </w:p>
        </w:tc>
        <w:tc>
          <w:tcPr>
            <w:tcW w:w="1316" w:type="dxa"/>
            <w:gridSpan w:val="2"/>
          </w:tcPr>
          <w:p w14:paraId="441B6775" w14:textId="1A236B3F" w:rsidR="00072011" w:rsidRDefault="00072011" w:rsidP="00072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1 response x 1 mark = 1 mark</w:t>
            </w:r>
          </w:p>
        </w:tc>
      </w:tr>
      <w:tr w:rsidR="00B74532" w:rsidRPr="00534B9C" w14:paraId="10529A3C" w14:textId="77777777" w:rsidTr="00072011">
        <w:trPr>
          <w:trHeight w:val="2670"/>
        </w:trPr>
        <w:tc>
          <w:tcPr>
            <w:tcW w:w="541" w:type="dxa"/>
            <w:vMerge w:val="restart"/>
          </w:tcPr>
          <w:p w14:paraId="3F4B788D" w14:textId="6054FD5D" w:rsidR="00072011" w:rsidRDefault="00072011" w:rsidP="00072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0" w:type="dxa"/>
            <w:gridSpan w:val="3"/>
          </w:tcPr>
          <w:p w14:paraId="4D5C8CD8" w14:textId="77777777" w:rsidR="00072011" w:rsidRDefault="00072011" w:rsidP="00072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3C5FF78D" w14:textId="3942E9E6" w:rsidR="00072011" w:rsidRPr="00072011" w:rsidRDefault="00072011" w:rsidP="00072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Reasons why user training is user training should be provided before full operation</w:t>
            </w:r>
          </w:p>
          <w:p w14:paraId="277A040E" w14:textId="5713EC21" w:rsidR="00072011" w:rsidRPr="00833250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833250">
              <w:rPr>
                <w:rFonts w:ascii="Times New Roman" w:hAnsi="Times New Roman" w:cs="Times New Roman"/>
              </w:rPr>
              <w:t>o ensure users can operate the system correctly, reducing errors during data entry and processing.</w:t>
            </w:r>
          </w:p>
          <w:p w14:paraId="0EFA6787" w14:textId="0BA36AEE" w:rsidR="00072011" w:rsidRPr="00833250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 xml:space="preserve">To increase user confidence and acceptance, reducing resistance to change. </w:t>
            </w:r>
          </w:p>
          <w:p w14:paraId="376262BC" w14:textId="54D2633E" w:rsidR="00072011" w:rsidRPr="00833250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To ensure efficient use of system features, enabling staff to perform tasks faster and more accurately.</w:t>
            </w:r>
          </w:p>
          <w:p w14:paraId="5472A515" w14:textId="40971353" w:rsidR="00072011" w:rsidRPr="00833250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To reduce dependence on technical support, minimizing disruptions during the transition</w:t>
            </w:r>
          </w:p>
          <w:p w14:paraId="72940937" w14:textId="7DB3F767" w:rsidR="00072011" w:rsidRPr="00292620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To prevent misuse of the system, protecting data integrity and security</w:t>
            </w:r>
          </w:p>
        </w:tc>
        <w:tc>
          <w:tcPr>
            <w:tcW w:w="1316" w:type="dxa"/>
            <w:gridSpan w:val="2"/>
          </w:tcPr>
          <w:p w14:paraId="34327F83" w14:textId="520FF1DF" w:rsidR="00072011" w:rsidRPr="00072011" w:rsidRDefault="00072011" w:rsidP="0007201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2 qualified reasons x 1 mark = 2 marks</w:t>
            </w:r>
          </w:p>
        </w:tc>
      </w:tr>
      <w:tr w:rsidR="00B74532" w:rsidRPr="00534B9C" w14:paraId="04D7B62A" w14:textId="77777777" w:rsidTr="00072011">
        <w:trPr>
          <w:trHeight w:val="2259"/>
        </w:trPr>
        <w:tc>
          <w:tcPr>
            <w:tcW w:w="541" w:type="dxa"/>
            <w:vMerge/>
          </w:tcPr>
          <w:p w14:paraId="0E0A86D0" w14:textId="77777777" w:rsidR="00072011" w:rsidRDefault="00072011" w:rsidP="00072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44E29C53" w14:textId="77777777" w:rsidR="00072011" w:rsidRDefault="00072011" w:rsidP="00072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5AD8F1A0" w14:textId="68915AB9" w:rsidR="00072011" w:rsidRPr="00072011" w:rsidRDefault="00072011" w:rsidP="00072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Explanation of possible effect of introduction of computerized system in workplaces:</w:t>
            </w:r>
          </w:p>
          <w:p w14:paraId="63CCE533" w14:textId="48BECD5B" w:rsidR="00072011" w:rsidRPr="00833250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Improved efficiency and productivity as tasks are completed faster and more accurately</w:t>
            </w:r>
          </w:p>
          <w:p w14:paraId="4681B13D" w14:textId="142728D5" w:rsidR="00072011" w:rsidRPr="00833250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Changes in job roles, where some tasks become automated, possibly reducing the need for certain manual positions</w:t>
            </w:r>
          </w:p>
          <w:p w14:paraId="78795796" w14:textId="6A4AA123" w:rsidR="00072011" w:rsidRPr="00833250" w:rsidRDefault="00072011" w:rsidP="0007201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Better data management, including easier storage, retrieval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33250">
              <w:rPr>
                <w:rFonts w:ascii="Times New Roman" w:hAnsi="Times New Roman" w:cs="Times New Roman"/>
              </w:rPr>
              <w:t>and sharing of information</w:t>
            </w:r>
          </w:p>
          <w:p w14:paraId="4493EFEC" w14:textId="787DBB0A" w:rsidR="004B7C68" w:rsidRPr="004B7C68" w:rsidRDefault="00072011" w:rsidP="004B7C6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Requirement for new technical skills, as employees must adapt to digital workflows</w:t>
            </w:r>
          </w:p>
        </w:tc>
        <w:tc>
          <w:tcPr>
            <w:tcW w:w="1316" w:type="dxa"/>
            <w:gridSpan w:val="2"/>
          </w:tcPr>
          <w:p w14:paraId="2D38A4CC" w14:textId="705A83A1" w:rsidR="004B7C68" w:rsidRDefault="004B7C68" w:rsidP="0007201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Any 1 qualified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expl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 x 2 = 2 marks</w:t>
            </w:r>
          </w:p>
          <w:p w14:paraId="0D00B565" w14:textId="72FE9F78" w:rsidR="00072011" w:rsidRDefault="004B7C68" w:rsidP="0007201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accept job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repl’ment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; job</w:t>
            </w:r>
          </w:p>
          <w:p w14:paraId="729ECA55" w14:textId="77777777" w:rsidR="004B7C68" w:rsidRDefault="004B7C68" w:rsidP="00072011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disp’ment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;</w:t>
            </w:r>
          </w:p>
          <w:p w14:paraId="347D036E" w14:textId="77777777" w:rsidR="004B7C68" w:rsidRDefault="004B7C68" w:rsidP="0007201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A680D6B" w14:textId="6A62FFDD" w:rsidR="004B7C68" w:rsidRPr="004B7C68" w:rsidRDefault="004B7C68" w:rsidP="0007201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job creation</w:t>
            </w:r>
          </w:p>
        </w:tc>
      </w:tr>
      <w:tr w:rsidR="004B7C68" w:rsidRPr="00534B9C" w14:paraId="783B6D1F" w14:textId="77777777" w:rsidTr="00C308D2">
        <w:trPr>
          <w:trHeight w:val="132"/>
        </w:trPr>
        <w:tc>
          <w:tcPr>
            <w:tcW w:w="1331" w:type="dxa"/>
            <w:gridSpan w:val="4"/>
          </w:tcPr>
          <w:p w14:paraId="0B8363AF" w14:textId="2982EE82" w:rsidR="004B7C68" w:rsidRDefault="004B7C68" w:rsidP="004B7C68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413" w:type="dxa"/>
          </w:tcPr>
          <w:p w14:paraId="4A93DC7B" w14:textId="1F04CB71" w:rsidR="004B7C68" w:rsidRPr="004B7C68" w:rsidRDefault="004B7C68" w:rsidP="004B7C68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316" w:type="dxa"/>
            <w:gridSpan w:val="2"/>
          </w:tcPr>
          <w:p w14:paraId="257E4575" w14:textId="15FD7C34" w:rsidR="004B7C68" w:rsidRDefault="004B7C68" w:rsidP="004B7C68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B74532" w:rsidRPr="00534B9C" w14:paraId="4D722DC6" w14:textId="77777777" w:rsidTr="00072011">
        <w:trPr>
          <w:trHeight w:val="1964"/>
        </w:trPr>
        <w:tc>
          <w:tcPr>
            <w:tcW w:w="541" w:type="dxa"/>
          </w:tcPr>
          <w:p w14:paraId="02CB13E0" w14:textId="6E6311E7" w:rsidR="004B7C68" w:rsidRDefault="004B7C68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0" w:type="dxa"/>
            <w:gridSpan w:val="3"/>
          </w:tcPr>
          <w:p w14:paraId="43C6372A" w14:textId="77777777" w:rsidR="004B7C68" w:rsidRDefault="004B7C68" w:rsidP="004B7C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6B6B0BF2" w14:textId="455F4AB9" w:rsidR="004B7C68" w:rsidRPr="004B7C68" w:rsidRDefault="004B7C68" w:rsidP="004B7C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Factors to consider when selecting networking media</w:t>
            </w:r>
          </w:p>
          <w:p w14:paraId="599DFF57" w14:textId="38929BAD" w:rsidR="004B7C68" w:rsidRPr="00833250" w:rsidRDefault="004B7C68" w:rsidP="004B7C6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Required bandwidth</w:t>
            </w:r>
          </w:p>
          <w:p w14:paraId="1D5993C9" w14:textId="77777777" w:rsidR="004B7C68" w:rsidRPr="00833250" w:rsidRDefault="004B7C68" w:rsidP="004B7C6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Distance between nodes</w:t>
            </w:r>
          </w:p>
          <w:p w14:paraId="10873E12" w14:textId="77777777" w:rsidR="004B7C68" w:rsidRPr="00833250" w:rsidRDefault="004B7C68" w:rsidP="004B7C6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Cost considerations</w:t>
            </w:r>
          </w:p>
          <w:p w14:paraId="2F64E6EC" w14:textId="77777777" w:rsidR="004B7C68" w:rsidRPr="00833250" w:rsidRDefault="004B7C68" w:rsidP="004B7C6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Security needs</w:t>
            </w:r>
          </w:p>
          <w:p w14:paraId="4CFBAFEB" w14:textId="77777777" w:rsidR="004B7C68" w:rsidRPr="00833250" w:rsidRDefault="004B7C68" w:rsidP="004B7C6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Interference tolerance</w:t>
            </w:r>
          </w:p>
          <w:p w14:paraId="263F2858" w14:textId="5C0A8549" w:rsidR="004B7C68" w:rsidRPr="00833250" w:rsidRDefault="004B7C68" w:rsidP="004B7C6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33250">
              <w:rPr>
                <w:rFonts w:ascii="Times New Roman" w:hAnsi="Times New Roman" w:cs="Times New Roman"/>
              </w:rPr>
              <w:t>Installation environment</w:t>
            </w:r>
          </w:p>
        </w:tc>
        <w:tc>
          <w:tcPr>
            <w:tcW w:w="1316" w:type="dxa"/>
            <w:gridSpan w:val="2"/>
          </w:tcPr>
          <w:p w14:paraId="5FFB7988" w14:textId="069CADA1" w:rsidR="004B7C68" w:rsidRPr="004B7C68" w:rsidRDefault="004B7C68" w:rsidP="004B7C68">
            <w:pPr>
              <w:rPr>
                <w:rFonts w:ascii="Times New Roman" w:hAnsi="Times New Roman" w:cs="Times New Roman"/>
                <w:i/>
                <w:iCs/>
              </w:rPr>
            </w:pPr>
            <w:r w:rsidRPr="004B7C68">
              <w:rPr>
                <w:rFonts w:ascii="Times New Roman" w:hAnsi="Times New Roman" w:cs="Times New Roman"/>
                <w:i/>
                <w:iCs/>
              </w:rPr>
              <w:t>Any 2 x 1 mark = 2 marks</w:t>
            </w:r>
          </w:p>
        </w:tc>
      </w:tr>
      <w:tr w:rsidR="00B74532" w:rsidRPr="00534B9C" w14:paraId="0B83AFEB" w14:textId="77777777" w:rsidTr="004B7C68">
        <w:trPr>
          <w:trHeight w:val="10555"/>
        </w:trPr>
        <w:tc>
          <w:tcPr>
            <w:tcW w:w="541" w:type="dxa"/>
          </w:tcPr>
          <w:p w14:paraId="50204CC8" w14:textId="2F8B0F00" w:rsidR="004B7C68" w:rsidRDefault="004B7C68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0" w:type="dxa"/>
            <w:gridSpan w:val="3"/>
          </w:tcPr>
          <w:p w14:paraId="022E84FA" w14:textId="201029DC" w:rsidR="004B7C68" w:rsidRDefault="004B7C68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7413" w:type="dxa"/>
          </w:tcPr>
          <w:p w14:paraId="5FF495D1" w14:textId="1AA81B96" w:rsidR="004B7C68" w:rsidRPr="00BF5EF9" w:rsidRDefault="006F0638" w:rsidP="004B7C68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7519BD" wp14:editId="6AA353A7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65776</wp:posOffset>
                      </wp:positionV>
                      <wp:extent cx="914400" cy="379095"/>
                      <wp:effectExtent l="0" t="0" r="19050" b="20955"/>
                      <wp:wrapNone/>
                      <wp:docPr id="124897563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79095"/>
                              </a:xfrm>
                              <a:prstGeom prst="ellipse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BB045D" w14:textId="5B5D5A5D" w:rsidR="00C308D2" w:rsidRPr="006F0638" w:rsidRDefault="00C308D2" w:rsidP="006F06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6F063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Start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7519BD" id="Oval 2" o:spid="_x0000_s1027" style="position:absolute;margin-left:17.45pt;margin-top:5.2pt;width:1in;height:2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" filled="f" strokecolor="#09101d [484]" strokeweight=".25pt">
                      <v:stroke joinstyle="miter"/>
                      <v:textbox>
                        <w:txbxContent>
                          <w:p w14:paraId="5DBB045D" w14:textId="5B5D5A5D" w:rsidR="00C308D2" w:rsidRPr="006F0638" w:rsidRDefault="00C308D2" w:rsidP="006F06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F063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Start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DB02903" w14:textId="4515DD19" w:rsidR="004B7C68" w:rsidRPr="00833250" w:rsidRDefault="00900952" w:rsidP="004B7C68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2CFF2B4" wp14:editId="5D30E705">
                      <wp:simplePos x="0" y="0"/>
                      <wp:positionH relativeFrom="column">
                        <wp:posOffset>3340459</wp:posOffset>
                      </wp:positionH>
                      <wp:positionV relativeFrom="paragraph">
                        <wp:posOffset>4255603</wp:posOffset>
                      </wp:positionV>
                      <wp:extent cx="301925" cy="284671"/>
                      <wp:effectExtent l="0" t="0" r="0" b="1270"/>
                      <wp:wrapNone/>
                      <wp:docPr id="113764965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925" cy="2846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FFE4FC" w14:textId="77777777" w:rsidR="00C308D2" w:rsidRDefault="00C308D2" w:rsidP="00900952">
                                  <w: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2CFF2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4" o:spid="_x0000_s1028" type="#_x0000_t202" style="position:absolute;left:0;text-align:left;margin-left:263.05pt;margin-top:335.1pt;width:23.75pt;height:22.4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" filled="f" stroked="f" strokeweight=".5pt">
                      <v:textbox>
                        <w:txbxContent>
                          <w:p w14:paraId="5BFFE4FC" w14:textId="77777777" w:rsidR="00C308D2" w:rsidRDefault="00C308D2" w:rsidP="00900952">
                            <w: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1B1844D" wp14:editId="699A3569">
                      <wp:simplePos x="0" y="0"/>
                      <wp:positionH relativeFrom="column">
                        <wp:posOffset>2365915</wp:posOffset>
                      </wp:positionH>
                      <wp:positionV relativeFrom="paragraph">
                        <wp:posOffset>2305218</wp:posOffset>
                      </wp:positionV>
                      <wp:extent cx="301925" cy="284671"/>
                      <wp:effectExtent l="0" t="0" r="0" b="1270"/>
                      <wp:wrapNone/>
                      <wp:docPr id="1971292130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925" cy="2846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392E0B" w14:textId="77777777" w:rsidR="00C308D2" w:rsidRDefault="00C308D2" w:rsidP="00900952">
                                  <w: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B1844D" id="_x0000_s1029" type="#_x0000_t202" style="position:absolute;left:0;text-align:left;margin-left:186.3pt;margin-top:181.5pt;width:23.75pt;height:22.4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" filled="f" stroked="f" strokeweight=".5pt">
                      <v:textbox>
                        <w:txbxContent>
                          <w:p w14:paraId="6F392E0B" w14:textId="77777777" w:rsidR="00C308D2" w:rsidRDefault="00C308D2" w:rsidP="00900952">
                            <w: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06B003D" wp14:editId="5C98D61C">
                      <wp:simplePos x="0" y="0"/>
                      <wp:positionH relativeFrom="column">
                        <wp:posOffset>701016</wp:posOffset>
                      </wp:positionH>
                      <wp:positionV relativeFrom="paragraph">
                        <wp:posOffset>2305218</wp:posOffset>
                      </wp:positionV>
                      <wp:extent cx="301925" cy="284671"/>
                      <wp:effectExtent l="0" t="0" r="0" b="1270"/>
                      <wp:wrapNone/>
                      <wp:docPr id="1102712090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925" cy="2846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592722" w14:textId="2D35590E" w:rsidR="00C308D2" w:rsidRDefault="00C308D2" w:rsidP="00900952">
                                  <w: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6B003D" id="_x0000_s1030" type="#_x0000_t202" style="position:absolute;left:0;text-align:left;margin-left:55.2pt;margin-top:181.5pt;width:23.75pt;height:22.4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" filled="f" stroked="f" strokeweight=".5pt">
                      <v:textbox>
                        <w:txbxContent>
                          <w:p w14:paraId="07592722" w14:textId="2D35590E" w:rsidR="00C308D2" w:rsidRDefault="00C308D2" w:rsidP="00900952">
                            <w: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AAE7F79" wp14:editId="4847D8E8">
                      <wp:simplePos x="0" y="0"/>
                      <wp:positionH relativeFrom="column">
                        <wp:posOffset>2256766</wp:posOffset>
                      </wp:positionH>
                      <wp:positionV relativeFrom="paragraph">
                        <wp:posOffset>4764381</wp:posOffset>
                      </wp:positionV>
                      <wp:extent cx="301925" cy="284671"/>
                      <wp:effectExtent l="0" t="0" r="0" b="1270"/>
                      <wp:wrapNone/>
                      <wp:docPr id="1351209923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925" cy="2846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96BE14" w14:textId="77777777" w:rsidR="00C308D2" w:rsidRDefault="00C308D2" w:rsidP="00900952">
                                  <w: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AE7F79" id="_x0000_s1031" type="#_x0000_t202" style="position:absolute;left:0;text-align:left;margin-left:177.7pt;margin-top:375.15pt;width:23.75pt;height:22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" filled="f" stroked="f" strokeweight=".5pt">
                      <v:textbox>
                        <w:txbxContent>
                          <w:p w14:paraId="1196BE14" w14:textId="77777777" w:rsidR="00C308D2" w:rsidRDefault="00C308D2" w:rsidP="00900952">
                            <w: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9E6CB4D" wp14:editId="3875930A">
                      <wp:simplePos x="0" y="0"/>
                      <wp:positionH relativeFrom="column">
                        <wp:posOffset>3116413</wp:posOffset>
                      </wp:positionH>
                      <wp:positionV relativeFrom="paragraph">
                        <wp:posOffset>1641187</wp:posOffset>
                      </wp:positionV>
                      <wp:extent cx="301925" cy="284671"/>
                      <wp:effectExtent l="0" t="0" r="0" b="1270"/>
                      <wp:wrapNone/>
                      <wp:docPr id="1829794671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925" cy="2846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E801A4" w14:textId="77777777" w:rsidR="00C308D2" w:rsidRDefault="00C308D2" w:rsidP="00900952">
                                  <w: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E6CB4D" id="_x0000_s1032" type="#_x0000_t202" style="position:absolute;left:0;text-align:left;margin-left:245.4pt;margin-top:129.25pt;width:23.75pt;height:22.4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" filled="f" stroked="f" strokeweight=".5pt">
                      <v:textbox>
                        <w:txbxContent>
                          <w:p w14:paraId="41E801A4" w14:textId="77777777" w:rsidR="00C308D2" w:rsidRDefault="00C308D2" w:rsidP="00900952">
                            <w: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DF90583" wp14:editId="0FEBA4E4">
                      <wp:simplePos x="0" y="0"/>
                      <wp:positionH relativeFrom="column">
                        <wp:posOffset>1377315</wp:posOffset>
                      </wp:positionH>
                      <wp:positionV relativeFrom="paragraph">
                        <wp:posOffset>1625864</wp:posOffset>
                      </wp:positionV>
                      <wp:extent cx="301925" cy="284671"/>
                      <wp:effectExtent l="0" t="0" r="0" b="1270"/>
                      <wp:wrapNone/>
                      <wp:docPr id="117026691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925" cy="2846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ECB3CA" w14:textId="7D134CFE" w:rsidR="00C308D2" w:rsidRDefault="00C308D2">
                                  <w: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F90583" id="_x0000_s1033" type="#_x0000_t202" style="position:absolute;left:0;text-align:left;margin-left:108.45pt;margin-top:128pt;width:23.75pt;height:22.4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" filled="f" stroked="f" strokeweight=".5pt">
                      <v:textbox>
                        <w:txbxContent>
                          <w:p w14:paraId="13ECB3CA" w14:textId="7D134CFE" w:rsidR="00C308D2" w:rsidRDefault="00C308D2">
                            <w: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3606889" wp14:editId="6C8AF035">
                      <wp:simplePos x="0" y="0"/>
                      <wp:positionH relativeFrom="column">
                        <wp:posOffset>1891425</wp:posOffset>
                      </wp:positionH>
                      <wp:positionV relativeFrom="paragraph">
                        <wp:posOffset>5919902</wp:posOffset>
                      </wp:positionV>
                      <wp:extent cx="914400" cy="379095"/>
                      <wp:effectExtent l="0" t="0" r="19050" b="20955"/>
                      <wp:wrapNone/>
                      <wp:docPr id="115168311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79095"/>
                              </a:xfrm>
                              <a:prstGeom prst="ellipse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4385BC" w14:textId="7E4A12DE" w:rsidR="00C308D2" w:rsidRPr="006F0638" w:rsidRDefault="00C308D2" w:rsidP="00B40C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6F063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op</w:t>
                                  </w:r>
                                  <w:r w:rsidRPr="006F063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606889" id="_x0000_s1034" style="position:absolute;left:0;text-align:left;margin-left:148.95pt;margin-top:466.15pt;width:1in;height:29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" filled="f" strokecolor="#09101d [484]" strokeweight=".25pt">
                      <v:stroke joinstyle="miter"/>
                      <v:textbox>
                        <w:txbxContent>
                          <w:p w14:paraId="004385BC" w14:textId="7E4A12DE" w:rsidR="00C308D2" w:rsidRPr="006F0638" w:rsidRDefault="00C308D2" w:rsidP="00B40C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F063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op</w:t>
                            </w:r>
                            <w:r w:rsidRPr="006F063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DC27A8A" wp14:editId="229B7772">
                      <wp:simplePos x="0" y="0"/>
                      <wp:positionH relativeFrom="column">
                        <wp:posOffset>2351034</wp:posOffset>
                      </wp:positionH>
                      <wp:positionV relativeFrom="paragraph">
                        <wp:posOffset>5715431</wp:posOffset>
                      </wp:positionV>
                      <wp:extent cx="10064" cy="189781"/>
                      <wp:effectExtent l="38100" t="0" r="66675" b="58420"/>
                      <wp:wrapNone/>
                      <wp:docPr id="109021744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64" cy="18978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3C0F9DE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" o:spid="_x0000_s1026" type="#_x0000_t32" style="position:absolute;margin-left:185.1pt;margin-top:450.05pt;width:.8pt;height:14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EC189E8" wp14:editId="519A6941">
                      <wp:simplePos x="0" y="0"/>
                      <wp:positionH relativeFrom="column">
                        <wp:posOffset>1046217</wp:posOffset>
                      </wp:positionH>
                      <wp:positionV relativeFrom="paragraph">
                        <wp:posOffset>5387975</wp:posOffset>
                      </wp:positionV>
                      <wp:extent cx="2613804" cy="319178"/>
                      <wp:effectExtent l="19050" t="0" r="34290" b="24130"/>
                      <wp:wrapNone/>
                      <wp:docPr id="762985665" name="Parallelogra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3804" cy="319178"/>
                              </a:xfrm>
                              <a:prstGeom prst="parallelogram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27BB15" w14:textId="18D0C2D4" w:rsidR="00C308D2" w:rsidRPr="006F0638" w:rsidRDefault="00C308D2" w:rsidP="00B40C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OUTPUT “Award”, P, “points”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C189E8"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Parallelogram 4" o:spid="_x0000_s1035" type="#_x0000_t7" style="position:absolute;left:0;text-align:left;margin-left:82.4pt;margin-top:424.25pt;width:205.8pt;height:25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" adj="659" filled="f" strokecolor="#09101d [484]" strokeweight=".25pt">
                      <v:textbox>
                        <w:txbxContent>
                          <w:p w14:paraId="2B27BB15" w14:textId="18D0C2D4" w:rsidR="00C308D2" w:rsidRPr="006F0638" w:rsidRDefault="00C308D2" w:rsidP="00B40C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OUTPUT “Award”, P, “points”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256A1A6" wp14:editId="63660F07">
                      <wp:simplePos x="0" y="0"/>
                      <wp:positionH relativeFrom="column">
                        <wp:posOffset>2343785</wp:posOffset>
                      </wp:positionH>
                      <wp:positionV relativeFrom="paragraph">
                        <wp:posOffset>5102489</wp:posOffset>
                      </wp:positionV>
                      <wp:extent cx="672860" cy="0"/>
                      <wp:effectExtent l="38100" t="76200" r="0" b="95250"/>
                      <wp:wrapNone/>
                      <wp:docPr id="169430233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728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0043A328" id="Straight Arrow Connector 22" o:spid="_x0000_s1026" type="#_x0000_t32" style="position:absolute;margin-left:184.55pt;margin-top:401.75pt;width:53pt;height:0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E8BB396" wp14:editId="01182D62">
                      <wp:simplePos x="0" y="0"/>
                      <wp:positionH relativeFrom="column">
                        <wp:posOffset>2333625</wp:posOffset>
                      </wp:positionH>
                      <wp:positionV relativeFrom="paragraph">
                        <wp:posOffset>4815469</wp:posOffset>
                      </wp:positionV>
                      <wp:extent cx="0" cy="546486"/>
                      <wp:effectExtent l="76200" t="0" r="57150" b="63500"/>
                      <wp:wrapNone/>
                      <wp:docPr id="835574922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4648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3AD1494D" id="Straight Arrow Connector 20" o:spid="_x0000_s1026" type="#_x0000_t32" style="position:absolute;margin-left:183.75pt;margin-top:379.15pt;width:0;height:43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F16F86A" wp14:editId="5EB3FAC7">
                      <wp:simplePos x="0" y="0"/>
                      <wp:positionH relativeFrom="column">
                        <wp:posOffset>3662944</wp:posOffset>
                      </wp:positionH>
                      <wp:positionV relativeFrom="paragraph">
                        <wp:posOffset>4516755</wp:posOffset>
                      </wp:positionV>
                      <wp:extent cx="0" cy="439420"/>
                      <wp:effectExtent l="76200" t="0" r="57150" b="55880"/>
                      <wp:wrapNone/>
                      <wp:docPr id="1954841828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0A49E952" id="Straight Arrow Connector 19" o:spid="_x0000_s1026" type="#_x0000_t32" style="position:absolute;margin-left:288.4pt;margin-top:355.65pt;width:0;height:34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70C7421" wp14:editId="36F34821">
                      <wp:simplePos x="0" y="0"/>
                      <wp:positionH relativeFrom="column">
                        <wp:posOffset>3016621</wp:posOffset>
                      </wp:positionH>
                      <wp:positionV relativeFrom="paragraph">
                        <wp:posOffset>4954270</wp:posOffset>
                      </wp:positionV>
                      <wp:extent cx="1277620" cy="241300"/>
                      <wp:effectExtent l="0" t="0" r="17780" b="25400"/>
                      <wp:wrapNone/>
                      <wp:docPr id="179896469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7620" cy="241300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A599D3" w14:textId="1D262331" w:rsidR="00C308D2" w:rsidRPr="00B40C49" w:rsidRDefault="00C308D2" w:rsidP="00B40C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P = P + 3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C7421" id="Rectangle 9" o:spid="_x0000_s1036" style="position:absolute;left:0;text-align:left;margin-left:237.55pt;margin-top:390.1pt;width:100.6pt;height:1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" filled="f" strokecolor="#09101d [484]" strokeweight=".25pt">
                      <v:textbox>
                        <w:txbxContent>
                          <w:p w14:paraId="25A599D3" w14:textId="1D262331" w:rsidR="00C308D2" w:rsidRPr="00B40C49" w:rsidRDefault="00C308D2" w:rsidP="00B40C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 = P + 3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1D98FC2" wp14:editId="3A879457">
                      <wp:simplePos x="0" y="0"/>
                      <wp:positionH relativeFrom="column">
                        <wp:posOffset>3033659</wp:posOffset>
                      </wp:positionH>
                      <wp:positionV relativeFrom="paragraph">
                        <wp:posOffset>4525010</wp:posOffset>
                      </wp:positionV>
                      <wp:extent cx="621102" cy="0"/>
                      <wp:effectExtent l="0" t="0" r="0" b="0"/>
                      <wp:wrapNone/>
                      <wp:docPr id="63542765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11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6C62AD81" id="Straight Connector 18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85pt,356.3pt" to="287.75pt,3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EDC965A" wp14:editId="1DC3FD37">
                      <wp:simplePos x="0" y="0"/>
                      <wp:positionH relativeFrom="column">
                        <wp:posOffset>1594749</wp:posOffset>
                      </wp:positionH>
                      <wp:positionV relativeFrom="paragraph">
                        <wp:posOffset>4232910</wp:posOffset>
                      </wp:positionV>
                      <wp:extent cx="1473320" cy="576173"/>
                      <wp:effectExtent l="19050" t="19050" r="31750" b="33655"/>
                      <wp:wrapNone/>
                      <wp:docPr id="1777937738" name="Flowchart: Decisio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3320" cy="576173"/>
                              </a:xfrm>
                              <a:prstGeom prst="flowChartDecision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3F43DB" w14:textId="787A668B" w:rsidR="00C308D2" w:rsidRPr="00B40C49" w:rsidRDefault="00C308D2" w:rsidP="00B40C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40C4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N= True?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DC965A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Flowchart: Decision 5" o:spid="_x0000_s1037" type="#_x0000_t110" style="position:absolute;left:0;text-align:left;margin-left:125.55pt;margin-top:333.3pt;width:116pt;height:45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" filled="f" strokecolor="#09101d [484]" strokeweight=".25pt">
                      <v:textbox>
                        <w:txbxContent>
                          <w:p w14:paraId="593F43DB" w14:textId="787A668B" w:rsidR="00C308D2" w:rsidRPr="00B40C49" w:rsidRDefault="00C308D2" w:rsidP="00B40C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40C4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2"/>
                              </w:rPr>
                              <w:t>N= True?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AEE0637" wp14:editId="2013D85E">
                      <wp:simplePos x="0" y="0"/>
                      <wp:positionH relativeFrom="column">
                        <wp:posOffset>2328006</wp:posOffset>
                      </wp:positionH>
                      <wp:positionV relativeFrom="paragraph">
                        <wp:posOffset>3781066</wp:posOffset>
                      </wp:positionV>
                      <wp:extent cx="0" cy="431320"/>
                      <wp:effectExtent l="76200" t="0" r="57150" b="64135"/>
                      <wp:wrapNone/>
                      <wp:docPr id="208924636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1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20C1EB3A" id="Straight Arrow Connector 17" o:spid="_x0000_s1026" type="#_x0000_t32" style="position:absolute;margin-left:183.3pt;margin-top:297.7pt;width:0;height:33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7696B34" wp14:editId="3CE244B8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3642995</wp:posOffset>
                      </wp:positionV>
                      <wp:extent cx="1492250" cy="0"/>
                      <wp:effectExtent l="38100" t="76200" r="0" b="95250"/>
                      <wp:wrapNone/>
                      <wp:docPr id="1559396551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922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764BF9EC" id="Straight Arrow Connector 13" o:spid="_x0000_s1026" type="#_x0000_t32" style="position:absolute;margin-left:194.05pt;margin-top:286.85pt;width:117.5pt;height:0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F66295A" wp14:editId="329FF0B6">
                      <wp:simplePos x="0" y="0"/>
                      <wp:positionH relativeFrom="column">
                        <wp:posOffset>3959860</wp:posOffset>
                      </wp:positionH>
                      <wp:positionV relativeFrom="paragraph">
                        <wp:posOffset>3056890</wp:posOffset>
                      </wp:positionV>
                      <wp:extent cx="0" cy="594995"/>
                      <wp:effectExtent l="0" t="0" r="38100" b="33655"/>
                      <wp:wrapNone/>
                      <wp:docPr id="2084922920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499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78C007EB" id="Straight Arrow Connector 14" o:spid="_x0000_s1026" type="#_x0000_t32" style="position:absolute;margin-left:311.8pt;margin-top:240.7pt;width:0;height:46.8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" strokecolor="#4472c4 [3204]" strokeweight=".5pt">
                      <v:stroke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F38F02A" wp14:editId="4FCAD025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3091180</wp:posOffset>
                      </wp:positionV>
                      <wp:extent cx="0" cy="575945"/>
                      <wp:effectExtent l="0" t="0" r="38100" b="33655"/>
                      <wp:wrapNone/>
                      <wp:docPr id="697612352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594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4703AFAD" id="Straight Arrow Connector 15" o:spid="_x0000_s1026" type="#_x0000_t32" style="position:absolute;margin-left:55.35pt;margin-top:243.4pt;width:0;height:45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" strokecolor="#4472c4 [3204]" strokeweight=".5pt">
                      <v:stroke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78385D9" wp14:editId="53D93B75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3669665</wp:posOffset>
                      </wp:positionV>
                      <wp:extent cx="1440180" cy="0"/>
                      <wp:effectExtent l="0" t="76200" r="26670" b="95250"/>
                      <wp:wrapNone/>
                      <wp:docPr id="720304414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01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72B9909B" id="Straight Arrow Connector 12" o:spid="_x0000_s1026" type="#_x0000_t32" style="position:absolute;margin-left:55.45pt;margin-top:288.95pt;width:113.4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07C4251" wp14:editId="17F95908">
                      <wp:simplePos x="0" y="0"/>
                      <wp:positionH relativeFrom="column">
                        <wp:posOffset>2145030</wp:posOffset>
                      </wp:positionH>
                      <wp:positionV relativeFrom="paragraph">
                        <wp:posOffset>3522345</wp:posOffset>
                      </wp:positionV>
                      <wp:extent cx="335915" cy="232410"/>
                      <wp:effectExtent l="0" t="0" r="26035" b="15240"/>
                      <wp:wrapNone/>
                      <wp:docPr id="1936680047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915" cy="232410"/>
                              </a:xfrm>
                              <a:prstGeom prst="ellipse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oval w14:anchorId="5EF9F2DA" id="Oval 16" o:spid="_x0000_s1026" style="position:absolute;margin-left:168.9pt;margin-top:277.35pt;width:26.45pt;height:18.3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" filled="f" strokecolor="#09101d [484]" strokeweight=".25pt">
                      <v:stroke joinstyle="miter"/>
                    </v:oval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1BBD6B3" wp14:editId="329708B4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3092079</wp:posOffset>
                      </wp:positionV>
                      <wp:extent cx="0" cy="431165"/>
                      <wp:effectExtent l="76200" t="0" r="57150" b="64135"/>
                      <wp:wrapNone/>
                      <wp:docPr id="1473344468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11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08453E46" id="Straight Arrow Connector 17" o:spid="_x0000_s1026" type="#_x0000_t32" style="position:absolute;margin-left:183.8pt;margin-top:243.45pt;width:0;height:33.9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FBDCD3" wp14:editId="386ECF92">
                      <wp:simplePos x="0" y="0"/>
                      <wp:positionH relativeFrom="column">
                        <wp:posOffset>2415276</wp:posOffset>
                      </wp:positionH>
                      <wp:positionV relativeFrom="paragraph">
                        <wp:posOffset>2306320</wp:posOffset>
                      </wp:positionV>
                      <wp:extent cx="0" cy="543560"/>
                      <wp:effectExtent l="76200" t="0" r="57150" b="66040"/>
                      <wp:wrapNone/>
                      <wp:docPr id="278754935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3DB75BCE" id="Straight Arrow Connector 7" o:spid="_x0000_s1026" type="#_x0000_t32" style="position:absolute;margin-left:190.2pt;margin-top:181.6pt;width:0;height:42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CFC1238" wp14:editId="0E1DE138">
                      <wp:simplePos x="0" y="0"/>
                      <wp:positionH relativeFrom="column">
                        <wp:posOffset>57845</wp:posOffset>
                      </wp:positionH>
                      <wp:positionV relativeFrom="paragraph">
                        <wp:posOffset>2799704</wp:posOffset>
                      </wp:positionV>
                      <wp:extent cx="1277620" cy="241540"/>
                      <wp:effectExtent l="0" t="0" r="17780" b="25400"/>
                      <wp:wrapNone/>
                      <wp:docPr id="1104561524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7620" cy="241540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8B6658" w14:textId="0C2B6CF2" w:rsidR="00C308D2" w:rsidRPr="00B40C49" w:rsidRDefault="00C308D2" w:rsidP="00B40C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P = A/250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C1238" id="_x0000_s1038" style="position:absolute;left:0;text-align:left;margin-left:4.55pt;margin-top:220.45pt;width:100.6pt;height:1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" filled="f" strokecolor="#09101d [484]" strokeweight=".25pt">
                      <v:textbox>
                        <w:txbxContent>
                          <w:p w14:paraId="728B6658" w14:textId="0C2B6CF2" w:rsidR="00C308D2" w:rsidRPr="00B40C49" w:rsidRDefault="00C308D2" w:rsidP="00B40C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 = A/250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C0C27DD" wp14:editId="2B55D845">
                      <wp:simplePos x="0" y="0"/>
                      <wp:positionH relativeFrom="column">
                        <wp:posOffset>1774502</wp:posOffset>
                      </wp:positionH>
                      <wp:positionV relativeFrom="paragraph">
                        <wp:posOffset>2842836</wp:posOffset>
                      </wp:positionV>
                      <wp:extent cx="1277620" cy="241540"/>
                      <wp:effectExtent l="0" t="0" r="17780" b="25400"/>
                      <wp:wrapNone/>
                      <wp:docPr id="731645047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7620" cy="241540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4F35E7" w14:textId="7A9992AA" w:rsidR="00C308D2" w:rsidRPr="00B40C49" w:rsidRDefault="00C308D2" w:rsidP="00B40C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P = (A/400) + 5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0C27DD" id="_x0000_s1039" style="position:absolute;left:0;text-align:left;margin-left:139.7pt;margin-top:223.85pt;width:100.6pt;height:1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" filled="f" strokecolor="#09101d [484]" strokeweight=".25pt">
                      <v:textbox>
                        <w:txbxContent>
                          <w:p w14:paraId="714F35E7" w14:textId="7A9992AA" w:rsidR="00C308D2" w:rsidRPr="00B40C49" w:rsidRDefault="00C308D2" w:rsidP="00B40C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 = (A/400) + 5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227CB28" wp14:editId="17568804">
                      <wp:simplePos x="0" y="0"/>
                      <wp:positionH relativeFrom="column">
                        <wp:posOffset>3275498</wp:posOffset>
                      </wp:positionH>
                      <wp:positionV relativeFrom="paragraph">
                        <wp:posOffset>2791078</wp:posOffset>
                      </wp:positionV>
                      <wp:extent cx="1277620" cy="241540"/>
                      <wp:effectExtent l="0" t="0" r="17780" b="25400"/>
                      <wp:wrapNone/>
                      <wp:docPr id="68798746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7620" cy="241540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7C3ABC" w14:textId="5BF6FF49" w:rsidR="00C308D2" w:rsidRPr="00B40C49" w:rsidRDefault="00C308D2" w:rsidP="00B40C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P = 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27CB28" id="_x0000_s1040" style="position:absolute;left:0;text-align:left;margin-left:257.9pt;margin-top:219.75pt;width:100.6pt;height:1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" filled="f" strokecolor="#09101d [484]" strokeweight=".25pt">
                      <v:textbox>
                        <w:txbxContent>
                          <w:p w14:paraId="407C3ABC" w14:textId="5BF6FF49" w:rsidR="00C308D2" w:rsidRPr="00B40C49" w:rsidRDefault="00C308D2" w:rsidP="00B40C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 = 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0D6979D" wp14:editId="6DACB6BA">
                      <wp:simplePos x="0" y="0"/>
                      <wp:positionH relativeFrom="column">
                        <wp:posOffset>705653</wp:posOffset>
                      </wp:positionH>
                      <wp:positionV relativeFrom="paragraph">
                        <wp:posOffset>2238734</wp:posOffset>
                      </wp:positionV>
                      <wp:extent cx="0" cy="543668"/>
                      <wp:effectExtent l="76200" t="0" r="57150" b="66040"/>
                      <wp:wrapNone/>
                      <wp:docPr id="1308640832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4366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5FA05FD6" id="Straight Arrow Connector 7" o:spid="_x0000_s1026" type="#_x0000_t32" style="position:absolute;margin-left:55.55pt;margin-top:176.3pt;width:0;height:42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40C4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84D52DF" wp14:editId="15EADD08">
                      <wp:simplePos x="0" y="0"/>
                      <wp:positionH relativeFrom="column">
                        <wp:posOffset>3927475</wp:posOffset>
                      </wp:positionH>
                      <wp:positionV relativeFrom="paragraph">
                        <wp:posOffset>1884309</wp:posOffset>
                      </wp:positionV>
                      <wp:extent cx="0" cy="896620"/>
                      <wp:effectExtent l="76200" t="0" r="57150" b="55880"/>
                      <wp:wrapNone/>
                      <wp:docPr id="1124215473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966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19A8E5B1" id="Straight Arrow Connector 10" o:spid="_x0000_s1026" type="#_x0000_t32" style="position:absolute;margin-left:309.25pt;margin-top:148.35pt;width:0;height:70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6F063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9652995" wp14:editId="6E2E3F44">
                      <wp:simplePos x="0" y="0"/>
                      <wp:positionH relativeFrom="column">
                        <wp:posOffset>3052769</wp:posOffset>
                      </wp:positionH>
                      <wp:positionV relativeFrom="paragraph">
                        <wp:posOffset>1895367</wp:posOffset>
                      </wp:positionV>
                      <wp:extent cx="888365" cy="0"/>
                      <wp:effectExtent l="0" t="0" r="0" b="0"/>
                      <wp:wrapNone/>
                      <wp:docPr id="116044912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83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042D05DB" id="Straight Connector 8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0.4pt,149.25pt" to="310.35pt,1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6F063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752D8E7" wp14:editId="7F3DF8DA">
                      <wp:simplePos x="0" y="0"/>
                      <wp:positionH relativeFrom="column">
                        <wp:posOffset>1352814</wp:posOffset>
                      </wp:positionH>
                      <wp:positionV relativeFrom="paragraph">
                        <wp:posOffset>1885950</wp:posOffset>
                      </wp:positionV>
                      <wp:extent cx="448574" cy="0"/>
                      <wp:effectExtent l="0" t="76200" r="27940" b="95250"/>
                      <wp:wrapNone/>
                      <wp:docPr id="1000395475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857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091A57F5" id="Straight Arrow Connector 6" o:spid="_x0000_s1026" type="#_x0000_t32" style="position:absolute;margin-left:106.5pt;margin-top:148.5pt;width:35.3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6F063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2BB6D8" wp14:editId="0780CBCB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1468120</wp:posOffset>
                      </wp:positionV>
                      <wp:extent cx="1276350" cy="826135"/>
                      <wp:effectExtent l="19050" t="19050" r="19050" b="31115"/>
                      <wp:wrapNone/>
                      <wp:docPr id="637289928" name="Flowchart: Decisio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826135"/>
                              </a:xfrm>
                              <a:prstGeom prst="flowChartDecision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6035E" w14:textId="3989C396" w:rsidR="00C308D2" w:rsidRPr="006F0638" w:rsidRDefault="00C308D2" w:rsidP="006F06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F063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A&gt;=10000?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BB6D8" id="_x0000_s1041" type="#_x0000_t110" style="position:absolute;left:0;text-align:left;margin-left:4.45pt;margin-top:115.6pt;width:100.5pt;height:65.0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" filled="f" strokecolor="#09101d [484]" strokeweight=".25pt">
                      <v:textbox>
                        <w:txbxContent>
                          <w:p w14:paraId="79A6035E" w14:textId="3989C396" w:rsidR="00C308D2" w:rsidRPr="006F0638" w:rsidRDefault="00C308D2" w:rsidP="006F06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063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A&gt;=10000?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063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D0F6D1" wp14:editId="7316E350">
                      <wp:simplePos x="0" y="0"/>
                      <wp:positionH relativeFrom="column">
                        <wp:posOffset>1777365</wp:posOffset>
                      </wp:positionH>
                      <wp:positionV relativeFrom="paragraph">
                        <wp:posOffset>1484894</wp:posOffset>
                      </wp:positionV>
                      <wp:extent cx="1276350" cy="826135"/>
                      <wp:effectExtent l="19050" t="19050" r="19050" b="31115"/>
                      <wp:wrapNone/>
                      <wp:docPr id="1008382197" name="Flowchart: Decisio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826135"/>
                              </a:xfrm>
                              <a:prstGeom prst="flowChartDecision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C98FC9" w14:textId="6CE6E8AB" w:rsidR="00C308D2" w:rsidRPr="006F0638" w:rsidRDefault="00C308D2" w:rsidP="006F06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F063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A&gt;=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3500</w:t>
                                  </w:r>
                                  <w:r w:rsidRPr="006F063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  <w:p w14:paraId="1614DBB5" w14:textId="77777777" w:rsidR="00C308D2" w:rsidRDefault="00C308D2" w:rsidP="006F063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0F6D1" id="_x0000_s1042" type="#_x0000_t110" style="position:absolute;left:0;text-align:left;margin-left:139.95pt;margin-top:116.9pt;width:100.5pt;height:65.0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" filled="f" strokecolor="#09101d [484]" strokeweight=".25pt">
                      <v:textbox>
                        <w:txbxContent>
                          <w:p w14:paraId="38C98FC9" w14:textId="6CE6E8AB" w:rsidR="00C308D2" w:rsidRPr="006F0638" w:rsidRDefault="00C308D2" w:rsidP="006F06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063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A&gt;=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3500</w:t>
                            </w:r>
                            <w:r w:rsidRPr="006F063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1614DBB5" w14:textId="77777777" w:rsidR="00C308D2" w:rsidRDefault="00C308D2" w:rsidP="006F063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063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AE0AA4" wp14:editId="501B7996">
                      <wp:simplePos x="0" y="0"/>
                      <wp:positionH relativeFrom="column">
                        <wp:posOffset>699770</wp:posOffset>
                      </wp:positionH>
                      <wp:positionV relativeFrom="paragraph">
                        <wp:posOffset>1029766</wp:posOffset>
                      </wp:positionV>
                      <wp:extent cx="0" cy="414068"/>
                      <wp:effectExtent l="76200" t="0" r="57150" b="62230"/>
                      <wp:wrapNone/>
                      <wp:docPr id="1533432187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406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01D5BBB0" id="Straight Arrow Connector 3" o:spid="_x0000_s1026" type="#_x0000_t32" style="position:absolute;margin-left:55.1pt;margin-top:81.1pt;width:0;height:32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6F063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0FF1470" wp14:editId="49143D58">
                      <wp:simplePos x="0" y="0"/>
                      <wp:positionH relativeFrom="column">
                        <wp:posOffset>-26622</wp:posOffset>
                      </wp:positionH>
                      <wp:positionV relativeFrom="paragraph">
                        <wp:posOffset>686231</wp:posOffset>
                      </wp:positionV>
                      <wp:extent cx="1466215" cy="319178"/>
                      <wp:effectExtent l="19050" t="0" r="38735" b="24130"/>
                      <wp:wrapNone/>
                      <wp:docPr id="674485824" name="Parallelogra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215" cy="319178"/>
                              </a:xfrm>
                              <a:prstGeom prst="parallelogram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441955" w14:textId="6C7C8A08" w:rsidR="00C308D2" w:rsidRPr="006F0638" w:rsidRDefault="00C308D2" w:rsidP="006F06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F063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INPUT A,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6F063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F1470" id="_x0000_s1043" type="#_x0000_t7" style="position:absolute;left:0;text-align:left;margin-left:-2.1pt;margin-top:54.05pt;width:115.45pt;height:25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" adj="1176" filled="f" strokecolor="#09101d [484]" strokeweight=".25pt">
                      <v:textbox>
                        <w:txbxContent>
                          <w:p w14:paraId="1F441955" w14:textId="6C7C8A08" w:rsidR="00C308D2" w:rsidRPr="006F0638" w:rsidRDefault="00C308D2" w:rsidP="006F06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F063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INPUT A,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6F063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063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2FD56C" wp14:editId="0DED5E77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259979</wp:posOffset>
                      </wp:positionV>
                      <wp:extent cx="0" cy="414020"/>
                      <wp:effectExtent l="76200" t="0" r="57150" b="62230"/>
                      <wp:wrapNone/>
                      <wp:docPr id="1463957256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40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0DBF2843" id="Straight Arrow Connector 3" o:spid="_x0000_s1026" type="#_x0000_t32" style="position:absolute;margin-left:53.45pt;margin-top:20.45pt;width:0;height:32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316" w:type="dxa"/>
            <w:gridSpan w:val="2"/>
          </w:tcPr>
          <w:p w14:paraId="7E1E8E6B" w14:textId="12FC2FDC" w:rsidR="004B7C68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B40C49">
              <w:rPr>
                <w:rFonts w:ascii="Times New Roman" w:hAnsi="Times New Roman" w:cs="Times New Roman"/>
              </w:rPr>
              <w:t xml:space="preserve">tart@½ </w:t>
            </w:r>
          </w:p>
          <w:p w14:paraId="4AD0ED22" w14:textId="77777777" w:rsidR="00B40C49" w:rsidRDefault="00B40C49" w:rsidP="004B7C68">
            <w:pPr>
              <w:rPr>
                <w:rFonts w:ascii="Times New Roman" w:hAnsi="Times New Roman" w:cs="Times New Roman"/>
              </w:rPr>
            </w:pPr>
          </w:p>
          <w:p w14:paraId="6A63DBA4" w14:textId="77777777" w:rsidR="00B40C49" w:rsidRDefault="00B40C49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INPUT</w:t>
            </w:r>
          </w:p>
          <w:p w14:paraId="44FD5B7F" w14:textId="3C891A72" w:rsidR="00B40C49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B40C49">
              <w:rPr>
                <w:rFonts w:ascii="Times New Roman" w:hAnsi="Times New Roman" w:cs="Times New Roman"/>
              </w:rPr>
              <w:t>hape</w:t>
            </w:r>
            <w:r>
              <w:rPr>
                <w:rFonts w:ascii="Times New Roman" w:hAnsi="Times New Roman" w:cs="Times New Roman"/>
              </w:rPr>
              <w:t xml:space="preserve"> + text</w:t>
            </w:r>
            <w:r w:rsidR="00B40C49">
              <w:rPr>
                <w:rFonts w:ascii="Times New Roman" w:hAnsi="Times New Roman" w:cs="Times New Roman"/>
              </w:rPr>
              <w:t>@½</w:t>
            </w:r>
          </w:p>
          <w:p w14:paraId="29A68B5D" w14:textId="77777777" w:rsidR="00B40C49" w:rsidRDefault="00B40C49" w:rsidP="004B7C68">
            <w:pPr>
              <w:rPr>
                <w:rFonts w:ascii="Times New Roman" w:hAnsi="Times New Roman" w:cs="Times New Roman"/>
              </w:rPr>
            </w:pPr>
          </w:p>
          <w:p w14:paraId="47691E37" w14:textId="77777777" w:rsidR="00B40C49" w:rsidRDefault="00B40C49" w:rsidP="004B7C68">
            <w:pPr>
              <w:rPr>
                <w:rFonts w:ascii="Times New Roman" w:hAnsi="Times New Roman" w:cs="Times New Roman"/>
              </w:rPr>
            </w:pPr>
          </w:p>
          <w:p w14:paraId="10675752" w14:textId="77777777" w:rsidR="00B40C49" w:rsidRDefault="00B40C49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NESTED IF:</w:t>
            </w:r>
          </w:p>
          <w:p w14:paraId="6BB780AB" w14:textId="77777777" w:rsidR="00B40C49" w:rsidRDefault="00F0136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shapes@½ x 2 = 1 mark</w:t>
            </w:r>
          </w:p>
          <w:p w14:paraId="3D054979" w14:textId="77777777" w:rsidR="00F01362" w:rsidRDefault="00F01362" w:rsidP="004B7C68">
            <w:pPr>
              <w:rPr>
                <w:rFonts w:ascii="Times New Roman" w:hAnsi="Times New Roman" w:cs="Times New Roman"/>
              </w:rPr>
            </w:pPr>
          </w:p>
          <w:p w14:paraId="714AED14" w14:textId="77777777" w:rsidR="00F01362" w:rsidRDefault="00F0136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cond@½ x 2 = 1 mark</w:t>
            </w:r>
          </w:p>
          <w:p w14:paraId="654B1FB9" w14:textId="77777777" w:rsidR="00F01362" w:rsidRDefault="00F01362" w:rsidP="004B7C68">
            <w:pPr>
              <w:rPr>
                <w:rFonts w:ascii="Times New Roman" w:hAnsi="Times New Roman" w:cs="Times New Roman"/>
              </w:rPr>
            </w:pPr>
          </w:p>
          <w:p w14:paraId="62DA6C90" w14:textId="6198E813" w:rsidR="00F01362" w:rsidRDefault="00F0136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Process box</w:t>
            </w:r>
            <w:r w:rsidR="00900952">
              <w:rPr>
                <w:rFonts w:ascii="Times New Roman" w:hAnsi="Times New Roman" w:cs="Times New Roman"/>
              </w:rPr>
              <w:t xml:space="preserve"> + text</w:t>
            </w:r>
            <w:r>
              <w:rPr>
                <w:rFonts w:ascii="Times New Roman" w:hAnsi="Times New Roman" w:cs="Times New Roman"/>
              </w:rPr>
              <w:t xml:space="preserve"> @½ x 3 = 1½ marks</w:t>
            </w:r>
          </w:p>
          <w:p w14:paraId="09200971" w14:textId="77777777" w:rsidR="00F01362" w:rsidRDefault="00F01362" w:rsidP="004B7C68">
            <w:pPr>
              <w:rPr>
                <w:rFonts w:ascii="Times New Roman" w:hAnsi="Times New Roman" w:cs="Times New Roman"/>
              </w:rPr>
            </w:pPr>
          </w:p>
          <w:p w14:paraId="343C1290" w14:textId="77777777" w:rsidR="00F01362" w:rsidRDefault="00F01362" w:rsidP="004B7C68">
            <w:pPr>
              <w:rPr>
                <w:rFonts w:ascii="Times New Roman" w:hAnsi="Times New Roman" w:cs="Times New Roman"/>
              </w:rPr>
            </w:pPr>
          </w:p>
          <w:p w14:paraId="3B3AE226" w14:textId="77777777" w:rsidR="00F01362" w:rsidRDefault="00F01362" w:rsidP="004B7C68">
            <w:pPr>
              <w:rPr>
                <w:rFonts w:ascii="Times New Roman" w:hAnsi="Times New Roman" w:cs="Times New Roman"/>
              </w:rPr>
            </w:pPr>
          </w:p>
          <w:p w14:paraId="43536AE8" w14:textId="77777777" w:rsidR="00F01362" w:rsidRDefault="00F0136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IF-THEN</w:t>
            </w:r>
          </w:p>
          <w:p w14:paraId="7CB79024" w14:textId="77777777" w:rsidR="00F01362" w:rsidRDefault="00F0136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box@½</w:t>
            </w:r>
          </w:p>
          <w:p w14:paraId="122A6C86" w14:textId="5ADF2D45" w:rsidR="00F01362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text</w:t>
            </w:r>
            <w:r w:rsidR="00F01362">
              <w:rPr>
                <w:rFonts w:ascii="Times New Roman" w:hAnsi="Times New Roman" w:cs="Times New Roman"/>
              </w:rPr>
              <w:t>@½</w:t>
            </w:r>
          </w:p>
          <w:p w14:paraId="7C1279F0" w14:textId="77777777" w:rsidR="00F01362" w:rsidRDefault="00F01362" w:rsidP="004B7C68">
            <w:pPr>
              <w:rPr>
                <w:rFonts w:ascii="Times New Roman" w:hAnsi="Times New Roman" w:cs="Times New Roman"/>
              </w:rPr>
            </w:pPr>
          </w:p>
          <w:p w14:paraId="16D5BC6F" w14:textId="5F08B0F7" w:rsidR="00900952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Process; </w:t>
            </w:r>
          </w:p>
          <w:p w14:paraId="3DE3C847" w14:textId="4D28E092" w:rsidR="00900952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shape + text @½</w:t>
            </w:r>
          </w:p>
          <w:p w14:paraId="094E09A2" w14:textId="77777777" w:rsidR="00900952" w:rsidRDefault="00900952" w:rsidP="004B7C68">
            <w:pPr>
              <w:rPr>
                <w:rFonts w:ascii="Times New Roman" w:hAnsi="Times New Roman" w:cs="Times New Roman"/>
              </w:rPr>
            </w:pPr>
          </w:p>
          <w:p w14:paraId="16D627F5" w14:textId="426C2E60" w:rsidR="00900952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OUTPUT</w:t>
            </w:r>
          </w:p>
          <w:p w14:paraId="546E1893" w14:textId="53F9657F" w:rsidR="00900952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Shape + text@½</w:t>
            </w:r>
          </w:p>
          <w:p w14:paraId="5692D0F0" w14:textId="77777777" w:rsidR="00900952" w:rsidRDefault="00900952" w:rsidP="004B7C68">
            <w:pPr>
              <w:rPr>
                <w:rFonts w:ascii="Times New Roman" w:hAnsi="Times New Roman" w:cs="Times New Roman"/>
              </w:rPr>
            </w:pPr>
          </w:p>
          <w:p w14:paraId="4654CA59" w14:textId="1B9D43FB" w:rsidR="00900952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stop@½</w:t>
            </w:r>
          </w:p>
          <w:p w14:paraId="42D2E2AF" w14:textId="77777777" w:rsidR="00900952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A2228C9" w14:textId="319B4D4B" w:rsidR="00900952" w:rsidRDefault="00900952" w:rsidP="004B7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Logic @1</w:t>
            </w:r>
          </w:p>
        </w:tc>
      </w:tr>
      <w:tr w:rsidR="00900952" w:rsidRPr="00534B9C" w14:paraId="77919517" w14:textId="77777777" w:rsidTr="00C308D2">
        <w:trPr>
          <w:trHeight w:val="369"/>
        </w:trPr>
        <w:tc>
          <w:tcPr>
            <w:tcW w:w="1331" w:type="dxa"/>
            <w:gridSpan w:val="4"/>
          </w:tcPr>
          <w:p w14:paraId="1659CDCB" w14:textId="5BCA48B9" w:rsidR="00900952" w:rsidRDefault="00900952" w:rsidP="0090095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413" w:type="dxa"/>
          </w:tcPr>
          <w:p w14:paraId="0E38B094" w14:textId="7A54C0BD" w:rsidR="00900952" w:rsidRDefault="00900952" w:rsidP="0090095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316" w:type="dxa"/>
            <w:gridSpan w:val="2"/>
          </w:tcPr>
          <w:p w14:paraId="2FDACA59" w14:textId="20730334" w:rsidR="00900952" w:rsidRDefault="00900952" w:rsidP="0090095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2C4A50" w:rsidRPr="00534B9C" w14:paraId="04A9DAD4" w14:textId="77777777" w:rsidTr="006F208D">
        <w:trPr>
          <w:trHeight w:val="747"/>
        </w:trPr>
        <w:tc>
          <w:tcPr>
            <w:tcW w:w="541" w:type="dxa"/>
            <w:vMerge w:val="restart"/>
          </w:tcPr>
          <w:p w14:paraId="37F38157" w14:textId="1AB25659" w:rsidR="002C4A50" w:rsidRDefault="002C4A50" w:rsidP="009009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13B5CB2A" w14:textId="55F8C85C" w:rsidR="002C4A50" w:rsidRDefault="002C4A50" w:rsidP="009009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13" w:type="dxa"/>
          </w:tcPr>
          <w:p w14:paraId="42156F52" w14:textId="77777777" w:rsidR="002C4A50" w:rsidRDefault="002C4A50" w:rsidP="0090095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Testing phase/Problem analysis/design</w:t>
            </w:r>
          </w:p>
          <w:p w14:paraId="479F9D58" w14:textId="77777777" w:rsidR="002C4A50" w:rsidRPr="00900952" w:rsidRDefault="002C4A50" w:rsidP="0090095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03FB498" w14:textId="5DEE7CB1" w:rsidR="002C4A50" w:rsidRPr="00900952" w:rsidRDefault="002C4A50" w:rsidP="00900952">
            <w:pPr>
              <w:jc w:val="right"/>
              <w:rPr>
                <w:rFonts w:ascii="Times New Roman" w:hAnsi="Times New Roman" w:cs="Times New Roman"/>
                <w:i/>
                <w:iCs/>
                <w:sz w:val="25"/>
                <w:szCs w:val="25"/>
              </w:rPr>
            </w:pPr>
            <w:r w:rsidRPr="0090095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(Problem analysis and design must be qualified to score, otherwise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award</w:t>
            </w:r>
            <w:r w:rsidRPr="0090095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0)</w:t>
            </w:r>
          </w:p>
        </w:tc>
        <w:tc>
          <w:tcPr>
            <w:tcW w:w="1316" w:type="dxa"/>
            <w:gridSpan w:val="2"/>
          </w:tcPr>
          <w:p w14:paraId="66FFF6BF" w14:textId="43B5C4D3" w:rsidR="002C4A50" w:rsidRPr="006F208D" w:rsidRDefault="002C4A50" w:rsidP="00900952">
            <w:pPr>
              <w:rPr>
                <w:rFonts w:ascii="Times New Roman" w:hAnsi="Times New Roman" w:cs="Times New Roman"/>
                <w:i/>
                <w:iCs/>
              </w:rPr>
            </w:pPr>
            <w:r w:rsidRPr="006F208D">
              <w:rPr>
                <w:rFonts w:ascii="Times New Roman" w:hAnsi="Times New Roman" w:cs="Times New Roman"/>
                <w:i/>
                <w:iCs/>
              </w:rPr>
              <w:t>1 mark</w:t>
            </w:r>
          </w:p>
        </w:tc>
      </w:tr>
      <w:tr w:rsidR="002C4A50" w:rsidRPr="00534B9C" w14:paraId="03E08C78" w14:textId="77777777" w:rsidTr="00072011">
        <w:trPr>
          <w:trHeight w:val="369"/>
        </w:trPr>
        <w:tc>
          <w:tcPr>
            <w:tcW w:w="541" w:type="dxa"/>
            <w:vMerge/>
          </w:tcPr>
          <w:p w14:paraId="075FF767" w14:textId="77777777" w:rsidR="002C4A50" w:rsidRDefault="002C4A50" w:rsidP="009009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07A2CD6A" w14:textId="186D1303" w:rsidR="002C4A50" w:rsidRDefault="002C4A50" w:rsidP="009009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(b)(ii)</w:t>
            </w:r>
          </w:p>
        </w:tc>
        <w:tc>
          <w:tcPr>
            <w:tcW w:w="7413" w:type="dxa"/>
          </w:tcPr>
          <w:p w14:paraId="3D6189AC" w14:textId="17DFFD8A" w:rsidR="002C4A50" w:rsidRPr="006F208D" w:rsidRDefault="002C4A50" w:rsidP="006F20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6F208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Explanation of what should be done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to avoid program from crashing</w:t>
            </w:r>
            <w:r w:rsidRPr="006F208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;</w:t>
            </w:r>
          </w:p>
          <w:p w14:paraId="6266EC69" w14:textId="5D2707C2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Identify the specific line of code causing the crash,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d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ebug and fix the error </w:t>
            </w:r>
          </w:p>
          <w:p w14:paraId="187875F9" w14:textId="77777777" w:rsidR="002C4A50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Implement input validation to check if inputs are within acceptable ranges</w:t>
            </w:r>
          </w:p>
          <w:p w14:paraId="2F7051E6" w14:textId="5AE2BB76" w:rsidR="002C4A50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Create a test plan that explicitly includes edge cases </w:t>
            </w:r>
          </w:p>
          <w:p w14:paraId="71CA3B4F" w14:textId="0EB47780" w:rsidR="002C4A50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Problem Analysis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ab/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s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hould have identified that the program needs to handle negative numbers as a requirement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ab/>
            </w:r>
          </w:p>
          <w:p w14:paraId="0BAF0852" w14:textId="12682E4C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Design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s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tage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s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hould have included error handling logic in the design specifications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ab/>
            </w:r>
          </w:p>
        </w:tc>
        <w:tc>
          <w:tcPr>
            <w:tcW w:w="1316" w:type="dxa"/>
            <w:gridSpan w:val="2"/>
          </w:tcPr>
          <w:p w14:paraId="6313DCF1" w14:textId="5D751D2F" w:rsidR="002C4A50" w:rsidRDefault="002C4A50" w:rsidP="0090095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1 qualified x 2 marks = 2 marks</w:t>
            </w:r>
          </w:p>
          <w:p w14:paraId="5A92EDFB" w14:textId="77777777" w:rsidR="002C4A50" w:rsidRDefault="002C4A50" w:rsidP="0090095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629E90A5" w14:textId="77777777" w:rsidR="002C4A50" w:rsidRDefault="002C4A50" w:rsidP="0090095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30159E5B" w14:textId="51C08AED" w:rsidR="002C4A50" w:rsidRDefault="002C4A50" w:rsidP="00900952">
            <w:pPr>
              <w:rPr>
                <w:rFonts w:ascii="Times New Roman" w:hAnsi="Times New Roman" w:cs="Times New Roman"/>
                <w:i/>
                <w:iCs/>
              </w:rPr>
            </w:pPr>
            <w:r w:rsidRPr="006F208D">
              <w:rPr>
                <w:rFonts w:ascii="Times New Roman" w:hAnsi="Times New Roman" w:cs="Times New Roman"/>
                <w:i/>
                <w:iCs/>
              </w:rPr>
              <w:t>Measure @1 mark</w:t>
            </w:r>
          </w:p>
          <w:p w14:paraId="54DED6BA" w14:textId="1A91F960" w:rsidR="002C4A50" w:rsidRPr="006F208D" w:rsidRDefault="002C4A50" w:rsidP="0090095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Expected effect@ 1 mark </w:t>
            </w:r>
          </w:p>
        </w:tc>
      </w:tr>
      <w:tr w:rsidR="002C4A50" w:rsidRPr="00534B9C" w14:paraId="009F450F" w14:textId="77777777" w:rsidTr="00072011">
        <w:trPr>
          <w:trHeight w:val="369"/>
        </w:trPr>
        <w:tc>
          <w:tcPr>
            <w:tcW w:w="541" w:type="dxa"/>
            <w:vMerge/>
          </w:tcPr>
          <w:p w14:paraId="7335081D" w14:textId="77777777" w:rsidR="002C4A50" w:rsidRDefault="002C4A50" w:rsidP="009009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54854814" w14:textId="01EAB85C" w:rsidR="002C4A50" w:rsidRDefault="002C4A50" w:rsidP="009009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13" w:type="dxa"/>
          </w:tcPr>
          <w:p w14:paraId="604DD3CA" w14:textId="6B17CF8D" w:rsidR="002C4A50" w:rsidRPr="006F208D" w:rsidRDefault="002C4A50" w:rsidP="006F20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Explanation of importance of capturing user requirements correctly;</w:t>
            </w:r>
          </w:p>
          <w:p w14:paraId="3772A1A8" w14:textId="70ED727B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Helps identify what the program should do / defines program objectives</w:t>
            </w:r>
          </w:p>
          <w:p w14:paraId="43B08A8A" w14:textId="6B86C632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Identifies inputs, outputs and processing requirements</w:t>
            </w:r>
          </w:p>
          <w:p w14:paraId="66BFA82C" w14:textId="2D9F04D2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Prevents misunderstanding between users and developers</w:t>
            </w:r>
          </w:p>
          <w:p w14:paraId="61A38A3B" w14:textId="3ECA3854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Provides a clear foundation for the design stage</w:t>
            </w:r>
          </w:p>
          <w:p w14:paraId="59FAE900" w14:textId="1AB4359F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Helps determine project scope and constraints</w:t>
            </w:r>
          </w:p>
          <w:p w14:paraId="09C9909A" w14:textId="717C5866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Enables accurate cost and time estimation</w:t>
            </w:r>
          </w:p>
          <w:p w14:paraId="182B17BC" w14:textId="33C9F562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Ensures the final program meets user needs</w:t>
            </w:r>
          </w:p>
        </w:tc>
        <w:tc>
          <w:tcPr>
            <w:tcW w:w="1316" w:type="dxa"/>
            <w:gridSpan w:val="2"/>
          </w:tcPr>
          <w:p w14:paraId="483A536D" w14:textId="7C81E547" w:rsidR="002C4A50" w:rsidRPr="006F208D" w:rsidRDefault="002C4A50" w:rsidP="00900952">
            <w:pPr>
              <w:rPr>
                <w:rFonts w:ascii="Times New Roman" w:hAnsi="Times New Roman" w:cs="Times New Roman"/>
                <w:i/>
                <w:iCs/>
              </w:rPr>
            </w:pPr>
            <w:r w:rsidRPr="006F208D">
              <w:rPr>
                <w:rFonts w:ascii="Times New Roman" w:hAnsi="Times New Roman" w:cs="Times New Roman"/>
                <w:i/>
                <w:iCs/>
              </w:rPr>
              <w:t>Any 2 x 1  mark = 2 marks</w:t>
            </w:r>
          </w:p>
        </w:tc>
      </w:tr>
      <w:tr w:rsidR="002C4A50" w:rsidRPr="00534B9C" w14:paraId="245906DC" w14:textId="77777777" w:rsidTr="00072011">
        <w:trPr>
          <w:trHeight w:val="369"/>
        </w:trPr>
        <w:tc>
          <w:tcPr>
            <w:tcW w:w="541" w:type="dxa"/>
            <w:vMerge/>
          </w:tcPr>
          <w:p w14:paraId="47BB0F30" w14:textId="77777777" w:rsidR="002C4A50" w:rsidRDefault="002C4A50" w:rsidP="009009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6E428E89" w14:textId="1F37A8DB" w:rsidR="002C4A50" w:rsidRDefault="002C4A50" w:rsidP="009009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(c)(ii)</w:t>
            </w:r>
          </w:p>
        </w:tc>
        <w:tc>
          <w:tcPr>
            <w:tcW w:w="7413" w:type="dxa"/>
          </w:tcPr>
          <w:p w14:paraId="7867FF1E" w14:textId="7F5ED4CB" w:rsidR="002C4A50" w:rsidRPr="006F208D" w:rsidRDefault="002C4A50" w:rsidP="006F20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Reasons why unclear requirements may lead to project failure;</w:t>
            </w:r>
          </w:p>
          <w:p w14:paraId="0473CEC0" w14:textId="1E45D779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Unclear requirements lead to continuous changes and additions</w:t>
            </w:r>
          </w:p>
          <w:p w14:paraId="516152C4" w14:textId="52C0853D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Project expands beyond original plans, causing delays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budget overruns</w:t>
            </w:r>
          </w:p>
          <w:p w14:paraId="7827AC88" w14:textId="00B75E38" w:rsidR="002C4A50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Developers build what they think is needed, while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u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sers expect something different</w:t>
            </w:r>
          </w:p>
          <w:p w14:paraId="402720DD" w14:textId="77777777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Scope creep and budget overruns</w:t>
            </w:r>
          </w:p>
          <w:p w14:paraId="3824A6F6" w14:textId="77777777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Misalignment between developer and user expectations</w:t>
            </w:r>
          </w:p>
          <w:p w14:paraId="7125FBB0" w14:textId="77777777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Increased costs due to rework</w:t>
            </w:r>
          </w:p>
          <w:p w14:paraId="59358459" w14:textId="77777777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Poor quality software with bugs or missing features</w:t>
            </w:r>
          </w:p>
          <w:p w14:paraId="75233C72" w14:textId="77777777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Ineffective testing without clear acceptance criteria</w:t>
            </w:r>
          </w:p>
          <w:p w14:paraId="63D2D3C1" w14:textId="77777777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Project delays and missed deadlines</w:t>
            </w:r>
          </w:p>
          <w:p w14:paraId="2A127426" w14:textId="77777777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Communication breakdown among team members</w:t>
            </w:r>
          </w:p>
          <w:p w14:paraId="0A62FF68" w14:textId="0FDBC5DC" w:rsidR="002C4A50" w:rsidRPr="00BF5EF9" w:rsidRDefault="002C4A50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User rejection of the final product</w:t>
            </w:r>
          </w:p>
        </w:tc>
        <w:tc>
          <w:tcPr>
            <w:tcW w:w="1316" w:type="dxa"/>
            <w:gridSpan w:val="2"/>
          </w:tcPr>
          <w:p w14:paraId="12ECDFF9" w14:textId="5F44C001" w:rsidR="002C4A50" w:rsidRPr="006F208D" w:rsidRDefault="002C4A50" w:rsidP="0090095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2 reasons x 1 mark = 2 marks</w:t>
            </w:r>
          </w:p>
        </w:tc>
      </w:tr>
      <w:tr w:rsidR="00B74532" w:rsidRPr="00534B9C" w14:paraId="3334F630" w14:textId="77777777" w:rsidTr="00072011">
        <w:trPr>
          <w:trHeight w:val="369"/>
        </w:trPr>
        <w:tc>
          <w:tcPr>
            <w:tcW w:w="541" w:type="dxa"/>
          </w:tcPr>
          <w:p w14:paraId="467EB9C7" w14:textId="579AF7A4" w:rsidR="00900952" w:rsidRDefault="00900952" w:rsidP="009009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0" w:type="dxa"/>
            <w:gridSpan w:val="3"/>
          </w:tcPr>
          <w:p w14:paraId="06A9F4B1" w14:textId="0450E786" w:rsidR="00900952" w:rsidRDefault="00900952" w:rsidP="009009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13" w:type="dxa"/>
          </w:tcPr>
          <w:p w14:paraId="5A2CB6A1" w14:textId="25D5295E" w:rsidR="00900952" w:rsidRPr="00BF5EF9" w:rsidRDefault="00900952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6F208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Organization A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: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Batch Processing/ Offline processing</w:t>
            </w:r>
          </w:p>
          <w:p w14:paraId="0EC0F8D2" w14:textId="6C817A29" w:rsidR="00900952" w:rsidRPr="00BF5EF9" w:rsidRDefault="00900952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6F208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Organization B: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 Real-time Processing/ Online processing for critical functions</w:t>
            </w:r>
          </w:p>
          <w:p w14:paraId="411CE545" w14:textId="109B032A" w:rsidR="00900952" w:rsidRPr="00BF5EF9" w:rsidRDefault="00900952" w:rsidP="0090095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6F208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Organization C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: 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Online Processing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 Real-time processing</w:t>
            </w:r>
          </w:p>
        </w:tc>
        <w:tc>
          <w:tcPr>
            <w:tcW w:w="1316" w:type="dxa"/>
            <w:gridSpan w:val="2"/>
          </w:tcPr>
          <w:p w14:paraId="0C946009" w14:textId="3CFCED78" w:rsidR="00900952" w:rsidRPr="006F208D" w:rsidRDefault="00900952" w:rsidP="00900952">
            <w:pPr>
              <w:rPr>
                <w:rFonts w:ascii="Times New Roman" w:hAnsi="Times New Roman" w:cs="Times New Roman"/>
                <w:i/>
                <w:iCs/>
              </w:rPr>
            </w:pPr>
            <w:r w:rsidRPr="006F208D">
              <w:rPr>
                <w:rFonts w:ascii="Times New Roman" w:hAnsi="Times New Roman" w:cs="Times New Roman"/>
                <w:i/>
                <w:iCs/>
              </w:rPr>
              <w:t>3</w:t>
            </w:r>
            <w:r w:rsidR="006F208D">
              <w:rPr>
                <w:rFonts w:ascii="Times New Roman" w:hAnsi="Times New Roman" w:cs="Times New Roman"/>
                <w:i/>
                <w:iCs/>
              </w:rPr>
              <w:t xml:space="preserve"> correct resp</w:t>
            </w:r>
            <w:r w:rsidRPr="006F208D">
              <w:rPr>
                <w:rFonts w:ascii="Times New Roman" w:hAnsi="Times New Roman" w:cs="Times New Roman"/>
                <w:i/>
                <w:iCs/>
              </w:rPr>
              <w:t xml:space="preserve"> x 1</w:t>
            </w:r>
            <w:r w:rsidR="006F208D">
              <w:rPr>
                <w:rFonts w:ascii="Times New Roman" w:hAnsi="Times New Roman" w:cs="Times New Roman"/>
                <w:i/>
                <w:iCs/>
              </w:rPr>
              <w:t xml:space="preserve"> mark</w:t>
            </w:r>
            <w:r w:rsidRPr="006F208D">
              <w:rPr>
                <w:rFonts w:ascii="Times New Roman" w:hAnsi="Times New Roman" w:cs="Times New Roman"/>
                <w:i/>
                <w:iCs/>
              </w:rPr>
              <w:t xml:space="preserve"> = 3 marks</w:t>
            </w:r>
          </w:p>
        </w:tc>
      </w:tr>
      <w:tr w:rsidR="006F208D" w:rsidRPr="00534B9C" w14:paraId="223881A9" w14:textId="77777777" w:rsidTr="00C308D2">
        <w:trPr>
          <w:trHeight w:val="369"/>
        </w:trPr>
        <w:tc>
          <w:tcPr>
            <w:tcW w:w="1331" w:type="dxa"/>
            <w:gridSpan w:val="4"/>
          </w:tcPr>
          <w:p w14:paraId="74557175" w14:textId="305B1DCD" w:rsidR="006F208D" w:rsidRDefault="006F208D" w:rsidP="006F208D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413" w:type="dxa"/>
          </w:tcPr>
          <w:p w14:paraId="0CEE7F3B" w14:textId="32931FA9" w:rsidR="006F208D" w:rsidRPr="00BF5EF9" w:rsidRDefault="006F208D" w:rsidP="006F20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316" w:type="dxa"/>
            <w:gridSpan w:val="2"/>
          </w:tcPr>
          <w:p w14:paraId="3493B94D" w14:textId="5132563C" w:rsidR="006F208D" w:rsidRDefault="006F208D" w:rsidP="006F208D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2C4A50" w:rsidRPr="00534B9C" w14:paraId="0504BE1F" w14:textId="77777777" w:rsidTr="00072011">
        <w:trPr>
          <w:trHeight w:val="369"/>
        </w:trPr>
        <w:tc>
          <w:tcPr>
            <w:tcW w:w="541" w:type="dxa"/>
            <w:vMerge w:val="restart"/>
          </w:tcPr>
          <w:p w14:paraId="77A700AD" w14:textId="7D5C2410" w:rsidR="002C4A50" w:rsidRDefault="002C4A50" w:rsidP="006F20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0" w:type="dxa"/>
            <w:gridSpan w:val="3"/>
          </w:tcPr>
          <w:p w14:paraId="5CD1E6E8" w14:textId="4DF6E672" w:rsidR="002C4A50" w:rsidRDefault="002C4A50" w:rsidP="006F20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(a)(ii)</w:t>
            </w:r>
          </w:p>
        </w:tc>
        <w:tc>
          <w:tcPr>
            <w:tcW w:w="7413" w:type="dxa"/>
          </w:tcPr>
          <w:p w14:paraId="6E447760" w14:textId="77777777" w:rsidR="002C4A50" w:rsidRPr="00BF5EF9" w:rsidRDefault="002C4A50" w:rsidP="006F20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Organization A: Batch Processing</w:t>
            </w:r>
            <w:r w:rsidRPr="00BF5EF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ab/>
            </w:r>
          </w:p>
          <w:p w14:paraId="6E6B52B4" w14:textId="47B22F37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Salaries are processed once a month (scheduled/periodic)</w:t>
            </w:r>
          </w:p>
          <w:p w14:paraId="2650B057" w14:textId="79716BE5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All employee data is processed together</w:t>
            </w:r>
          </w:p>
          <w:p w14:paraId="0089B148" w14:textId="0F45308C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 Cost-effective for routine, non-urgent processing</w:t>
            </w:r>
          </w:p>
          <w:p w14:paraId="3D62C90F" w14:textId="58CCD0D3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No need for immediate response</w:t>
            </w:r>
          </w:p>
          <w:p w14:paraId="11C81D3E" w14:textId="35F77319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Large volume of similar transactions processed together</w:t>
            </w:r>
          </w:p>
          <w:p w14:paraId="45169BD4" w14:textId="71074BB0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 Efficient use of computing resources</w:t>
            </w:r>
          </w:p>
          <w:p w14:paraId="0F64F8B9" w14:textId="6E5BBDF6" w:rsidR="002C4A50" w:rsidRPr="00BF5EF9" w:rsidRDefault="002C4A50" w:rsidP="006F20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Organization B: Real-time </w:t>
            </w:r>
          </w:p>
          <w:p w14:paraId="2FA6897B" w14:textId="45622F03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Emergency alerts must be processed immediately</w:t>
            </w:r>
          </w:p>
          <w:p w14:paraId="22F4F6F9" w14:textId="7002E009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Patient records need instant access for medical decisions</w:t>
            </w:r>
          </w:p>
          <w:p w14:paraId="2AB36648" w14:textId="40AED9FB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Delays in processing could endanger patient lives</w:t>
            </w:r>
          </w:p>
          <w:p w14:paraId="3F6797FF" w14:textId="3E768BC7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Requires immediate response to critical situations</w:t>
            </w:r>
          </w:p>
          <w:p w14:paraId="043EE230" w14:textId="13007235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Data must be current and up-to-date at all times</w:t>
            </w:r>
          </w:p>
          <w:p w14:paraId="7B780906" w14:textId="530D64DE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Medical emergencies cannot wait for scheduled processing</w:t>
            </w:r>
          </w:p>
          <w:p w14:paraId="46FF3738" w14:textId="0A8B4B38" w:rsidR="002C4A50" w:rsidRPr="00BF5EF9" w:rsidRDefault="002C4A50" w:rsidP="006F208D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Organization C: Online Processing</w:t>
            </w:r>
          </w:p>
          <w:p w14:paraId="47F64BEA" w14:textId="25756E0B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Customer orders must be processed immediately</w:t>
            </w:r>
          </w:p>
          <w:p w14:paraId="4ECB316A" w14:textId="3E2B442C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Customers expect instant confirmation of orders</w:t>
            </w:r>
          </w:p>
          <w:p w14:paraId="64338E71" w14:textId="50E144D1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Inventory must be updated in real-time</w:t>
            </w:r>
          </w:p>
          <w:p w14:paraId="28EC6436" w14:textId="14065B40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Payment processing requires immediate verification</w:t>
            </w:r>
          </w:p>
          <w:p w14:paraId="0FCD3952" w14:textId="1110BEBF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Customers need instant feedback on their transactions</w:t>
            </w:r>
          </w:p>
          <w:p w14:paraId="4F1CC020" w14:textId="1E6377FF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Provides better customer experience</w:t>
            </w:r>
          </w:p>
          <w:p w14:paraId="7B942812" w14:textId="2105C6C7" w:rsidR="002C4A50" w:rsidRPr="00BF5EF9" w:rsidRDefault="002C4A50" w:rsidP="006F208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Prevents double-booking or overselling</w:t>
            </w:r>
          </w:p>
        </w:tc>
        <w:tc>
          <w:tcPr>
            <w:tcW w:w="1316" w:type="dxa"/>
            <w:gridSpan w:val="2"/>
          </w:tcPr>
          <w:p w14:paraId="74E11BCA" w14:textId="744BF2E6" w:rsidR="002C4A50" w:rsidRDefault="002C4A50" w:rsidP="00B74532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1 correct response for each mode x 3 modes = 3 marks</w:t>
            </w:r>
          </w:p>
          <w:p w14:paraId="7D9ED4A7" w14:textId="77777777" w:rsidR="002C4A50" w:rsidRDefault="002C4A50" w:rsidP="006F208D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DD239EA" w14:textId="7AF3FF87" w:rsidR="002C4A50" w:rsidRPr="006F208D" w:rsidRDefault="002C4A50" w:rsidP="006F208D">
            <w:pPr>
              <w:rPr>
                <w:rFonts w:ascii="Times New Roman" w:hAnsi="Times New Roman" w:cs="Times New Roman"/>
                <w:i/>
                <w:iCs/>
              </w:rPr>
            </w:pPr>
            <w:r w:rsidRPr="006F20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2C4A50" w:rsidRPr="00534B9C" w14:paraId="0E2F0A0E" w14:textId="77777777" w:rsidTr="00072011">
        <w:trPr>
          <w:trHeight w:val="369"/>
        </w:trPr>
        <w:tc>
          <w:tcPr>
            <w:tcW w:w="541" w:type="dxa"/>
            <w:vMerge/>
          </w:tcPr>
          <w:p w14:paraId="581005BF" w14:textId="77777777" w:rsidR="002C4A50" w:rsidRDefault="002C4A50" w:rsidP="006F2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79B94294" w14:textId="77777777" w:rsidR="002C4A50" w:rsidRDefault="002C4A50" w:rsidP="006F2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3E3C4EBC" w14:textId="66BFBD5D" w:rsidR="002C4A50" w:rsidRPr="00B74532" w:rsidRDefault="002C4A50" w:rsidP="006F20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Description of feasibility factors to be considered;</w:t>
            </w:r>
          </w:p>
          <w:p w14:paraId="06D06659" w14:textId="3800C793" w:rsidR="002C4A50" w:rsidRPr="00B74532" w:rsidRDefault="002C4A50" w:rsidP="006F208D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B74532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Technical Feasibility/viability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@1 mark; any 1 decription@1 mark</w:t>
            </w:r>
          </w:p>
          <w:p w14:paraId="30C90036" w14:textId="77777777" w:rsidR="002C4A50" w:rsidRPr="00BF5EF9" w:rsidRDefault="002C4A50" w:rsidP="006F208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Whether the organization has the necessary hardware and software infrastructure to support the payroll system</w:t>
            </w:r>
          </w:p>
          <w:p w14:paraId="2A19E04D" w14:textId="35FEF1F5" w:rsidR="002C4A50" w:rsidRPr="00BF5EF9" w:rsidRDefault="002C4A50" w:rsidP="006F208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Whether the existing technology can handle the system's requirements</w:t>
            </w:r>
          </w:p>
          <w:p w14:paraId="3DBEA4CB" w14:textId="77777777" w:rsidR="002C4A50" w:rsidRPr="00BF5EF9" w:rsidRDefault="002C4A50" w:rsidP="006F208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Whether the development team has the technical skills and expertise to build the payroll system</w:t>
            </w:r>
          </w:p>
          <w:p w14:paraId="505AC458" w14:textId="77777777" w:rsidR="002C4A50" w:rsidRDefault="002C4A50" w:rsidP="006F208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Whether the system can integrate with existing systems </w:t>
            </w:r>
          </w:p>
          <w:p w14:paraId="1D51D40F" w14:textId="77777777" w:rsidR="002C4A50" w:rsidRDefault="002C4A50" w:rsidP="006F208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Whether the technology is reliable and can process payroll accurately</w:t>
            </w:r>
          </w:p>
          <w:p w14:paraId="62E7DAB7" w14:textId="48B6867A" w:rsidR="002C4A50" w:rsidRPr="00BF5EF9" w:rsidRDefault="002C4A50" w:rsidP="006F208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Whether the system can handle the volume of employees and transactions</w:t>
            </w:r>
          </w:p>
          <w:p w14:paraId="24CC84F2" w14:textId="77777777" w:rsidR="002C4A50" w:rsidRPr="00B74532" w:rsidRDefault="002C4A50" w:rsidP="00B7453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B74532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Economic/Financial Feasibility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@1 mark; any 1 decription@1 mark</w:t>
            </w:r>
          </w:p>
          <w:p w14:paraId="3186560A" w14:textId="3760B753" w:rsidR="002C4A50" w:rsidRPr="00BF5EF9" w:rsidRDefault="002C4A50" w:rsidP="006F208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The cost of developing the payroll system </w:t>
            </w:r>
          </w:p>
          <w:p w14:paraId="099F7C0D" w14:textId="77777777" w:rsidR="002C4A50" w:rsidRPr="00BF5EF9" w:rsidRDefault="002C4A50" w:rsidP="006F208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The cost of implementing and maintaining the system</w:t>
            </w:r>
          </w:p>
          <w:p w14:paraId="4666BDF6" w14:textId="77777777" w:rsidR="002C4A50" w:rsidRPr="00BF5EF9" w:rsidRDefault="002C4A50" w:rsidP="006F208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Whether the organization can afford the development costs</w:t>
            </w:r>
          </w:p>
          <w:p w14:paraId="6E926BE4" w14:textId="77777777" w:rsidR="002C4A50" w:rsidRPr="00BF5EF9" w:rsidRDefault="002C4A50" w:rsidP="006F208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Return on investment (ROI) - whether benefits justify the costs</w:t>
            </w:r>
          </w:p>
          <w:p w14:paraId="533C31EF" w14:textId="6A7C0799" w:rsidR="002C4A50" w:rsidRPr="00B74532" w:rsidRDefault="002C4A50" w:rsidP="00B7453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Cost-benefit analysis of the system</w:t>
            </w:r>
          </w:p>
        </w:tc>
        <w:tc>
          <w:tcPr>
            <w:tcW w:w="1316" w:type="dxa"/>
            <w:gridSpan w:val="2"/>
          </w:tcPr>
          <w:p w14:paraId="4A78E572" w14:textId="77777777" w:rsidR="002C4A50" w:rsidRDefault="002C4A50" w:rsidP="006F208D">
            <w:pPr>
              <w:rPr>
                <w:rFonts w:ascii="Times New Roman" w:hAnsi="Times New Roman" w:cs="Times New Roman"/>
              </w:rPr>
            </w:pPr>
            <w:r w:rsidRPr="00B74532">
              <w:rPr>
                <w:rFonts w:ascii="Times New Roman" w:hAnsi="Times New Roman" w:cs="Times New Roman"/>
                <w:i/>
                <w:iCs/>
              </w:rPr>
              <w:t>Any 2 described x 2 marks = 4 marks as follows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C2AE6BF" w14:textId="77777777" w:rsidR="002C4A50" w:rsidRDefault="002C4A50" w:rsidP="006F208D">
            <w:pPr>
              <w:rPr>
                <w:rFonts w:ascii="Times New Roman" w:hAnsi="Times New Roman" w:cs="Times New Roman"/>
              </w:rPr>
            </w:pPr>
          </w:p>
          <w:p w14:paraId="764A29B4" w14:textId="221FBB86" w:rsidR="002C4A50" w:rsidRPr="00B74532" w:rsidRDefault="002C4A50" w:rsidP="006F208D">
            <w:pPr>
              <w:rPr>
                <w:rFonts w:ascii="Times New Roman" w:hAnsi="Times New Roman" w:cs="Times New Roman"/>
                <w:i/>
                <w:iCs/>
              </w:rPr>
            </w:pPr>
            <w:r w:rsidRPr="00B74532">
              <w:rPr>
                <w:rFonts w:ascii="Times New Roman" w:hAnsi="Times New Roman" w:cs="Times New Roman"/>
                <w:i/>
                <w:iCs/>
              </w:rPr>
              <w:t>Identified e.g. technical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schedule, </w:t>
            </w:r>
            <w:r w:rsidRPr="00B7453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economic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74532">
              <w:rPr>
                <w:rFonts w:ascii="Times New Roman" w:hAnsi="Times New Roman" w:cs="Times New Roman"/>
                <w:i/>
                <w:iCs/>
              </w:rPr>
              <w:t>@ 1 mark</w:t>
            </w:r>
          </w:p>
          <w:p w14:paraId="1C35C063" w14:textId="77777777" w:rsidR="002C4A50" w:rsidRPr="00B74532" w:rsidRDefault="002C4A50" w:rsidP="006F208D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7547591" w14:textId="5C1ED417" w:rsidR="002C4A50" w:rsidRDefault="002C4A50" w:rsidP="006F208D">
            <w:pPr>
              <w:rPr>
                <w:rFonts w:ascii="Times New Roman" w:hAnsi="Times New Roman" w:cs="Times New Roman"/>
              </w:rPr>
            </w:pPr>
            <w:r w:rsidRPr="00B74532">
              <w:rPr>
                <w:rFonts w:ascii="Times New Roman" w:hAnsi="Times New Roman" w:cs="Times New Roman"/>
                <w:i/>
                <w:iCs/>
              </w:rPr>
              <w:t>Described @ 1 mark</w:t>
            </w:r>
          </w:p>
        </w:tc>
      </w:tr>
      <w:tr w:rsidR="00B74532" w:rsidRPr="00534B9C" w14:paraId="5F56457B" w14:textId="77777777" w:rsidTr="00C308D2">
        <w:trPr>
          <w:trHeight w:val="369"/>
        </w:trPr>
        <w:tc>
          <w:tcPr>
            <w:tcW w:w="1331" w:type="dxa"/>
            <w:gridSpan w:val="4"/>
          </w:tcPr>
          <w:p w14:paraId="2323812D" w14:textId="3D82C453" w:rsidR="00B74532" w:rsidRDefault="00B74532" w:rsidP="00B7453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413" w:type="dxa"/>
          </w:tcPr>
          <w:p w14:paraId="241F55B8" w14:textId="5CB267D0" w:rsidR="00B74532" w:rsidRDefault="00B74532" w:rsidP="00B7453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316" w:type="dxa"/>
            <w:gridSpan w:val="2"/>
          </w:tcPr>
          <w:p w14:paraId="61283A6D" w14:textId="4345713A" w:rsidR="00B74532" w:rsidRDefault="00B74532" w:rsidP="00B7453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B74532" w:rsidRPr="00534B9C" w14:paraId="7DA9FE2E" w14:textId="77777777" w:rsidTr="008D288D">
        <w:trPr>
          <w:trHeight w:val="10953"/>
        </w:trPr>
        <w:tc>
          <w:tcPr>
            <w:tcW w:w="541" w:type="dxa"/>
          </w:tcPr>
          <w:p w14:paraId="7D32D487" w14:textId="0A08EDF1" w:rsidR="00B74532" w:rsidRDefault="002C4A50" w:rsidP="00B745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0" w:type="dxa"/>
            <w:gridSpan w:val="3"/>
          </w:tcPr>
          <w:p w14:paraId="221040E5" w14:textId="77777777" w:rsidR="00B74532" w:rsidRDefault="00B74532" w:rsidP="00B745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49E2F1C2" w14:textId="572F64F3" w:rsidR="00B74532" w:rsidRPr="00B74532" w:rsidRDefault="00B74532" w:rsidP="008D288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Continued….</w:t>
            </w:r>
          </w:p>
          <w:p w14:paraId="3298132A" w14:textId="2395EE47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will reduce operational costs in the long term</w:t>
            </w:r>
          </w:p>
          <w:p w14:paraId="0F23FD30" w14:textId="159E1ABF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budget is sufficient for the project</w:t>
            </w:r>
          </w:p>
          <w:p w14:paraId="72B4E67D" w14:textId="77777777" w:rsidR="00B74532" w:rsidRPr="00B74532" w:rsidRDefault="00B74532" w:rsidP="008D288D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20FB3143" w14:textId="159771FF" w:rsidR="00B74532" w:rsidRPr="00B74532" w:rsidRDefault="00B74532" w:rsidP="008D288D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Operational Feasibility@1 mark; any 1 decription@1 mark </w:t>
            </w:r>
          </w:p>
          <w:p w14:paraId="5F9DA7E3" w14:textId="672CA5B8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organization's staff can operate and use the payroll system effectively</w:t>
            </w:r>
          </w:p>
          <w:p w14:paraId="3E3E936B" w14:textId="3110C997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employees have the necessary training and skills to use the system</w:t>
            </w:r>
          </w:p>
          <w:p w14:paraId="01AA558E" w14:textId="3045E8A9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fits with the organization's current operations and workflows</w:t>
            </w:r>
          </w:p>
          <w:p w14:paraId="7EA0C85A" w14:textId="0349BD49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will improve operational efficiency</w:t>
            </w:r>
          </w:p>
          <w:p w14:paraId="7933257F" w14:textId="2123EF02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there is user acceptance and support for the system</w:t>
            </w:r>
          </w:p>
          <w:p w14:paraId="3A3267CE" w14:textId="36176699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organization's processes need to change to accommodate the system</w:t>
            </w:r>
          </w:p>
          <w:p w14:paraId="3AC52E9D" w14:textId="1A81E4D7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can be integrated into daily operations smoothly</w:t>
            </w:r>
          </w:p>
          <w:p w14:paraId="5538C63E" w14:textId="77777777" w:rsidR="00B74532" w:rsidRDefault="00B74532" w:rsidP="008D288D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</w:p>
          <w:p w14:paraId="399A22A3" w14:textId="0F915363" w:rsidR="00B74532" w:rsidRPr="00B74532" w:rsidRDefault="00B74532" w:rsidP="008D288D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Legal/Regulatory Feasibility@1 mark; any 1 decription@1 mark</w:t>
            </w:r>
          </w:p>
          <w:p w14:paraId="692FACBE" w14:textId="1879A302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complies with labor laws and regulations</w:t>
            </w:r>
          </w:p>
          <w:p w14:paraId="6502D395" w14:textId="0269F871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meets data protection and privacy requirements</w:t>
            </w:r>
          </w:p>
          <w:p w14:paraId="387BDDCF" w14:textId="630F3272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complies with tax regulations and government requirements</w:t>
            </w:r>
          </w:p>
          <w:p w14:paraId="02F93082" w14:textId="5B08E4A6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adheres to industry standards and compliance rules</w:t>
            </w:r>
          </w:p>
          <w:p w14:paraId="2CC6AAB1" w14:textId="32162230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there are any legal barriers to implementing the system</w:t>
            </w:r>
          </w:p>
          <w:p w14:paraId="5C8F1C5F" w14:textId="0879AAD4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can generate required statutory reports</w:t>
            </w:r>
          </w:p>
          <w:p w14:paraId="3568C66F" w14:textId="77777777" w:rsidR="00B74532" w:rsidRDefault="00B74532" w:rsidP="008D288D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</w:p>
          <w:p w14:paraId="794051B5" w14:textId="05DE1F70" w:rsidR="00B74532" w:rsidRPr="00B74532" w:rsidRDefault="00B74532" w:rsidP="008D288D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Schedule/Time Feasibility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@1 mark; any 1 decription@1 mark</w:t>
            </w:r>
          </w:p>
          <w:p w14:paraId="338B8DDB" w14:textId="3341BB0F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project can be completed within the required timeframe</w:t>
            </w:r>
          </w:p>
          <w:p w14:paraId="0BCDE334" w14:textId="76FB5411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there is sufficient time to develop, test, and implement the system</w:t>
            </w:r>
          </w:p>
          <w:p w14:paraId="7491F0CB" w14:textId="5A5BAD37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deadline is realistic given project scope and resources</w:t>
            </w:r>
          </w:p>
          <w:p w14:paraId="1DCF90B6" w14:textId="5662C1C1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 system can be deployed before the next payroll cycle</w:t>
            </w:r>
          </w:p>
          <w:p w14:paraId="649662C9" w14:textId="3EEF5E6C" w:rsidR="00B74532" w:rsidRPr="00B74532" w:rsidRDefault="00B74532" w:rsidP="008D288D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B74532">
              <w:rPr>
                <w:rFonts w:ascii="Times New Roman" w:hAnsi="Times New Roman" w:cs="Times New Roman"/>
                <w:sz w:val="25"/>
                <w:szCs w:val="25"/>
              </w:rPr>
              <w:t>Whether there is time</w:t>
            </w:r>
          </w:p>
        </w:tc>
        <w:tc>
          <w:tcPr>
            <w:tcW w:w="1316" w:type="dxa"/>
            <w:gridSpan w:val="2"/>
          </w:tcPr>
          <w:p w14:paraId="7858B1CD" w14:textId="77777777" w:rsidR="00B74532" w:rsidRDefault="00B74532" w:rsidP="00B74532">
            <w:pPr>
              <w:rPr>
                <w:rFonts w:ascii="Times New Roman" w:hAnsi="Times New Roman" w:cs="Times New Roman"/>
              </w:rPr>
            </w:pPr>
          </w:p>
        </w:tc>
      </w:tr>
      <w:tr w:rsidR="008D288D" w:rsidRPr="00534B9C" w14:paraId="787EC262" w14:textId="77777777" w:rsidTr="00C308D2">
        <w:trPr>
          <w:trHeight w:val="369"/>
        </w:trPr>
        <w:tc>
          <w:tcPr>
            <w:tcW w:w="1331" w:type="dxa"/>
            <w:gridSpan w:val="4"/>
          </w:tcPr>
          <w:p w14:paraId="41626F8C" w14:textId="774B6F78" w:rsidR="008D288D" w:rsidRDefault="008D288D" w:rsidP="008D288D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413" w:type="dxa"/>
          </w:tcPr>
          <w:p w14:paraId="785E2C91" w14:textId="24004B93" w:rsidR="008D288D" w:rsidRDefault="008D288D" w:rsidP="008D288D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316" w:type="dxa"/>
            <w:gridSpan w:val="2"/>
          </w:tcPr>
          <w:p w14:paraId="4FE0A74B" w14:textId="3A601F58" w:rsidR="008D288D" w:rsidRDefault="008D288D" w:rsidP="008D288D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2C4A50" w:rsidRPr="00534B9C" w14:paraId="51A7235F" w14:textId="77777777" w:rsidTr="00072011">
        <w:trPr>
          <w:trHeight w:val="369"/>
        </w:trPr>
        <w:tc>
          <w:tcPr>
            <w:tcW w:w="541" w:type="dxa"/>
            <w:vMerge w:val="restart"/>
          </w:tcPr>
          <w:p w14:paraId="584B7C5A" w14:textId="229B7D40" w:rsidR="002C4A50" w:rsidRDefault="002C4A50" w:rsidP="008D2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0" w:type="dxa"/>
            <w:gridSpan w:val="3"/>
          </w:tcPr>
          <w:p w14:paraId="62EE5DBD" w14:textId="6D9CD418" w:rsidR="002C4A50" w:rsidRDefault="002C4A50" w:rsidP="008D2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13" w:type="dxa"/>
          </w:tcPr>
          <w:p w14:paraId="6D8EFBB7" w14:textId="5CA58C72" w:rsidR="002C4A50" w:rsidRPr="00BF5EF9" w:rsidRDefault="002C4A50" w:rsidP="008D288D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H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uman error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accidental disclosure </w:t>
            </w:r>
          </w:p>
        </w:tc>
        <w:tc>
          <w:tcPr>
            <w:tcW w:w="1316" w:type="dxa"/>
            <w:gridSpan w:val="2"/>
          </w:tcPr>
          <w:p w14:paraId="215B9671" w14:textId="5061215E" w:rsidR="002C4A50" w:rsidRPr="008D288D" w:rsidRDefault="002C4A50" w:rsidP="008D288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 mark</w:t>
            </w:r>
          </w:p>
        </w:tc>
      </w:tr>
      <w:tr w:rsidR="002C4A50" w:rsidRPr="00534B9C" w14:paraId="6C7B72D9" w14:textId="77777777" w:rsidTr="00072011">
        <w:trPr>
          <w:trHeight w:val="369"/>
        </w:trPr>
        <w:tc>
          <w:tcPr>
            <w:tcW w:w="541" w:type="dxa"/>
            <w:vMerge/>
          </w:tcPr>
          <w:p w14:paraId="0F59214C" w14:textId="77777777" w:rsidR="002C4A50" w:rsidRDefault="002C4A50" w:rsidP="008D28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695F0F36" w14:textId="13058756" w:rsidR="002C4A50" w:rsidRDefault="002C4A50" w:rsidP="008D2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(c)(ii)</w:t>
            </w:r>
          </w:p>
        </w:tc>
        <w:tc>
          <w:tcPr>
            <w:tcW w:w="7413" w:type="dxa"/>
          </w:tcPr>
          <w:p w14:paraId="277CDE60" w14:textId="2BB39C96" w:rsidR="002C4A50" w:rsidRPr="008D288D" w:rsidRDefault="002C4A50" w:rsidP="008D28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D288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Measures to prevent accidentally sending confidential company data to wrong email address:</w:t>
            </w:r>
          </w:p>
          <w:p w14:paraId="21705D3E" w14:textId="350F5000" w:rsidR="002C4A50" w:rsidRDefault="002C4A50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Email filtering/Data Loss Prevention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software</w:t>
            </w:r>
          </w:p>
          <w:p w14:paraId="53F33B23" w14:textId="77777777" w:rsidR="002C4A50" w:rsidRDefault="002C4A50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Email encryption</w:t>
            </w:r>
          </w:p>
          <w:p w14:paraId="52B42CD9" w14:textId="77777777" w:rsidR="002C4A50" w:rsidRDefault="002C4A50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Recipient verification system</w:t>
            </w:r>
          </w:p>
          <w:p w14:paraId="74CCCF50" w14:textId="77777777" w:rsidR="002C4A50" w:rsidRDefault="002C4A50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Access controls/classification of data to restrict access to sensitive data to authorized personnel only</w:t>
            </w:r>
          </w:p>
          <w:p w14:paraId="65F59E95" w14:textId="77777777" w:rsidR="002C4A50" w:rsidRDefault="002C4A50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Use pre-defined email templates with correct recipients</w:t>
            </w:r>
          </w:p>
          <w:p w14:paraId="7ED78A11" w14:textId="156241B7" w:rsidR="002C4A50" w:rsidRPr="00BF5EF9" w:rsidRDefault="002C4A50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Train employees on proper data handling procedures</w:t>
            </w:r>
          </w:p>
        </w:tc>
        <w:tc>
          <w:tcPr>
            <w:tcW w:w="1316" w:type="dxa"/>
            <w:gridSpan w:val="2"/>
          </w:tcPr>
          <w:p w14:paraId="2DD8AD41" w14:textId="5069D3D8" w:rsidR="002C4A50" w:rsidRPr="008D288D" w:rsidRDefault="002C4A50" w:rsidP="008D288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2 responses x 1 mark = 2 marks</w:t>
            </w:r>
          </w:p>
        </w:tc>
      </w:tr>
      <w:tr w:rsidR="002C4A50" w:rsidRPr="00534B9C" w14:paraId="1ED3EC5B" w14:textId="77777777" w:rsidTr="00072011">
        <w:trPr>
          <w:trHeight w:val="369"/>
        </w:trPr>
        <w:tc>
          <w:tcPr>
            <w:tcW w:w="541" w:type="dxa"/>
            <w:vMerge/>
          </w:tcPr>
          <w:p w14:paraId="3B625220" w14:textId="77777777" w:rsidR="002C4A50" w:rsidRDefault="002C4A50" w:rsidP="008D28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45F573A9" w14:textId="1BC5DB98" w:rsidR="002C4A50" w:rsidRDefault="002C4A50" w:rsidP="008D2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(d)</w:t>
            </w:r>
          </w:p>
        </w:tc>
        <w:tc>
          <w:tcPr>
            <w:tcW w:w="7413" w:type="dxa"/>
          </w:tcPr>
          <w:p w14:paraId="61888D4F" w14:textId="1B911CD7" w:rsidR="002C4A50" w:rsidRPr="008D288D" w:rsidRDefault="002C4A50" w:rsidP="008D28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How the student would use Find and Replace feature to correct the error efficiently;</w:t>
            </w:r>
          </w:p>
          <w:p w14:paraId="229728F5" w14:textId="710861F9" w:rsidR="002C4A50" w:rsidRPr="00BF5EF9" w:rsidRDefault="002C4A50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Open dialog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&gt;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&gt;&gt; enter misspelled name in Find field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&gt;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&gt;&gt;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Enter correct name in Replace field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&gt;&gt;&gt;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 click Replace All</w:t>
            </w:r>
          </w:p>
          <w:p w14:paraId="04BDA276" w14:textId="77777777" w:rsidR="002C4A50" w:rsidRDefault="002C4A50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Corrects all instances simultaneously instead of manually one by one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saving on 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time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while 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>ensur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ing</w:t>
            </w:r>
            <w:r w:rsidRPr="00BF5EF9">
              <w:rPr>
                <w:rFonts w:ascii="Times New Roman" w:hAnsi="Times New Roman" w:cs="Times New Roman"/>
                <w:sz w:val="25"/>
                <w:szCs w:val="25"/>
              </w:rPr>
              <w:t xml:space="preserve"> consistency and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accuracy</w:t>
            </w:r>
          </w:p>
          <w:p w14:paraId="6291186E" w14:textId="77777777" w:rsidR="002C4A50" w:rsidRDefault="002C4A50" w:rsidP="008D28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14:paraId="05D98908" w14:textId="5BE39169" w:rsidR="002C4A50" w:rsidRDefault="002C4A50" w:rsidP="008D28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Marking Note:</w:t>
            </w:r>
          </w:p>
          <w:p w14:paraId="24E0E851" w14:textId="328B2F72" w:rsidR="002C4A50" w:rsidRPr="00CA249B" w:rsidRDefault="002C4A50" w:rsidP="008D288D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i/>
                <w:iCs/>
                <w:sz w:val="25"/>
                <w:szCs w:val="25"/>
              </w:rPr>
            </w:pPr>
            <w:r w:rsidRPr="00CA249B">
              <w:rPr>
                <w:rFonts w:ascii="Times New Roman" w:hAnsi="Times New Roman" w:cs="Times New Roman"/>
                <w:i/>
                <w:iCs/>
                <w:sz w:val="25"/>
                <w:szCs w:val="25"/>
              </w:rPr>
              <w:t xml:space="preserve">Score EITHER the </w:t>
            </w:r>
            <w:r w:rsidRPr="00CA249B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process</w:t>
            </w:r>
            <w:r w:rsidRPr="00CA249B">
              <w:rPr>
                <w:rFonts w:ascii="Times New Roman" w:hAnsi="Times New Roman" w:cs="Times New Roman"/>
                <w:i/>
                <w:iCs/>
                <w:sz w:val="25"/>
                <w:szCs w:val="25"/>
              </w:rPr>
              <w:t xml:space="preserve"> or </w:t>
            </w:r>
            <w:r w:rsidRPr="00CA249B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rationale/justification/reason</w:t>
            </w:r>
            <w:r w:rsidRPr="00CA249B">
              <w:rPr>
                <w:rFonts w:ascii="Times New Roman" w:hAnsi="Times New Roman" w:cs="Times New Roman"/>
                <w:i/>
                <w:iCs/>
                <w:sz w:val="25"/>
                <w:szCs w:val="25"/>
              </w:rPr>
              <w:t xml:space="preserve"> NOT both</w:t>
            </w:r>
          </w:p>
          <w:p w14:paraId="5220679F" w14:textId="0C973B09" w:rsidR="002C4A50" w:rsidRPr="00CA249B" w:rsidRDefault="002C4A50" w:rsidP="008D288D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CA249B">
              <w:rPr>
                <w:rFonts w:ascii="Times New Roman" w:hAnsi="Times New Roman" w:cs="Times New Roman"/>
                <w:i/>
                <w:iCs/>
                <w:sz w:val="25"/>
                <w:szCs w:val="25"/>
              </w:rPr>
              <w:t>In case of process, the steps must follow logical order to score. In this case, each step is scored ½ mark. If the steps are not in their logical order, award 0 regardless of placement</w:t>
            </w:r>
          </w:p>
          <w:p w14:paraId="54D56DB9" w14:textId="77777777" w:rsidR="002C4A50" w:rsidRPr="00CA249B" w:rsidRDefault="002C4A50" w:rsidP="008D288D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CA249B">
              <w:rPr>
                <w:rFonts w:ascii="Times New Roman" w:hAnsi="Times New Roman" w:cs="Times New Roman"/>
                <w:i/>
                <w:iCs/>
                <w:sz w:val="25"/>
                <w:szCs w:val="25"/>
              </w:rPr>
              <w:t>for the alternative response, candidate should state what the feature does@1 and how this makes it efficient @ 1 mark</w:t>
            </w:r>
          </w:p>
          <w:p w14:paraId="7462F2A8" w14:textId="5AE8AA9E" w:rsidR="002C4A50" w:rsidRPr="008D288D" w:rsidRDefault="002C4A50" w:rsidP="00CA249B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1316" w:type="dxa"/>
            <w:gridSpan w:val="2"/>
          </w:tcPr>
          <w:p w14:paraId="7F297920" w14:textId="77777777" w:rsidR="002C4A50" w:rsidRDefault="002C4A50" w:rsidP="008D288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2 marks </w:t>
            </w:r>
          </w:p>
          <w:p w14:paraId="13041630" w14:textId="65336152" w:rsidR="002C4A50" w:rsidRPr="008D288D" w:rsidRDefault="002C4A50" w:rsidP="008D288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8D288D" w:rsidRPr="00534B9C" w14:paraId="01B5EF1B" w14:textId="77777777" w:rsidTr="00072011">
        <w:trPr>
          <w:trHeight w:val="369"/>
        </w:trPr>
        <w:tc>
          <w:tcPr>
            <w:tcW w:w="541" w:type="dxa"/>
          </w:tcPr>
          <w:p w14:paraId="5B5D82D1" w14:textId="6603D581" w:rsidR="008D288D" w:rsidRDefault="008D288D" w:rsidP="008D2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0" w:type="dxa"/>
            <w:gridSpan w:val="3"/>
          </w:tcPr>
          <w:p w14:paraId="2D706252" w14:textId="5FBD8529" w:rsidR="008D288D" w:rsidRDefault="008D288D" w:rsidP="008D2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7413" w:type="dxa"/>
          </w:tcPr>
          <w:p w14:paraId="7F3C336F" w14:textId="77777777" w:rsidR="00CA249B" w:rsidRPr="00CA249B" w:rsidRDefault="00CA249B" w:rsidP="00CA249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4BE844EB" w14:textId="77777777" w:rsidR="00CA249B" w:rsidRDefault="008D288D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 xml:space="preserve">Star topology </w:t>
            </w:r>
          </w:p>
          <w:p w14:paraId="5CBA49B8" w14:textId="75FA0736" w:rsidR="008D288D" w:rsidRDefault="008D288D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>(Accept: Extended Star / Tree topology</w:t>
            </w:r>
            <w:r w:rsidR="00CA249B">
              <w:rPr>
                <w:rFonts w:ascii="Times New Roman" w:hAnsi="Times New Roman" w:cs="Times New Roman"/>
                <w:sz w:val="25"/>
                <w:szCs w:val="25"/>
              </w:rPr>
              <w:t xml:space="preserve"> – </w:t>
            </w:r>
            <w:r w:rsidR="00CA249B" w:rsidRPr="00CA249B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see note below</w:t>
            </w:r>
            <w:r w:rsidR="00CA249B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  <w:p w14:paraId="01DBE6D3" w14:textId="5B7DF0C0" w:rsidR="00CA249B" w:rsidRPr="00CA249B" w:rsidRDefault="00CA249B" w:rsidP="00CA249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1FEE4A14" w14:textId="4D167E1E" w:rsidR="008D288D" w:rsidRPr="00617F0F" w:rsidRDefault="00617F0F" w:rsidP="008D288D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617F0F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Any two valid reasons that justify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from(for Star topology)</w:t>
            </w:r>
            <w:r w:rsidRPr="00617F0F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; </w:t>
            </w:r>
          </w:p>
          <w:p w14:paraId="4397FE9E" w14:textId="77777777" w:rsidR="008D288D" w:rsidRPr="004F75D9" w:rsidRDefault="008D288D" w:rsidP="008D288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B1255B9" w14:textId="3BD15228" w:rsidR="008D288D" w:rsidRPr="00A521E4" w:rsidRDefault="008D288D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 xml:space="preserve">Each PC connects via its own cable to the switch,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u</w:t>
            </w: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>nplugging/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>adding one PC does not affect others</w:t>
            </w:r>
          </w:p>
          <w:p w14:paraId="1A03E97F" w14:textId="77777777" w:rsidR="008D288D" w:rsidRPr="00A521E4" w:rsidRDefault="008D288D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>New PCs can be plugged into free switch ports; faulty PCs can be removed without downtime for the rest.</w:t>
            </w:r>
          </w:p>
          <w:p w14:paraId="227B5F00" w14:textId="454A5890" w:rsidR="008D288D" w:rsidRPr="00A521E4" w:rsidRDefault="008D288D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>A single device/cable failure affects only that device</w:t>
            </w:r>
          </w:p>
          <w:p w14:paraId="2B5C5BCD" w14:textId="503472E3" w:rsidR="008D288D" w:rsidRPr="00A521E4" w:rsidRDefault="008D288D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>Switches often support many ports; capacity can be expanded by adding another switch with minimal interruption.</w:t>
            </w:r>
          </w:p>
          <w:p w14:paraId="4B4244ED" w14:textId="0EDFC2CB" w:rsidR="008D288D" w:rsidRPr="00A521E4" w:rsidRDefault="008D288D" w:rsidP="008D288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>Centraliz</w:t>
            </w:r>
            <w:r w:rsidR="00617F0F">
              <w:rPr>
                <w:rFonts w:ascii="Times New Roman" w:hAnsi="Times New Roman" w:cs="Times New Roman"/>
                <w:sz w:val="25"/>
                <w:szCs w:val="25"/>
              </w:rPr>
              <w:t xml:space="preserve">ation </w:t>
            </w:r>
            <w:r w:rsidRPr="00A521E4">
              <w:rPr>
                <w:rFonts w:ascii="Times New Roman" w:hAnsi="Times New Roman" w:cs="Times New Roman"/>
                <w:sz w:val="25"/>
                <w:szCs w:val="25"/>
              </w:rPr>
              <w:t xml:space="preserve">makes it easier and faster to locate and resolve issues </w:t>
            </w:r>
          </w:p>
          <w:p w14:paraId="4B78A7D3" w14:textId="56177BA5" w:rsidR="008D288D" w:rsidRPr="00CA249B" w:rsidRDefault="008D288D" w:rsidP="00CA249B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5F5766">
              <w:rPr>
                <w:rFonts w:ascii="Times New Roman" w:hAnsi="Times New Roman" w:cs="Times New Roman"/>
                <w:sz w:val="25"/>
                <w:szCs w:val="25"/>
              </w:rPr>
              <w:t xml:space="preserve">Simple physical layout with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c</w:t>
            </w:r>
            <w:r w:rsidRPr="005F5766">
              <w:rPr>
                <w:rFonts w:ascii="Times New Roman" w:hAnsi="Times New Roman" w:cs="Times New Roman"/>
                <w:sz w:val="25"/>
                <w:szCs w:val="25"/>
              </w:rPr>
              <w:t>ables ru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n</w:t>
            </w:r>
            <w:r w:rsidRPr="005F5766">
              <w:rPr>
                <w:rFonts w:ascii="Times New Roman" w:hAnsi="Times New Roman" w:cs="Times New Roman"/>
                <w:sz w:val="25"/>
                <w:szCs w:val="25"/>
              </w:rPr>
              <w:t>n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ing</w:t>
            </w:r>
            <w:r w:rsidRPr="005F5766">
              <w:rPr>
                <w:rFonts w:ascii="Times New Roman" w:hAnsi="Times New Roman" w:cs="Times New Roman"/>
                <w:sz w:val="25"/>
                <w:szCs w:val="25"/>
              </w:rPr>
              <w:t xml:space="preserve"> from each workstation to a central rack/cabinet.</w:t>
            </w:r>
          </w:p>
        </w:tc>
        <w:tc>
          <w:tcPr>
            <w:tcW w:w="1316" w:type="dxa"/>
            <w:gridSpan w:val="2"/>
          </w:tcPr>
          <w:p w14:paraId="3245DE82" w14:textId="77777777" w:rsidR="008D288D" w:rsidRPr="00CA249B" w:rsidRDefault="00617F0F" w:rsidP="008D288D">
            <w:pPr>
              <w:rPr>
                <w:rFonts w:ascii="Times New Roman" w:hAnsi="Times New Roman" w:cs="Times New Roman"/>
                <w:i/>
                <w:iCs/>
              </w:rPr>
            </w:pPr>
            <w:r w:rsidRPr="00CA249B">
              <w:rPr>
                <w:rFonts w:ascii="Times New Roman" w:hAnsi="Times New Roman" w:cs="Times New Roman"/>
                <w:i/>
                <w:iCs/>
              </w:rPr>
              <w:t>Identified topology @1 mark</w:t>
            </w:r>
          </w:p>
          <w:p w14:paraId="7002C5CE" w14:textId="77777777" w:rsidR="00617F0F" w:rsidRPr="00CA249B" w:rsidRDefault="00617F0F" w:rsidP="008D288D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457646A" w14:textId="77777777" w:rsidR="00617F0F" w:rsidRPr="00CA249B" w:rsidRDefault="00617F0F" w:rsidP="008D288D">
            <w:pPr>
              <w:rPr>
                <w:rFonts w:ascii="Times New Roman" w:hAnsi="Times New Roman" w:cs="Times New Roman"/>
                <w:i/>
                <w:iCs/>
              </w:rPr>
            </w:pPr>
            <w:r w:rsidRPr="00CA249B">
              <w:rPr>
                <w:rFonts w:ascii="Times New Roman" w:hAnsi="Times New Roman" w:cs="Times New Roman"/>
                <w:i/>
                <w:iCs/>
              </w:rPr>
              <w:t xml:space="preserve">2 </w:t>
            </w:r>
            <w:r w:rsidR="00CA249B" w:rsidRPr="00CA249B">
              <w:rPr>
                <w:rFonts w:ascii="Times New Roman" w:hAnsi="Times New Roman" w:cs="Times New Roman"/>
                <w:i/>
                <w:iCs/>
              </w:rPr>
              <w:t>qualified reasons x 1 mark = 2 marks</w:t>
            </w:r>
          </w:p>
          <w:p w14:paraId="3986785A" w14:textId="77777777" w:rsidR="00CA249B" w:rsidRPr="00CA249B" w:rsidRDefault="00CA249B" w:rsidP="008D288D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5BCAE47" w14:textId="77777777" w:rsidR="00CA249B" w:rsidRPr="00CA249B" w:rsidRDefault="00CA249B" w:rsidP="008D288D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6ECB20CB" w14:textId="7BD827B5" w:rsidR="00CA249B" w:rsidRDefault="00CA249B" w:rsidP="008D288D">
            <w:pPr>
              <w:rPr>
                <w:rFonts w:ascii="Times New Roman" w:hAnsi="Times New Roman" w:cs="Times New Roman"/>
              </w:rPr>
            </w:pPr>
            <w:r w:rsidRPr="00CA249B">
              <w:rPr>
                <w:rFonts w:ascii="Times New Roman" w:hAnsi="Times New Roman" w:cs="Times New Roman"/>
                <w:i/>
                <w:iCs/>
              </w:rPr>
              <w:t>Total = 3 marks</w:t>
            </w:r>
          </w:p>
        </w:tc>
      </w:tr>
      <w:tr w:rsidR="00CA249B" w:rsidRPr="00534B9C" w14:paraId="0FE0464F" w14:textId="77777777" w:rsidTr="00C308D2">
        <w:trPr>
          <w:trHeight w:val="369"/>
        </w:trPr>
        <w:tc>
          <w:tcPr>
            <w:tcW w:w="1331" w:type="dxa"/>
            <w:gridSpan w:val="4"/>
          </w:tcPr>
          <w:p w14:paraId="6BBD3E42" w14:textId="56B62057" w:rsidR="00CA249B" w:rsidRDefault="00CA249B" w:rsidP="00CA249B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413" w:type="dxa"/>
          </w:tcPr>
          <w:p w14:paraId="560A51FA" w14:textId="2403A098" w:rsidR="00CA249B" w:rsidRDefault="00CA249B" w:rsidP="00CA249B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316" w:type="dxa"/>
            <w:gridSpan w:val="2"/>
          </w:tcPr>
          <w:p w14:paraId="64F7C227" w14:textId="3A34ABC7" w:rsidR="00CA249B" w:rsidRDefault="00CA249B" w:rsidP="00CA249B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2C4A50" w:rsidRPr="00534B9C" w14:paraId="3FA959A8" w14:textId="77777777" w:rsidTr="00CA249B">
        <w:trPr>
          <w:trHeight w:val="1868"/>
        </w:trPr>
        <w:tc>
          <w:tcPr>
            <w:tcW w:w="541" w:type="dxa"/>
            <w:vMerge w:val="restart"/>
          </w:tcPr>
          <w:p w14:paraId="3595835C" w14:textId="7F76D65E" w:rsidR="002C4A50" w:rsidRDefault="002C4A50" w:rsidP="00CA2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0" w:type="dxa"/>
            <w:gridSpan w:val="3"/>
          </w:tcPr>
          <w:p w14:paraId="43DD1DB7" w14:textId="77777777" w:rsidR="002C4A50" w:rsidRDefault="002C4A50" w:rsidP="00CA2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39119DA4" w14:textId="77777777" w:rsidR="002C4A50" w:rsidRPr="00CA249B" w:rsidRDefault="002C4A50" w:rsidP="00CA249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A249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Marking note:</w:t>
            </w:r>
          </w:p>
          <w:p w14:paraId="73D981E1" w14:textId="77777777" w:rsidR="002C4A50" w:rsidRPr="00CA249B" w:rsidRDefault="002C4A50" w:rsidP="00CA249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CA249B">
              <w:rPr>
                <w:rFonts w:ascii="Times New Roman" w:hAnsi="Times New Roman" w:cs="Times New Roman"/>
                <w:sz w:val="25"/>
                <w:szCs w:val="25"/>
              </w:rPr>
              <w:t xml:space="preserve"> If the candidate chooses Extended Star / Tree, accept reasons that mention:</w:t>
            </w:r>
          </w:p>
          <w:p w14:paraId="7A5884C1" w14:textId="079C062C" w:rsidR="002C4A50" w:rsidRPr="00CA249B" w:rsidRDefault="002C4A50" w:rsidP="00CA249B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CA249B">
              <w:rPr>
                <w:rFonts w:ascii="Times New Roman" w:hAnsi="Times New Roman" w:cs="Times New Roman"/>
                <w:sz w:val="25"/>
                <w:szCs w:val="25"/>
              </w:rPr>
              <w:t>Uplinking</w:t>
            </w:r>
            <w:proofErr w:type="spellEnd"/>
            <w:r w:rsidRPr="00CA249B">
              <w:rPr>
                <w:rFonts w:ascii="Times New Roman" w:hAnsi="Times New Roman" w:cs="Times New Roman"/>
                <w:sz w:val="25"/>
                <w:szCs w:val="25"/>
              </w:rPr>
              <w:t xml:space="preserve"> switches to add more PCs without downtime</w:t>
            </w:r>
          </w:p>
          <w:p w14:paraId="14C9BF4A" w14:textId="30E9CF3C" w:rsidR="002C4A50" w:rsidRPr="00CA249B" w:rsidRDefault="002C4A50" w:rsidP="00CA249B">
            <w:pPr>
              <w:pStyle w:val="ListParagraph"/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CA249B">
              <w:rPr>
                <w:rFonts w:ascii="Times New Roman" w:hAnsi="Times New Roman" w:cs="Times New Roman"/>
                <w:sz w:val="25"/>
                <w:szCs w:val="25"/>
              </w:rPr>
              <w:t>Segmentation per room/row, still ensuring no disruption to others</w:t>
            </w:r>
          </w:p>
        </w:tc>
        <w:tc>
          <w:tcPr>
            <w:tcW w:w="1316" w:type="dxa"/>
            <w:gridSpan w:val="2"/>
          </w:tcPr>
          <w:p w14:paraId="1ABC2A24" w14:textId="77777777" w:rsidR="002C4A50" w:rsidRDefault="002C4A50" w:rsidP="00CA249B">
            <w:pPr>
              <w:rPr>
                <w:rFonts w:ascii="Times New Roman" w:hAnsi="Times New Roman" w:cs="Times New Roman"/>
              </w:rPr>
            </w:pPr>
          </w:p>
        </w:tc>
      </w:tr>
      <w:tr w:rsidR="002C4A50" w:rsidRPr="00534B9C" w14:paraId="4EFA93EE" w14:textId="77777777" w:rsidTr="00CA249B">
        <w:trPr>
          <w:trHeight w:val="3294"/>
        </w:trPr>
        <w:tc>
          <w:tcPr>
            <w:tcW w:w="541" w:type="dxa"/>
            <w:vMerge/>
          </w:tcPr>
          <w:p w14:paraId="69969A3B" w14:textId="77777777" w:rsidR="002C4A50" w:rsidRDefault="002C4A50" w:rsidP="00CA2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51A7B7F4" w14:textId="77777777" w:rsidR="002C4A50" w:rsidRDefault="002C4A50" w:rsidP="00CA2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3" w:type="dxa"/>
          </w:tcPr>
          <w:p w14:paraId="1A8B4A59" w14:textId="77777777" w:rsidR="002C4A50" w:rsidRPr="00CA249B" w:rsidRDefault="002C4A50" w:rsidP="00CA249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A249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How replacing hub with a switch will improve performance:</w:t>
            </w:r>
          </w:p>
          <w:p w14:paraId="78E6DAE4" w14:textId="77777777" w:rsidR="002C4A50" w:rsidRPr="00E37732" w:rsidRDefault="002C4A50" w:rsidP="00CA249B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A switch reduces data collisions, making communication faster.</w:t>
            </w:r>
          </w:p>
          <w:p w14:paraId="7DA90EF1" w14:textId="77777777" w:rsidR="002C4A50" w:rsidRPr="00E37732" w:rsidRDefault="002C4A50" w:rsidP="00CA249B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A switch sends data to the correct computer instead of broadcasting to all, reducing congestion.</w:t>
            </w:r>
          </w:p>
          <w:p w14:paraId="475E2FB7" w14:textId="77777777" w:rsidR="002C4A50" w:rsidRPr="00E37732" w:rsidRDefault="002C4A50" w:rsidP="00CA249B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Computers can send and receive data at the same time.</w:t>
            </w:r>
          </w:p>
          <w:p w14:paraId="16AD45FD" w14:textId="5E1E9663" w:rsidR="002C4A50" w:rsidRPr="00E37732" w:rsidRDefault="002C4A50" w:rsidP="00CA249B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The switch manages traffic more efficiently than a hub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by isolating traffic</w:t>
            </w:r>
          </w:p>
          <w:p w14:paraId="2A48E269" w14:textId="356F3F0A" w:rsidR="002C4A50" w:rsidRPr="004F75D9" w:rsidRDefault="002C4A50" w:rsidP="00CA249B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Data is controlled more intelligently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by using MAC address tables, </w:t>
            </w: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avoiding slow‑downs.</w:t>
            </w:r>
          </w:p>
        </w:tc>
        <w:tc>
          <w:tcPr>
            <w:tcW w:w="1316" w:type="dxa"/>
            <w:gridSpan w:val="2"/>
          </w:tcPr>
          <w:p w14:paraId="492296A8" w14:textId="5C255DF4" w:rsidR="002C4A50" w:rsidRPr="00CA249B" w:rsidRDefault="002C4A50" w:rsidP="00CA249B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1 qualified point x 2 marks = 2 marks</w:t>
            </w:r>
          </w:p>
        </w:tc>
      </w:tr>
      <w:tr w:rsidR="002C4A50" w:rsidRPr="00534B9C" w14:paraId="2D4658F7" w14:textId="77777777" w:rsidTr="00072011">
        <w:trPr>
          <w:trHeight w:val="369"/>
        </w:trPr>
        <w:tc>
          <w:tcPr>
            <w:tcW w:w="541" w:type="dxa"/>
            <w:vMerge/>
          </w:tcPr>
          <w:p w14:paraId="01AFFDBE" w14:textId="77777777" w:rsidR="002C4A50" w:rsidRDefault="002C4A50" w:rsidP="00CA2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57A624DC" w14:textId="6D9D4D4B" w:rsidR="002C4A50" w:rsidRDefault="002C4A50" w:rsidP="00CA2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13" w:type="dxa"/>
          </w:tcPr>
          <w:p w14:paraId="6FB3CE02" w14:textId="77777777" w:rsidR="002C4A50" w:rsidRPr="00CA249B" w:rsidRDefault="002C4A50" w:rsidP="00CA249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A249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Technologies used in banking other than mobile banking:</w:t>
            </w:r>
          </w:p>
          <w:p w14:paraId="4C47C0F9" w14:textId="0A1230B6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Automated Teller Machines</w:t>
            </w:r>
          </w:p>
          <w:p w14:paraId="77C2F143" w14:textId="271FAF50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Internet banking / Online banking platforms</w:t>
            </w:r>
          </w:p>
          <w:p w14:paraId="0CAE8B42" w14:textId="0BD86F18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 xml:space="preserve">Debit/credit card systems </w:t>
            </w:r>
          </w:p>
          <w:p w14:paraId="536731D0" w14:textId="2915324F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Electronic Funds Transf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er</w:t>
            </w:r>
          </w:p>
          <w:p w14:paraId="38EED1F4" w14:textId="77AC24FB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Core banking systems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</w:t>
            </w: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centralized banking software</w:t>
            </w:r>
          </w:p>
          <w:p w14:paraId="3CF94BDE" w14:textId="274CAF26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SWIFT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</w:t>
            </w: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interbank messaging/settlements</w:t>
            </w:r>
          </w:p>
          <w:p w14:paraId="42E04F67" w14:textId="43E81EF2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 xml:space="preserve">Payment gateways </w:t>
            </w:r>
          </w:p>
          <w:p w14:paraId="3252EE65" w14:textId="0C808B63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 xml:space="preserve">Fraud detection systems </w:t>
            </w:r>
          </w:p>
          <w:p w14:paraId="32907993" w14:textId="3A7016FA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 xml:space="preserve">Biometric authentication </w:t>
            </w:r>
          </w:p>
          <w:p w14:paraId="6B94D0EB" w14:textId="05956842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C</w:t>
            </w: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 xml:space="preserve">ustomer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R</w:t>
            </w: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 xml:space="preserve">elationship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M</w:t>
            </w: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anagement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28972B65" w14:textId="2CC99A28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>Chatbots/Conversational banking</w:t>
            </w:r>
          </w:p>
          <w:p w14:paraId="0E8F9640" w14:textId="12B39477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 xml:space="preserve">Cybersecurity solutions </w:t>
            </w:r>
          </w:p>
          <w:p w14:paraId="3583E0B4" w14:textId="13A024A7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 xml:space="preserve">Queue management/kiosk systems </w:t>
            </w:r>
          </w:p>
          <w:p w14:paraId="22B0A369" w14:textId="77777777" w:rsidR="002C4A50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37732">
              <w:rPr>
                <w:rFonts w:ascii="Times New Roman" w:hAnsi="Times New Roman" w:cs="Times New Roman"/>
                <w:sz w:val="25"/>
                <w:szCs w:val="25"/>
              </w:rPr>
              <w:t xml:space="preserve">Open banking platforms </w:t>
            </w:r>
          </w:p>
          <w:p w14:paraId="10A709A3" w14:textId="77777777" w:rsidR="002C4A50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Magnetic ink character recognition in cheque clearing</w:t>
            </w:r>
          </w:p>
          <w:p w14:paraId="1BE0E6AA" w14:textId="527FAE10" w:rsidR="002C4A50" w:rsidRPr="00E37732" w:rsidRDefault="002C4A50" w:rsidP="00CA249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etc</w:t>
            </w:r>
            <w:proofErr w:type="spellEnd"/>
          </w:p>
        </w:tc>
        <w:tc>
          <w:tcPr>
            <w:tcW w:w="1316" w:type="dxa"/>
            <w:gridSpan w:val="2"/>
          </w:tcPr>
          <w:p w14:paraId="1DFDD0F7" w14:textId="7323F4F2" w:rsidR="002C4A50" w:rsidRPr="00CA249B" w:rsidRDefault="002C4A50" w:rsidP="00CA249B">
            <w:pPr>
              <w:rPr>
                <w:rFonts w:ascii="Times New Roman" w:hAnsi="Times New Roman" w:cs="Times New Roman"/>
                <w:i/>
                <w:iCs/>
              </w:rPr>
            </w:pPr>
            <w:r w:rsidRPr="00CA249B">
              <w:rPr>
                <w:rFonts w:ascii="Times New Roman" w:hAnsi="Times New Roman" w:cs="Times New Roman"/>
                <w:i/>
                <w:iCs/>
              </w:rPr>
              <w:t>Any 2 x 1 = 2 marks</w:t>
            </w:r>
          </w:p>
        </w:tc>
      </w:tr>
    </w:tbl>
    <w:p w14:paraId="7DAD8753" w14:textId="3E5AB2F0" w:rsidR="002C4A50" w:rsidRDefault="002C4A50">
      <w:r>
        <w:br w:type="page"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38"/>
        <w:gridCol w:w="790"/>
        <w:gridCol w:w="7329"/>
        <w:gridCol w:w="1403"/>
      </w:tblGrid>
      <w:tr w:rsidR="002C4A50" w:rsidRPr="00534B9C" w14:paraId="3CED1619" w14:textId="77777777" w:rsidTr="002C4A50">
        <w:trPr>
          <w:trHeight w:val="274"/>
        </w:trPr>
        <w:tc>
          <w:tcPr>
            <w:tcW w:w="1328" w:type="dxa"/>
            <w:gridSpan w:val="2"/>
          </w:tcPr>
          <w:p w14:paraId="35040C93" w14:textId="7FC4654C" w:rsidR="002C4A50" w:rsidRDefault="002C4A50" w:rsidP="002C4A50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329" w:type="dxa"/>
          </w:tcPr>
          <w:p w14:paraId="77632230" w14:textId="2C6F182F" w:rsidR="002C4A50" w:rsidRDefault="002C4A50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403" w:type="dxa"/>
          </w:tcPr>
          <w:p w14:paraId="312393E2" w14:textId="3CFF9B6A" w:rsidR="002C4A50" w:rsidRDefault="002C4A50" w:rsidP="002C4A50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2C4A50" w:rsidRPr="00534B9C" w14:paraId="24E5A723" w14:textId="77777777" w:rsidTr="002C4A50">
        <w:trPr>
          <w:trHeight w:val="6231"/>
        </w:trPr>
        <w:tc>
          <w:tcPr>
            <w:tcW w:w="538" w:type="dxa"/>
            <w:vMerge w:val="restart"/>
          </w:tcPr>
          <w:p w14:paraId="4A72177C" w14:textId="7D65EA02" w:rsidR="002C4A50" w:rsidRDefault="002C4A50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0" w:type="dxa"/>
          </w:tcPr>
          <w:p w14:paraId="15FBCAA3" w14:textId="6DB163EA" w:rsidR="002C4A50" w:rsidRDefault="002C4A50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(c)(ii)</w:t>
            </w:r>
          </w:p>
        </w:tc>
        <w:tc>
          <w:tcPr>
            <w:tcW w:w="7329" w:type="dxa"/>
          </w:tcPr>
          <w:p w14:paraId="4977CC23" w14:textId="640C1584" w:rsidR="002C4A50" w:rsidRPr="002C4A50" w:rsidRDefault="002C4A50" w:rsidP="002C4A5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2C4A5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Comparison between mobile banking and physical visits to banks</w:t>
            </w:r>
          </w:p>
          <w:p w14:paraId="32898166" w14:textId="77777777" w:rsidR="002C4A50" w:rsidRPr="002C4A50" w:rsidRDefault="002C4A50" w:rsidP="002C4A50">
            <w:pPr>
              <w:spacing w:line="276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552"/>
              <w:gridCol w:w="3551"/>
            </w:tblGrid>
            <w:tr w:rsidR="002C4A50" w14:paraId="0054BE83" w14:textId="77777777" w:rsidTr="00B62E6D">
              <w:tc>
                <w:tcPr>
                  <w:tcW w:w="3590" w:type="dxa"/>
                </w:tcPr>
                <w:p w14:paraId="6A04BC49" w14:textId="0A6E5653" w:rsidR="002C4A50" w:rsidRPr="00832FAC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</w:pPr>
                  <w:r w:rsidRPr="00832FAC"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  <w:t>Mobile banking</w:t>
                  </w:r>
                </w:p>
              </w:tc>
              <w:tc>
                <w:tcPr>
                  <w:tcW w:w="3591" w:type="dxa"/>
                </w:tcPr>
                <w:p w14:paraId="52B8384D" w14:textId="2BB2A1DD" w:rsidR="002C4A50" w:rsidRPr="00832FAC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</w:pPr>
                  <w:r w:rsidRPr="00832FAC"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  <w:t>Visit to the branch</w:t>
                  </w:r>
                </w:p>
              </w:tc>
            </w:tr>
            <w:tr w:rsidR="002C4A50" w14:paraId="0DBABC5A" w14:textId="77777777" w:rsidTr="00B62E6D">
              <w:tc>
                <w:tcPr>
                  <w:tcW w:w="3590" w:type="dxa"/>
                </w:tcPr>
                <w:p w14:paraId="4E1D6794" w14:textId="149C4EDE" w:rsidR="002C4A50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Accessible anytime, anywhere using a phone</w:t>
                  </w:r>
                </w:p>
              </w:tc>
              <w:tc>
                <w:tcPr>
                  <w:tcW w:w="3591" w:type="dxa"/>
                </w:tcPr>
                <w:p w14:paraId="591B7740" w14:textId="4F39E47A" w:rsidR="002C4A50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Requires physical travel to the bank and limited to working hours.</w:t>
                  </w:r>
                </w:p>
              </w:tc>
            </w:tr>
            <w:tr w:rsidR="002C4A50" w14:paraId="722EFBA6" w14:textId="77777777" w:rsidTr="00B62E6D">
              <w:tc>
                <w:tcPr>
                  <w:tcW w:w="3590" w:type="dxa"/>
                </w:tcPr>
                <w:p w14:paraId="53DB2F6A" w14:textId="7F248FE9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Instant transactions without queues.</w:t>
                  </w:r>
                </w:p>
              </w:tc>
              <w:tc>
                <w:tcPr>
                  <w:tcW w:w="3591" w:type="dxa"/>
                </w:tcPr>
                <w:p w14:paraId="1AB6CEFA" w14:textId="67CD24B0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Queues and paperwork make transactions slower</w:t>
                  </w:r>
                </w:p>
              </w:tc>
            </w:tr>
            <w:tr w:rsidR="002C4A50" w14:paraId="18E65154" w14:textId="77777777" w:rsidTr="00B62E6D">
              <w:tc>
                <w:tcPr>
                  <w:tcW w:w="3590" w:type="dxa"/>
                </w:tcPr>
                <w:p w14:paraId="49D81268" w14:textId="3CD52C26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Low or no transport cost; transaction fees may apply</w:t>
                  </w:r>
                </w:p>
              </w:tc>
              <w:tc>
                <w:tcPr>
                  <w:tcW w:w="3591" w:type="dxa"/>
                </w:tcPr>
                <w:p w14:paraId="0146EC5D" w14:textId="5FAD2C3B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Travel costs and time loss</w:t>
                  </w:r>
                </w:p>
              </w:tc>
            </w:tr>
            <w:tr w:rsidR="002C4A50" w14:paraId="58DFF816" w14:textId="77777777" w:rsidTr="00B62E6D">
              <w:tc>
                <w:tcPr>
                  <w:tcW w:w="3590" w:type="dxa"/>
                </w:tcPr>
                <w:p w14:paraId="276F0A48" w14:textId="160148B9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Payments and transfers processed quickly</w:t>
                  </w:r>
                </w:p>
              </w:tc>
              <w:tc>
                <w:tcPr>
                  <w:tcW w:w="3591" w:type="dxa"/>
                </w:tcPr>
                <w:p w14:paraId="69EA3429" w14:textId="5ED78814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Slower due to manual processes</w:t>
                  </w:r>
                </w:p>
              </w:tc>
            </w:tr>
            <w:tr w:rsidR="002C4A50" w14:paraId="00C38065" w14:textId="77777777" w:rsidTr="00B62E6D">
              <w:tc>
                <w:tcPr>
                  <w:tcW w:w="3590" w:type="dxa"/>
                </w:tcPr>
                <w:p w14:paraId="5898D30F" w14:textId="0D510947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Depends on mobile network availability, which may be poor in rural areas</w:t>
                  </w:r>
                </w:p>
              </w:tc>
              <w:tc>
                <w:tcPr>
                  <w:tcW w:w="3591" w:type="dxa"/>
                </w:tcPr>
                <w:p w14:paraId="79E5D258" w14:textId="3FB09956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More reliable if the branch is close and systems are stable.</w:t>
                  </w:r>
                </w:p>
              </w:tc>
            </w:tr>
            <w:tr w:rsidR="002C4A50" w14:paraId="3A9AA5E0" w14:textId="77777777" w:rsidTr="00B62E6D">
              <w:tc>
                <w:tcPr>
                  <w:tcW w:w="3590" w:type="dxa"/>
                </w:tcPr>
                <w:p w14:paraId="0058EDB9" w14:textId="2479493E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Risk of SIM swap, phone theft, PIN exposure</w:t>
                  </w:r>
                </w:p>
              </w:tc>
              <w:tc>
                <w:tcPr>
                  <w:tcW w:w="3591" w:type="dxa"/>
                </w:tcPr>
                <w:p w14:paraId="6EA492A5" w14:textId="1E17C3A4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Face‑to‑face verification reduces fraud</w:t>
                  </w:r>
                </w:p>
              </w:tc>
            </w:tr>
            <w:tr w:rsidR="002C4A50" w14:paraId="79A40932" w14:textId="77777777" w:rsidTr="00B62E6D">
              <w:tc>
                <w:tcPr>
                  <w:tcW w:w="3590" w:type="dxa"/>
                </w:tcPr>
                <w:p w14:paraId="4E7F3E24" w14:textId="0B56D7AE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Limited services</w:t>
                  </w: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range</w:t>
                  </w: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c>
              <w:tc>
                <w:tcPr>
                  <w:tcW w:w="3591" w:type="dxa"/>
                </w:tcPr>
                <w:p w14:paraId="027FBDE1" w14:textId="30807E3A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Full </w:t>
                  </w: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range of </w:t>
                  </w: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services </w:t>
                  </w: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>are available</w:t>
                  </w:r>
                </w:p>
              </w:tc>
            </w:tr>
            <w:tr w:rsidR="002C4A50" w14:paraId="0F4E7192" w14:textId="77777777" w:rsidTr="00B62E6D">
              <w:tc>
                <w:tcPr>
                  <w:tcW w:w="3590" w:type="dxa"/>
                </w:tcPr>
                <w:p w14:paraId="78A37838" w14:textId="713DA348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Instant SMS confirmations help track transactions</w:t>
                  </w:r>
                </w:p>
              </w:tc>
              <w:tc>
                <w:tcPr>
                  <w:tcW w:w="3591" w:type="dxa"/>
                </w:tcPr>
                <w:p w14:paraId="324800AB" w14:textId="1FA497F7" w:rsidR="002C4A50" w:rsidRPr="00B62E6D" w:rsidRDefault="002C4A50" w:rsidP="002C4A50">
                  <w:pPr>
                    <w:spacing w:line="276" w:lineRule="auto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B62E6D">
                    <w:rPr>
                      <w:rFonts w:ascii="Times New Roman" w:hAnsi="Times New Roman" w:cs="Times New Roman"/>
                      <w:sz w:val="25"/>
                      <w:szCs w:val="25"/>
                    </w:rPr>
                    <w:t>Receipts and stamped documents give formal records</w:t>
                  </w:r>
                </w:p>
              </w:tc>
            </w:tr>
          </w:tbl>
          <w:p w14:paraId="779999D7" w14:textId="08669FC6" w:rsidR="002C4A50" w:rsidRDefault="002C4A50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03" w:type="dxa"/>
          </w:tcPr>
          <w:p w14:paraId="234017E6" w14:textId="6AD3FE57" w:rsidR="002C4A50" w:rsidRDefault="002C4A50" w:rsidP="002C4A5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Any 2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compar’son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on the same benchmark x 2 marks = 4 marks</w:t>
            </w:r>
          </w:p>
          <w:p w14:paraId="23137041" w14:textId="77777777" w:rsidR="002C4A50" w:rsidRDefault="002C4A50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AAFCA02" w14:textId="6A6DF1BC" w:rsidR="002C4A50" w:rsidRPr="002C4A50" w:rsidRDefault="002C4A50" w:rsidP="002C4A5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Award only if standard of comparison is the same e.g. accessibility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2C4A50" w:rsidRPr="00534B9C" w14:paraId="727EEFA8" w14:textId="77777777" w:rsidTr="002C4A50">
        <w:trPr>
          <w:trHeight w:val="405"/>
        </w:trPr>
        <w:tc>
          <w:tcPr>
            <w:tcW w:w="538" w:type="dxa"/>
            <w:vMerge/>
          </w:tcPr>
          <w:p w14:paraId="5546A481" w14:textId="77777777" w:rsidR="002C4A50" w:rsidRDefault="002C4A50" w:rsidP="002C4A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14:paraId="1221D6DC" w14:textId="271D9F56" w:rsidR="002C4A50" w:rsidRDefault="002C4A50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(d)</w:t>
            </w:r>
          </w:p>
        </w:tc>
        <w:tc>
          <w:tcPr>
            <w:tcW w:w="7329" w:type="dxa"/>
          </w:tcPr>
          <w:p w14:paraId="1E1A0291" w14:textId="77777777" w:rsidR="002C4A50" w:rsidRDefault="002C4A50" w:rsidP="002C4A50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2C4A5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Explanation of actions to be taken by the teacher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:</w:t>
            </w:r>
          </w:p>
          <w:p w14:paraId="3994E0C5" w14:textId="77777777" w:rsidR="002C4A50" w:rsidRPr="00832FAC" w:rsidRDefault="002C4A50" w:rsidP="002C4A50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>Avoid opening the link because it may lead to a fake website designed to steal login credentials.</w:t>
            </w:r>
          </w:p>
          <w:p w14:paraId="0254D0AA" w14:textId="43C2438A" w:rsidR="002C4A50" w:rsidRPr="00832FAC" w:rsidRDefault="002C4A50" w:rsidP="002C4A50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>Treat the email as suspicious and remove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/delete</w:t>
            </w: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 xml:space="preserve"> it to prevent accidental interaction.</w:t>
            </w:r>
          </w:p>
          <w:p w14:paraId="459E2EE7" w14:textId="77777777" w:rsidR="002C4A50" w:rsidRPr="00832FAC" w:rsidRDefault="002C4A50" w:rsidP="002C4A50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>Contact the school ICT department or check the portal manually to confirm whether password resets were requested.</w:t>
            </w:r>
          </w:p>
          <w:p w14:paraId="48261910" w14:textId="6C082038" w:rsidR="002C4A50" w:rsidRPr="00832FAC" w:rsidRDefault="002C4A50" w:rsidP="002C4A50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 xml:space="preserve">Mark the email as spam/phishing which helps email filters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to </w:t>
            </w: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>block similar threats in the future.</w:t>
            </w:r>
          </w:p>
          <w:p w14:paraId="1F4BC925" w14:textId="4B26B3D2" w:rsidR="002C4A50" w:rsidRPr="00832FAC" w:rsidRDefault="002C4A50" w:rsidP="002C4A50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 xml:space="preserve">Check the sender’s email address to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detect </w:t>
            </w: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>fake or unusual senders</w:t>
            </w:r>
          </w:p>
          <w:p w14:paraId="268236A9" w14:textId="4AD39234" w:rsidR="002C4A50" w:rsidRPr="00D6428E" w:rsidRDefault="002C4A50" w:rsidP="002C4A50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D6428E">
              <w:rPr>
                <w:rFonts w:ascii="Times New Roman" w:hAnsi="Times New Roman" w:cs="Times New Roman"/>
                <w:sz w:val="25"/>
                <w:szCs w:val="25"/>
              </w:rPr>
              <w:t xml:space="preserve">Update antivirus/security software and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r</w:t>
            </w:r>
            <w:r w:rsidRPr="00D6428E">
              <w:rPr>
                <w:rFonts w:ascii="Times New Roman" w:hAnsi="Times New Roman" w:cs="Times New Roman"/>
                <w:sz w:val="25"/>
                <w:szCs w:val="25"/>
              </w:rPr>
              <w:t xml:space="preserve">unning a security scan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to </w:t>
            </w:r>
            <w:r w:rsidRPr="00D6428E">
              <w:rPr>
                <w:rFonts w:ascii="Times New Roman" w:hAnsi="Times New Roman" w:cs="Times New Roman"/>
                <w:sz w:val="25"/>
                <w:szCs w:val="25"/>
              </w:rPr>
              <w:t>ensure no harmful attachment or link has infected the device.</w:t>
            </w:r>
          </w:p>
          <w:p w14:paraId="48836813" w14:textId="4A248975" w:rsidR="002C4A50" w:rsidRPr="00D6428E" w:rsidRDefault="002C4A50" w:rsidP="002C4A50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D6428E">
              <w:rPr>
                <w:rFonts w:ascii="Times New Roman" w:hAnsi="Times New Roman" w:cs="Times New Roman"/>
                <w:sz w:val="25"/>
                <w:szCs w:val="25"/>
              </w:rPr>
              <w:t>Enable multi‑factor authentication (MFA) which prevents attackers from accessing the account.</w:t>
            </w:r>
          </w:p>
          <w:p w14:paraId="373C8246" w14:textId="331F7068" w:rsidR="002C4A50" w:rsidRPr="00832FAC" w:rsidRDefault="002C4A50" w:rsidP="002C4A50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>Avoid downloading attachments from unknown sources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; </w:t>
            </w:r>
            <w:r w:rsidRPr="00832FAC">
              <w:rPr>
                <w:rFonts w:ascii="Times New Roman" w:hAnsi="Times New Roman" w:cs="Times New Roman"/>
                <w:sz w:val="25"/>
                <w:szCs w:val="25"/>
              </w:rPr>
              <w:t>reduces the chance of malware infection.</w:t>
            </w:r>
          </w:p>
        </w:tc>
        <w:tc>
          <w:tcPr>
            <w:tcW w:w="1403" w:type="dxa"/>
          </w:tcPr>
          <w:p w14:paraId="3D83CBAF" w14:textId="77777777" w:rsidR="002C4A50" w:rsidRPr="002C4A50" w:rsidRDefault="002C4A50" w:rsidP="002C4A50">
            <w:pPr>
              <w:rPr>
                <w:rFonts w:ascii="Times New Roman" w:hAnsi="Times New Roman" w:cs="Times New Roman"/>
                <w:i/>
                <w:iCs/>
              </w:rPr>
            </w:pPr>
            <w:r w:rsidRPr="002C4A50">
              <w:rPr>
                <w:rFonts w:ascii="Times New Roman" w:hAnsi="Times New Roman" w:cs="Times New Roman"/>
                <w:i/>
                <w:iCs/>
              </w:rPr>
              <w:t>Any 2 x 2 = 4 marks</w:t>
            </w:r>
          </w:p>
          <w:p w14:paraId="52DBE54B" w14:textId="77777777" w:rsidR="002C4A50" w:rsidRDefault="002C4A50" w:rsidP="002C4A50">
            <w:pPr>
              <w:rPr>
                <w:rFonts w:ascii="Times New Roman" w:hAnsi="Times New Roman" w:cs="Times New Roman"/>
              </w:rPr>
            </w:pPr>
          </w:p>
          <w:p w14:paraId="24074CE9" w14:textId="77777777" w:rsidR="002C4A50" w:rsidRDefault="002C4A50" w:rsidP="002C4A5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Action taken @1 x 2 = 2 marks</w:t>
            </w:r>
          </w:p>
          <w:p w14:paraId="6F46764F" w14:textId="77777777" w:rsidR="002C4A50" w:rsidRDefault="002C4A50" w:rsidP="002C4A50">
            <w:pPr>
              <w:rPr>
                <w:rFonts w:ascii="Times New Roman" w:hAnsi="Times New Roman" w:cs="Times New Roman"/>
              </w:rPr>
            </w:pPr>
          </w:p>
          <w:p w14:paraId="6B460CA9" w14:textId="77777777" w:rsidR="002C4A50" w:rsidRDefault="002C4A50" w:rsidP="002C4A5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Reason pr rationale @ 1 x 2 = 2 marks</w:t>
            </w:r>
          </w:p>
          <w:p w14:paraId="0C06E04D" w14:textId="77777777" w:rsidR="002C4A50" w:rsidRDefault="002C4A50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275E94CB" w14:textId="2284DB52" w:rsidR="002C4A50" w:rsidRPr="002C4A50" w:rsidRDefault="002C4A50" w:rsidP="002C4A5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Total = 4 marks </w:t>
            </w:r>
          </w:p>
        </w:tc>
      </w:tr>
    </w:tbl>
    <w:p w14:paraId="14D1A845" w14:textId="77777777" w:rsidR="002C4A50" w:rsidRDefault="002C4A50"/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37"/>
        <w:gridCol w:w="803"/>
        <w:gridCol w:w="7317"/>
        <w:gridCol w:w="1403"/>
      </w:tblGrid>
      <w:tr w:rsidR="002C4A50" w:rsidRPr="00534B9C" w14:paraId="7C7D8594" w14:textId="77777777" w:rsidTr="00EA7722">
        <w:trPr>
          <w:trHeight w:val="274"/>
        </w:trPr>
        <w:tc>
          <w:tcPr>
            <w:tcW w:w="1340" w:type="dxa"/>
            <w:gridSpan w:val="2"/>
          </w:tcPr>
          <w:p w14:paraId="2C99F8CC" w14:textId="35EAD8A8" w:rsidR="002C4A50" w:rsidRDefault="002C4A50" w:rsidP="002C4A50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317" w:type="dxa"/>
          </w:tcPr>
          <w:p w14:paraId="29EA7231" w14:textId="0D867B80" w:rsidR="002C4A50" w:rsidRDefault="002C4A50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403" w:type="dxa"/>
          </w:tcPr>
          <w:p w14:paraId="222B919A" w14:textId="7B3CA880" w:rsidR="002C4A50" w:rsidRDefault="002C4A50" w:rsidP="002C4A50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D94AFA" w:rsidRPr="00534B9C" w14:paraId="6BC1DDAF" w14:textId="77777777" w:rsidTr="00EA7722">
        <w:trPr>
          <w:trHeight w:val="2092"/>
        </w:trPr>
        <w:tc>
          <w:tcPr>
            <w:tcW w:w="537" w:type="dxa"/>
            <w:vMerge w:val="restart"/>
          </w:tcPr>
          <w:p w14:paraId="55DB825B" w14:textId="6831AA32" w:rsidR="00D94AFA" w:rsidRDefault="00D94AFA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03" w:type="dxa"/>
          </w:tcPr>
          <w:p w14:paraId="6124B6BF" w14:textId="375328F4" w:rsidR="00D94AFA" w:rsidRDefault="00D94AFA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317" w:type="dxa"/>
          </w:tcPr>
          <w:p w14:paraId="0B5FE96C" w14:textId="74B911AA" w:rsidR="00D94AFA" w:rsidRDefault="00C308D2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>) RE-WRITE</w:t>
            </w:r>
          </w:p>
          <w:p w14:paraId="75818407" w14:textId="77777777" w:rsidR="00C308D2" w:rsidRDefault="00C308D2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</w:t>
            </w:r>
            <w:r w:rsidRPr="00360098">
              <w:rPr>
                <w:rFonts w:ascii="Times New Roman" w:hAnsi="Times New Roman" w:cs="Times New Roman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+(-25</w:t>
            </w:r>
            <w:r w:rsidRPr="00360098">
              <w:rPr>
                <w:rFonts w:ascii="Times New Roman" w:hAnsi="Times New Roman" w:cs="Times New Roman"/>
                <w:vertAlign w:val="subscript"/>
              </w:rPr>
              <w:t>10</w:t>
            </w:r>
            <w:r w:rsidRPr="00360098">
              <w:rPr>
                <w:rFonts w:ascii="Times New Roman" w:hAnsi="Times New Roman" w:cs="Times New Roman"/>
              </w:rPr>
              <w:t>)</w:t>
            </w:r>
          </w:p>
          <w:p w14:paraId="2A711120" w14:textId="77777777" w:rsidR="00C308D2" w:rsidRDefault="00C308D2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ii)CONVERT TO BINARY</w:t>
            </w:r>
          </w:p>
          <w:p w14:paraId="636D77FA" w14:textId="2516A002" w:rsidR="00C308D2" w:rsidRDefault="00C308D2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 =10100</w:t>
            </w:r>
            <w:r w:rsidR="00360098" w:rsidRPr="00360098"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  <w:t>2</w:t>
            </w:r>
          </w:p>
          <w:p w14:paraId="2B1F135B" w14:textId="77777777" w:rsidR="00C308D2" w:rsidRDefault="00C308D2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8bit =00010100</w:t>
            </w:r>
          </w:p>
          <w:p w14:paraId="48702D01" w14:textId="5076BCCC" w:rsidR="00C308D2" w:rsidRDefault="00C308D2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25 =11001</w:t>
            </w:r>
            <w:r w:rsidR="00360098" w:rsidRPr="00360098"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  <w:t>2</w:t>
            </w:r>
          </w:p>
          <w:p w14:paraId="25CC4666" w14:textId="77777777" w:rsidR="00C308D2" w:rsidRDefault="00C308D2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8bit=00011001</w:t>
            </w:r>
          </w:p>
          <w:p w14:paraId="158AECE8" w14:textId="77777777" w:rsidR="00360098" w:rsidRDefault="00360098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Ones complement of 00011001 is 11100110</w:t>
            </w:r>
          </w:p>
          <w:p w14:paraId="53FC8213" w14:textId="77777777" w:rsidR="00360098" w:rsidRDefault="00360098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Twos complement 11100110+1=11111011</w:t>
            </w:r>
          </w:p>
          <w:p w14:paraId="487B2C28" w14:textId="77777777" w:rsidR="00360098" w:rsidRDefault="00360098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iii) GET THE ONES AND TWOS COMPLEMENT OF</w:t>
            </w:r>
          </w:p>
          <w:p w14:paraId="4592B7B0" w14:textId="77777777" w:rsidR="00360098" w:rsidRDefault="00360098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11111011=00000100</w:t>
            </w:r>
          </w:p>
          <w:p w14:paraId="52E491DD" w14:textId="77777777" w:rsidR="00360098" w:rsidRDefault="00360098" w:rsidP="002C4A50">
            <w:pPr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00000100+1=00000101</w:t>
            </w:r>
            <w:r w:rsidRPr="00360098"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  <w:t>2</w:t>
            </w:r>
          </w:p>
          <w:p w14:paraId="7F57D05E" w14:textId="61F88392" w:rsidR="00360098" w:rsidRPr="00360098" w:rsidRDefault="00360098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iv) convert 00000101</w:t>
            </w:r>
            <w:r w:rsidRPr="00360098"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to decimal</w:t>
            </w:r>
          </w:p>
          <w:p w14:paraId="4B116AF9" w14:textId="4058C66D" w:rsidR="00360098" w:rsidRDefault="00360098" w:rsidP="002C4A50">
            <w:pPr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</w:pPr>
            <w:r w:rsidRPr="00360098">
              <w:rPr>
                <w:rFonts w:ascii="Times New Roman" w:hAnsi="Times New Roman" w:cs="Times New Roman"/>
                <w:sz w:val="25"/>
                <w:szCs w:val="25"/>
              </w:rPr>
              <w:t>1*2</w:t>
            </w:r>
            <w:r w:rsidRPr="00360098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+</w:t>
            </w:r>
            <w:r w:rsidRPr="00360098">
              <w:rPr>
                <w:rFonts w:ascii="Times New Roman" w:hAnsi="Times New Roman" w:cs="Times New Roman"/>
                <w:sz w:val="25"/>
                <w:szCs w:val="25"/>
              </w:rPr>
              <w:t>1*2</w:t>
            </w:r>
            <w:r w:rsidRPr="00360098">
              <w:rPr>
                <w:rFonts w:ascii="Times New Roman" w:hAnsi="Times New Roman" w:cs="Times New Roman"/>
                <w:sz w:val="25"/>
                <w:szCs w:val="25"/>
                <w:vertAlign w:val="superscript"/>
              </w:rPr>
              <w:t>0</w:t>
            </w:r>
          </w:p>
          <w:p w14:paraId="28C12335" w14:textId="5EC93563" w:rsidR="00360098" w:rsidRDefault="00360098" w:rsidP="002C4A50">
            <w:pPr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</w:pPr>
            <w:r w:rsidRPr="00FD6FB6">
              <w:rPr>
                <w:rFonts w:ascii="Times New Roman" w:hAnsi="Times New Roman" w:cs="Times New Roman"/>
                <w:sz w:val="25"/>
                <w:szCs w:val="25"/>
              </w:rPr>
              <w:t>4+</w:t>
            </w:r>
            <w:r w:rsidR="00FD6FB6" w:rsidRPr="00FD6FB6">
              <w:rPr>
                <w:rFonts w:ascii="Times New Roman" w:hAnsi="Times New Roman" w:cs="Times New Roman"/>
                <w:sz w:val="25"/>
                <w:szCs w:val="25"/>
              </w:rPr>
              <w:t>1=5</w:t>
            </w:r>
            <w:r w:rsidR="00FD6FB6" w:rsidRPr="00FD6FB6"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  <w:t>10</w:t>
            </w:r>
          </w:p>
          <w:p w14:paraId="6811EE08" w14:textId="3F9D36A0" w:rsidR="00FD6FB6" w:rsidRDefault="00FD6FB6" w:rsidP="002C4A50">
            <w:pPr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</w:pPr>
            <w:r w:rsidRPr="00FD6FB6">
              <w:rPr>
                <w:rFonts w:ascii="Times New Roman" w:hAnsi="Times New Roman" w:cs="Times New Roman"/>
                <w:sz w:val="25"/>
                <w:szCs w:val="25"/>
              </w:rPr>
              <w:t>11111011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=-5</w:t>
            </w:r>
            <w:r w:rsidRPr="00FD6FB6"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  <w:t>10</w:t>
            </w:r>
          </w:p>
          <w:p w14:paraId="0D4571AB" w14:textId="40299B2C" w:rsidR="00FD6FB6" w:rsidRPr="00FD6FB6" w:rsidRDefault="00FD6FB6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4C072B">
              <w:rPr>
                <w:rFonts w:ascii="Times New Roman" w:hAnsi="Times New Roman" w:cs="Times New Roman"/>
                <w:b/>
                <w:sz w:val="25"/>
                <w:szCs w:val="25"/>
                <w:u w:val="single"/>
              </w:rPr>
              <w:t>NOTE</w:t>
            </w:r>
            <w:r w:rsidR="004C072B"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  <w:t>:</w:t>
            </w:r>
            <w:r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4C072B">
              <w:rPr>
                <w:rFonts w:ascii="Times New Roman" w:hAnsi="Times New Roman" w:cs="Times New Roman"/>
                <w:sz w:val="25"/>
                <w:szCs w:val="25"/>
              </w:rPr>
              <w:t>In result 11111011,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the first bit is 1 and in 2’s complement 1 means negative</w:t>
            </w:r>
          </w:p>
          <w:p w14:paraId="0ACE15D6" w14:textId="77777777" w:rsidR="00360098" w:rsidRDefault="00360098" w:rsidP="002C4A50">
            <w:pPr>
              <w:rPr>
                <w:rFonts w:ascii="Times New Roman" w:hAnsi="Times New Roman" w:cs="Times New Roman"/>
                <w:sz w:val="25"/>
                <w:szCs w:val="25"/>
                <w:vertAlign w:val="subscript"/>
              </w:rPr>
            </w:pPr>
          </w:p>
          <w:p w14:paraId="5883A77C" w14:textId="3586AE00" w:rsidR="00360098" w:rsidRPr="00D6428E" w:rsidRDefault="00360098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03" w:type="dxa"/>
          </w:tcPr>
          <w:p w14:paraId="53690A79" w14:textId="77777777" w:rsidR="00D94AFA" w:rsidRDefault="00D94AFA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D8E03EA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32EC6C93" w14:textId="3590D31F" w:rsidR="00C308D2" w:rsidRDefault="0087550C" w:rsidP="002C4A5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 marks</w:t>
            </w:r>
          </w:p>
          <w:p w14:paraId="4E0A87F3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10B3D24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19950A2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5D35FDB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29AD8521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1A666F6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6807E60D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220BEAE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36C41329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E5C4C7A" w14:textId="77777777" w:rsidR="00C308D2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DBD21AE" w14:textId="76601040" w:rsidR="00C308D2" w:rsidRPr="00D94AFA" w:rsidRDefault="00C308D2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4AFA" w:rsidRPr="00534B9C" w14:paraId="0A58D739" w14:textId="77777777" w:rsidTr="004C072B">
        <w:trPr>
          <w:trHeight w:val="692"/>
        </w:trPr>
        <w:tc>
          <w:tcPr>
            <w:tcW w:w="537" w:type="dxa"/>
            <w:vMerge/>
          </w:tcPr>
          <w:p w14:paraId="75B560A2" w14:textId="77777777" w:rsidR="00D94AFA" w:rsidRDefault="00D94AFA" w:rsidP="002C4A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4A490EC7" w14:textId="4574D300" w:rsidR="00D94AFA" w:rsidRDefault="00D94AFA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(a)(ii)</w:t>
            </w:r>
          </w:p>
        </w:tc>
        <w:tc>
          <w:tcPr>
            <w:tcW w:w="7317" w:type="dxa"/>
          </w:tcPr>
          <w:p w14:paraId="6FC8BFBB" w14:textId="5BD90E65" w:rsidR="00D94AFA" w:rsidRPr="00D12EBB" w:rsidRDefault="004C072B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ASCII –has 7 bits</w:t>
            </w:r>
          </w:p>
        </w:tc>
        <w:tc>
          <w:tcPr>
            <w:tcW w:w="1403" w:type="dxa"/>
          </w:tcPr>
          <w:p w14:paraId="0370682A" w14:textId="36E46C73" w:rsidR="00D94AFA" w:rsidRDefault="00D94AFA" w:rsidP="00D94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87550C">
              <w:rPr>
                <w:rFonts w:ascii="Times New Roman" w:hAnsi="Times New Roman" w:cs="Times New Roman"/>
                <w:i/>
                <w:iCs/>
              </w:rPr>
              <w:t>1 mark</w:t>
            </w:r>
          </w:p>
        </w:tc>
      </w:tr>
      <w:tr w:rsidR="00D94AFA" w:rsidRPr="00534B9C" w14:paraId="66210815" w14:textId="77777777" w:rsidTr="00EA7722">
        <w:trPr>
          <w:trHeight w:val="438"/>
        </w:trPr>
        <w:tc>
          <w:tcPr>
            <w:tcW w:w="537" w:type="dxa"/>
            <w:vMerge/>
          </w:tcPr>
          <w:p w14:paraId="5EC224E7" w14:textId="77777777" w:rsidR="00D94AFA" w:rsidRDefault="00D94AFA" w:rsidP="002C4A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590EA408" w14:textId="58071AD9" w:rsidR="00D94AFA" w:rsidRDefault="00D94AFA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317" w:type="dxa"/>
          </w:tcPr>
          <w:p w14:paraId="21B7B940" w14:textId="035FFB0A" w:rsidR="00D94AFA" w:rsidRDefault="00D94AFA" w:rsidP="002C4A5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12EBB">
              <w:rPr>
                <w:rFonts w:ascii="Times New Roman" w:hAnsi="Times New Roman" w:cs="Times New Roman"/>
                <w:sz w:val="25"/>
                <w:szCs w:val="25"/>
              </w:rPr>
              <w:t>Direct (Immediate/Big Bang) implementation method</w:t>
            </w:r>
          </w:p>
        </w:tc>
        <w:tc>
          <w:tcPr>
            <w:tcW w:w="1403" w:type="dxa"/>
          </w:tcPr>
          <w:p w14:paraId="204A86C5" w14:textId="7BEA455F" w:rsidR="00D94AFA" w:rsidRDefault="00D94AFA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mark</w:t>
            </w:r>
          </w:p>
        </w:tc>
      </w:tr>
      <w:tr w:rsidR="00D94AFA" w:rsidRPr="00534B9C" w14:paraId="57EB6FA4" w14:textId="77777777" w:rsidTr="00EA7722">
        <w:trPr>
          <w:trHeight w:val="275"/>
        </w:trPr>
        <w:tc>
          <w:tcPr>
            <w:tcW w:w="537" w:type="dxa"/>
            <w:vMerge/>
          </w:tcPr>
          <w:p w14:paraId="65DDB002" w14:textId="77777777" w:rsidR="00D94AFA" w:rsidRDefault="00D94AFA" w:rsidP="002C4A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04B62C73" w14:textId="73A963D6" w:rsidR="00D94AFA" w:rsidRDefault="00D94AFA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(b)(ii)</w:t>
            </w:r>
          </w:p>
        </w:tc>
        <w:tc>
          <w:tcPr>
            <w:tcW w:w="7317" w:type="dxa"/>
          </w:tcPr>
          <w:p w14:paraId="11987124" w14:textId="4AF5F3EE" w:rsidR="00D94AFA" w:rsidRPr="00D94AFA" w:rsidRDefault="00D94AFA" w:rsidP="002C4A50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D94AFA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Explanation of when the direct changeover method is suitable:</w:t>
            </w:r>
          </w:p>
          <w:p w14:paraId="70DEB4FB" w14:textId="77777777" w:rsidR="00D94AFA" w:rsidRPr="00367E47" w:rsidRDefault="00D94AFA" w:rsidP="002C4A50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 xml:space="preserve">When the system is 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simple to install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 xml:space="preserve">, the switch can be done quickly with 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little risk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  <w:p w14:paraId="2AD1F95F" w14:textId="0C57FAAC" w:rsidR="00D94AFA" w:rsidRPr="00367E47" w:rsidRDefault="00D94AFA" w:rsidP="002C4A50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 xml:space="preserve">When the organization needs 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the new system working immediately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 xml:space="preserve">, running 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two systems at once becomes unnecessary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  <w:p w14:paraId="54587279" w14:textId="77777777" w:rsidR="00D94AFA" w:rsidRPr="00367E47" w:rsidRDefault="00D94AFA" w:rsidP="002C4A50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 xml:space="preserve">When the 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old system is unreliable or costly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 xml:space="preserve">, 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replacing it outright avoids further problem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s.</w:t>
            </w:r>
          </w:p>
          <w:p w14:paraId="602C784D" w14:textId="77777777" w:rsidR="00D94AFA" w:rsidRPr="00367E47" w:rsidRDefault="00D94AFA" w:rsidP="002C4A50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 xml:space="preserve">When 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users have already been trained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 xml:space="preserve">, the 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changeover is smoother and easier to manage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  <w:p w14:paraId="5BD3E495" w14:textId="251014D7" w:rsidR="00D94AFA" w:rsidRPr="00D12EBB" w:rsidRDefault="00D94AFA" w:rsidP="002C4A50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 xml:space="preserve">When 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technical support is available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, any is</w:t>
            </w:r>
            <w:r w:rsidRPr="00D94AFA">
              <w:rPr>
                <w:rFonts w:ascii="Times New Roman" w:hAnsi="Times New Roman" w:cs="Times New Roman"/>
                <w:sz w:val="25"/>
                <w:szCs w:val="25"/>
                <w:u w:val="single"/>
              </w:rPr>
              <w:t>sues during the switch can be dealt with quickly</w:t>
            </w:r>
          </w:p>
        </w:tc>
        <w:tc>
          <w:tcPr>
            <w:tcW w:w="1403" w:type="dxa"/>
          </w:tcPr>
          <w:p w14:paraId="51890592" w14:textId="77777777" w:rsidR="00D94AFA" w:rsidRDefault="00D94AFA" w:rsidP="002C4A5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any 1 qualified answer x 2 = 2 marks</w:t>
            </w:r>
          </w:p>
          <w:p w14:paraId="05AE33ED" w14:textId="77777777" w:rsidR="00D94AFA" w:rsidRDefault="00D94AFA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6AF519CB" w14:textId="414F9C9D" w:rsidR="00D94AFA" w:rsidRPr="00D94AFA" w:rsidRDefault="00D94AFA" w:rsidP="002C4A5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4AFA" w:rsidRPr="00534B9C" w14:paraId="264D8D9D" w14:textId="77777777" w:rsidTr="00EA7722">
        <w:trPr>
          <w:trHeight w:val="275"/>
        </w:trPr>
        <w:tc>
          <w:tcPr>
            <w:tcW w:w="537" w:type="dxa"/>
            <w:vMerge/>
          </w:tcPr>
          <w:p w14:paraId="406615A8" w14:textId="77777777" w:rsidR="00D94AFA" w:rsidRDefault="00D94AFA" w:rsidP="002C4A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2759AEC4" w14:textId="2C5F9DB8" w:rsidR="00D94AFA" w:rsidRDefault="00EA7722" w:rsidP="002C4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</w:t>
            </w:r>
          </w:p>
        </w:tc>
        <w:tc>
          <w:tcPr>
            <w:tcW w:w="7317" w:type="dxa"/>
          </w:tcPr>
          <w:p w14:paraId="42BA7A93" w14:textId="77777777" w:rsidR="00D94AFA" w:rsidRPr="00EA7722" w:rsidRDefault="00D94AFA" w:rsidP="002C4A50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EA772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Reasons why system documentation is an essential component of system development process:</w:t>
            </w:r>
          </w:p>
          <w:p w14:paraId="44E8A570" w14:textId="76B19F11" w:rsidR="00D94AFA" w:rsidRPr="00367E47" w:rsidRDefault="00D94AFA" w:rsidP="002C4A50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Helps technicians understand how the system works so they can fix errors or update the system.</w:t>
            </w:r>
          </w:p>
          <w:p w14:paraId="36925BC9" w14:textId="1BD73949" w:rsidR="00D94AFA" w:rsidRPr="00367E47" w:rsidRDefault="00D94AFA" w:rsidP="002C4A50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Helps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users learn how to operate the system correctly.</w:t>
            </w:r>
          </w:p>
        </w:tc>
        <w:tc>
          <w:tcPr>
            <w:tcW w:w="1403" w:type="dxa"/>
          </w:tcPr>
          <w:p w14:paraId="27D80BE8" w14:textId="0A97DEE2" w:rsidR="00D94AFA" w:rsidRPr="00EA7722" w:rsidRDefault="00D94AFA" w:rsidP="002C4A50">
            <w:pPr>
              <w:rPr>
                <w:rFonts w:ascii="Times New Roman" w:hAnsi="Times New Roman" w:cs="Times New Roman"/>
                <w:i/>
                <w:iCs/>
              </w:rPr>
            </w:pPr>
            <w:r w:rsidRPr="00EA7722">
              <w:rPr>
                <w:rFonts w:ascii="Times New Roman" w:hAnsi="Times New Roman" w:cs="Times New Roman"/>
                <w:i/>
                <w:iCs/>
              </w:rPr>
              <w:t>Any 2 x 1 = 2 marks</w:t>
            </w:r>
          </w:p>
        </w:tc>
      </w:tr>
      <w:tr w:rsidR="00EA7722" w:rsidRPr="00534B9C" w14:paraId="52AC0097" w14:textId="77777777" w:rsidTr="00EA7722">
        <w:trPr>
          <w:trHeight w:val="275"/>
        </w:trPr>
        <w:tc>
          <w:tcPr>
            <w:tcW w:w="1340" w:type="dxa"/>
            <w:gridSpan w:val="2"/>
          </w:tcPr>
          <w:p w14:paraId="3EBB833D" w14:textId="47B97428" w:rsidR="00EA7722" w:rsidRDefault="00EA7722" w:rsidP="00EA772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7317" w:type="dxa"/>
          </w:tcPr>
          <w:p w14:paraId="3AA68DA8" w14:textId="30AA018B" w:rsidR="00EA7722" w:rsidRDefault="00EA7722" w:rsidP="00EA772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403" w:type="dxa"/>
          </w:tcPr>
          <w:p w14:paraId="22953F59" w14:textId="0509F144" w:rsidR="00EA7722" w:rsidRDefault="00EA7722" w:rsidP="00EA772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EA7722" w:rsidRPr="00534B9C" w14:paraId="7EE04B92" w14:textId="77777777" w:rsidTr="00EA7722">
        <w:trPr>
          <w:trHeight w:val="2545"/>
        </w:trPr>
        <w:tc>
          <w:tcPr>
            <w:tcW w:w="537" w:type="dxa"/>
            <w:vMerge w:val="restart"/>
          </w:tcPr>
          <w:p w14:paraId="1B84B379" w14:textId="2A55F5A9" w:rsidR="00EA7722" w:rsidRDefault="00EA7722" w:rsidP="00EA7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803" w:type="dxa"/>
          </w:tcPr>
          <w:p w14:paraId="4CE5F7B5" w14:textId="6D51B215" w:rsidR="00EA7722" w:rsidRDefault="00EA7722" w:rsidP="00EA7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Cont..</w:t>
            </w:r>
          </w:p>
        </w:tc>
        <w:tc>
          <w:tcPr>
            <w:tcW w:w="7317" w:type="dxa"/>
          </w:tcPr>
          <w:p w14:paraId="7A7BBB41" w14:textId="4E01F987" w:rsidR="00EA7722" w:rsidRPr="00D94AFA" w:rsidRDefault="00EA7722" w:rsidP="00EA772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D94AFA">
              <w:rPr>
                <w:rFonts w:ascii="Times New Roman" w:hAnsi="Times New Roman" w:cs="Times New Roman"/>
                <w:sz w:val="25"/>
                <w:szCs w:val="25"/>
              </w:rPr>
              <w:t xml:space="preserve"> New developers can understand system design and functionality even if original developers leave.</w:t>
            </w:r>
          </w:p>
          <w:p w14:paraId="77CBB25C" w14:textId="77777777" w:rsidR="00EA7722" w:rsidRPr="00367E47" w:rsidRDefault="00EA7722" w:rsidP="00EA772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Clear documentation makes it easier to identify and correct problems.</w:t>
            </w:r>
          </w:p>
          <w:p w14:paraId="5C8661A4" w14:textId="77777777" w:rsidR="00EA7722" w:rsidRPr="00367E47" w:rsidRDefault="00EA7722" w:rsidP="00EA772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Helps developers modify or enhance the system without breaking existing functions.</w:t>
            </w:r>
          </w:p>
          <w:p w14:paraId="5AA07480" w14:textId="77777777" w:rsidR="00EA7722" w:rsidRDefault="00EA7722" w:rsidP="00EA772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367E47">
              <w:rPr>
                <w:rFonts w:ascii="Times New Roman" w:hAnsi="Times New Roman" w:cs="Times New Roman"/>
                <w:sz w:val="25"/>
                <w:szCs w:val="25"/>
              </w:rPr>
              <w:t>User manuals and technical notes assist in staff training.</w:t>
            </w:r>
          </w:p>
          <w:p w14:paraId="2D5CB0EC" w14:textId="60ED92E1" w:rsidR="00EA7722" w:rsidRPr="00EA7722" w:rsidRDefault="00EA7722" w:rsidP="00EA772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K</w:t>
            </w:r>
            <w:r w:rsidRPr="00EA7722">
              <w:rPr>
                <w:rFonts w:ascii="Times New Roman" w:hAnsi="Times New Roman" w:cs="Times New Roman"/>
                <w:sz w:val="25"/>
                <w:szCs w:val="25"/>
              </w:rPr>
              <w:t>eeps requirements, design, and implementation aligned.</w:t>
            </w:r>
          </w:p>
        </w:tc>
        <w:tc>
          <w:tcPr>
            <w:tcW w:w="1403" w:type="dxa"/>
          </w:tcPr>
          <w:p w14:paraId="57FC233A" w14:textId="77777777" w:rsidR="00EA7722" w:rsidRDefault="00EA7722" w:rsidP="00EA7722">
            <w:pPr>
              <w:rPr>
                <w:rFonts w:ascii="Times New Roman" w:hAnsi="Times New Roman" w:cs="Times New Roman"/>
              </w:rPr>
            </w:pPr>
          </w:p>
        </w:tc>
      </w:tr>
      <w:tr w:rsidR="00EA7722" w:rsidRPr="00534B9C" w14:paraId="48B6783B" w14:textId="77777777" w:rsidTr="00EA7722">
        <w:trPr>
          <w:trHeight w:val="275"/>
        </w:trPr>
        <w:tc>
          <w:tcPr>
            <w:tcW w:w="537" w:type="dxa"/>
            <w:vMerge/>
          </w:tcPr>
          <w:p w14:paraId="271FF33D" w14:textId="77777777" w:rsidR="00EA7722" w:rsidRDefault="00EA7722" w:rsidP="00EA77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0FC3406F" w14:textId="495A02FE" w:rsidR="00EA7722" w:rsidRDefault="00EA7722" w:rsidP="00EA7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(d)</w:t>
            </w:r>
          </w:p>
        </w:tc>
        <w:tc>
          <w:tcPr>
            <w:tcW w:w="7317" w:type="dxa"/>
          </w:tcPr>
          <w:p w14:paraId="722426C1" w14:textId="4C71FC0D" w:rsidR="00EA7722" w:rsidRPr="00EA7722" w:rsidRDefault="00EA7722" w:rsidP="00EA7722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EA772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Appropriate control measures the student can apply to reduce identified health risks.</w:t>
            </w:r>
          </w:p>
          <w:p w14:paraId="3522C024" w14:textId="5B543ED4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Take regular breaks</w:t>
            </w:r>
          </w:p>
          <w:p w14:paraId="1131F149" w14:textId="77777777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Adjust screen brightness to match room lighting.</w:t>
            </w:r>
          </w:p>
          <w:p w14:paraId="44022695" w14:textId="77777777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Increase font size / use screen filters to make text easier to read.</w:t>
            </w:r>
          </w:p>
          <w:p w14:paraId="02BEC94A" w14:textId="1C8104D3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 xml:space="preserve">Sit at a proper viewing </w:t>
            </w:r>
          </w:p>
          <w:p w14:paraId="2C2A582A" w14:textId="77777777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Use an ergonomic keyboard or mouse to reduce strain.</w:t>
            </w:r>
          </w:p>
          <w:p w14:paraId="6F8503EB" w14:textId="77777777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Maintain proper hand posture while typing.</w:t>
            </w:r>
          </w:p>
          <w:p w14:paraId="5CF44535" w14:textId="77777777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Take short stretching breaks to relax the wrists and fingers.</w:t>
            </w:r>
          </w:p>
          <w:p w14:paraId="220FDF64" w14:textId="77777777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Position the laptop so wrists are straight, not bent upward.</w:t>
            </w:r>
          </w:p>
          <w:p w14:paraId="4379AA87" w14:textId="77777777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Use a proper chair and desk setup to support the back and neck.</w:t>
            </w:r>
          </w:p>
          <w:p w14:paraId="508B8A8F" w14:textId="2D8FD72F" w:rsidR="00EA7722" w:rsidRPr="00274186" w:rsidRDefault="00EA7722" w:rsidP="00EA7722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Avoid working on the bed or couch, which leads to poor posture.</w:t>
            </w:r>
          </w:p>
        </w:tc>
        <w:tc>
          <w:tcPr>
            <w:tcW w:w="1403" w:type="dxa"/>
          </w:tcPr>
          <w:p w14:paraId="144F7E8C" w14:textId="6BBD6028" w:rsidR="00EA7722" w:rsidRP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  <w:r w:rsidRPr="00EA7722">
              <w:rPr>
                <w:rFonts w:ascii="Times New Roman" w:hAnsi="Times New Roman" w:cs="Times New Roman"/>
                <w:i/>
                <w:iCs/>
              </w:rPr>
              <w:t>Any 3 x 1 = 3 marks</w:t>
            </w:r>
          </w:p>
        </w:tc>
      </w:tr>
      <w:tr w:rsidR="00EA7722" w:rsidRPr="00534B9C" w14:paraId="1E676AF2" w14:textId="77777777" w:rsidTr="00EA7722">
        <w:trPr>
          <w:trHeight w:val="275"/>
        </w:trPr>
        <w:tc>
          <w:tcPr>
            <w:tcW w:w="537" w:type="dxa"/>
          </w:tcPr>
          <w:p w14:paraId="6D46E160" w14:textId="10233612" w:rsidR="00EA7722" w:rsidRDefault="00EA7722" w:rsidP="00EA7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03" w:type="dxa"/>
          </w:tcPr>
          <w:p w14:paraId="534113DD" w14:textId="417A0263" w:rsidR="00EA7722" w:rsidRDefault="00EA7722" w:rsidP="00EA7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7317" w:type="dxa"/>
          </w:tcPr>
          <w:p w14:paraId="3A8FF054" w14:textId="1FBC242B" w:rsidR="00EA7722" w:rsidRDefault="00EA7722" w:rsidP="00EA7722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Benefits and drawback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od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school using e-commerce platform to sell merchandise; </w:t>
            </w:r>
          </w:p>
          <w:p w14:paraId="0C8DC1EA" w14:textId="1B1CCA77" w:rsidR="00EA7722" w:rsidRDefault="00EA7722" w:rsidP="00EA772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A772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Benefits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:</w:t>
            </w:r>
          </w:p>
          <w:p w14:paraId="7E965567" w14:textId="7E069A2F" w:rsidR="00EA7722" w:rsidRPr="00274186" w:rsidRDefault="00EA7722" w:rsidP="00EA772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Wider reach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/potential clients </w:t>
            </w: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can purchase merchandise from anywhere.</w:t>
            </w:r>
          </w:p>
          <w:p w14:paraId="68575B8F" w14:textId="16FD8209" w:rsidR="00EA7722" w:rsidRPr="00274186" w:rsidRDefault="00EA7722" w:rsidP="00EA772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Orders can be placed any time without visiting the school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(24/7 availability)</w:t>
            </w:r>
          </w:p>
          <w:p w14:paraId="57528F4A" w14:textId="6BED5B87" w:rsidR="00EA7722" w:rsidRPr="000679D9" w:rsidRDefault="00EA7722" w:rsidP="00EA772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Payment, ordering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and receipt generation are all done online.</w:t>
            </w:r>
          </w:p>
          <w:p w14:paraId="6FA67186" w14:textId="220D1455" w:rsidR="00EA7722" w:rsidRDefault="00EA7722" w:rsidP="00EA772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Reduces errors associated with manual cash collection</w:t>
            </w:r>
          </w:p>
          <w:p w14:paraId="364A7BB3" w14:textId="7D6EB97C" w:rsidR="00EA7722" w:rsidRDefault="00EA7722" w:rsidP="00EA772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Stock levels automatically update when items are sold.</w:t>
            </w:r>
          </w:p>
          <w:p w14:paraId="0309ED37" w14:textId="4A1F4054" w:rsidR="00EA7722" w:rsidRDefault="00EA7722" w:rsidP="00EA772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The system can easily support increased orders during events</w:t>
            </w:r>
          </w:p>
          <w:p w14:paraId="5EB4809F" w14:textId="02549CA4" w:rsidR="00EA7722" w:rsidRPr="00274186" w:rsidRDefault="00EA7722" w:rsidP="00EA772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Less manual work for school staff in processing sales.</w:t>
            </w:r>
          </w:p>
          <w:p w14:paraId="694A4908" w14:textId="38E81AAD" w:rsidR="00EA7722" w:rsidRDefault="00EA7722" w:rsidP="00EA772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Better record‑keeping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since d</w:t>
            </w: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igital systems automatically store sales data.</w:t>
            </w:r>
          </w:p>
          <w:p w14:paraId="41620678" w14:textId="132F1EB2" w:rsidR="00EA7722" w:rsidRDefault="00EA7722" w:rsidP="00EA772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Lower operational costs – fewer staff and less demand for space</w:t>
            </w:r>
          </w:p>
          <w:p w14:paraId="54319E00" w14:textId="77777777" w:rsidR="00EA7722" w:rsidRPr="00274186" w:rsidRDefault="00EA7722" w:rsidP="00EA7722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76E0492" w14:textId="77777777" w:rsidR="00EA7722" w:rsidRPr="00EA7722" w:rsidRDefault="00EA7722" w:rsidP="00EA7722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EA772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Drawbacks</w:t>
            </w:r>
          </w:p>
          <w:p w14:paraId="5F30ADAA" w14:textId="482441FB" w:rsidR="00EA7722" w:rsidRPr="00274186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Customers may face difficulty ordering during network failures.</w:t>
            </w:r>
          </w:p>
          <w:p w14:paraId="69834313" w14:textId="320411C7" w:rsidR="00EA7722" w:rsidRPr="00274186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Online transactions may expose users to fraud or data breaches.</w:t>
            </w:r>
          </w:p>
          <w:p w14:paraId="6BB11474" w14:textId="612ABFBB" w:rsidR="00EA7722" w:rsidRPr="00274186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The platform requires updates and troubleshooting.</w:t>
            </w:r>
          </w:p>
          <w:p w14:paraId="02A3E606" w14:textId="2E1D2E4F" w:rsidR="00EA7722" w:rsidRPr="00EA7722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>Payment gateway fees or platform charges may reduce profits.</w:t>
            </w:r>
          </w:p>
        </w:tc>
        <w:tc>
          <w:tcPr>
            <w:tcW w:w="1403" w:type="dxa"/>
          </w:tcPr>
          <w:p w14:paraId="0E209284" w14:textId="4EE0E25C" w:rsid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 responses x 1 mark = 2 marks as follows</w:t>
            </w:r>
          </w:p>
          <w:p w14:paraId="5CD5B89C" w14:textId="77777777" w:rsid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327E059E" w14:textId="77777777" w:rsid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 benefits x 1 mark = 1 mark</w:t>
            </w:r>
          </w:p>
          <w:p w14:paraId="4D9A873C" w14:textId="77777777" w:rsid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C1F397D" w14:textId="77777777" w:rsid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 drawback x 1 mark = 1 mark</w:t>
            </w:r>
          </w:p>
          <w:p w14:paraId="3AA8B491" w14:textId="77777777" w:rsid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64BC1466" w14:textId="20DEB6F0" w:rsidR="00EA7722" w:rsidRP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Total = 2 marks</w:t>
            </w:r>
          </w:p>
        </w:tc>
      </w:tr>
    </w:tbl>
    <w:p w14:paraId="335D8D29" w14:textId="77777777" w:rsidR="00EA7722" w:rsidRDefault="00EA7722"/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37"/>
        <w:gridCol w:w="803"/>
        <w:gridCol w:w="7317"/>
        <w:gridCol w:w="1403"/>
      </w:tblGrid>
      <w:tr w:rsidR="00EA7722" w:rsidRPr="00534B9C" w14:paraId="14575AEC" w14:textId="77777777" w:rsidTr="00C308D2">
        <w:trPr>
          <w:trHeight w:val="275"/>
        </w:trPr>
        <w:tc>
          <w:tcPr>
            <w:tcW w:w="1340" w:type="dxa"/>
            <w:gridSpan w:val="2"/>
          </w:tcPr>
          <w:p w14:paraId="4BC69C32" w14:textId="736FCDEC" w:rsidR="00EA7722" w:rsidRDefault="00EA7722" w:rsidP="00EA772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317" w:type="dxa"/>
          </w:tcPr>
          <w:p w14:paraId="1D62F77E" w14:textId="233BDB49" w:rsidR="00EA7722" w:rsidRDefault="00EA7722" w:rsidP="00EA772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403" w:type="dxa"/>
          </w:tcPr>
          <w:p w14:paraId="78BD61A1" w14:textId="4A583F6F" w:rsidR="00EA7722" w:rsidRDefault="00EA7722" w:rsidP="00EA7722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EA7722" w:rsidRPr="00534B9C" w14:paraId="10F4BBA4" w14:textId="77777777" w:rsidTr="00EA7722">
        <w:trPr>
          <w:trHeight w:val="275"/>
        </w:trPr>
        <w:tc>
          <w:tcPr>
            <w:tcW w:w="537" w:type="dxa"/>
            <w:vMerge w:val="restart"/>
          </w:tcPr>
          <w:p w14:paraId="1086307B" w14:textId="51323A1B" w:rsidR="00EA7722" w:rsidRDefault="00EA7722" w:rsidP="00EA7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03" w:type="dxa"/>
          </w:tcPr>
          <w:p w14:paraId="06FE911D" w14:textId="2D932E8F" w:rsidR="00EA7722" w:rsidRDefault="00EA7722" w:rsidP="00EA7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Cont.</w:t>
            </w:r>
          </w:p>
        </w:tc>
        <w:tc>
          <w:tcPr>
            <w:tcW w:w="7317" w:type="dxa"/>
          </w:tcPr>
          <w:p w14:paraId="40778CA3" w14:textId="77777777" w:rsidR="00EA7722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 xml:space="preserve">Some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clients</w:t>
            </w:r>
            <w:r w:rsidRPr="00274186">
              <w:rPr>
                <w:rFonts w:ascii="Times New Roman" w:hAnsi="Times New Roman" w:cs="Times New Roman"/>
                <w:sz w:val="25"/>
                <w:szCs w:val="25"/>
              </w:rPr>
              <w:t xml:space="preserve"> may struggle to use the platform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/limited digital literacy</w:t>
            </w:r>
          </w:p>
          <w:p w14:paraId="455B205B" w14:textId="77777777" w:rsidR="00EA7722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 xml:space="preserve">Schools must protect customer data and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m</w:t>
            </w: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ismanagement can lead to legal penalties</w:t>
            </w:r>
          </w:p>
          <w:p w14:paraId="53F5266A" w14:textId="77777777" w:rsidR="00EA7722" w:rsidRPr="000679D9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0679D9">
              <w:rPr>
                <w:rFonts w:ascii="Times New Roman" w:hAnsi="Times New Roman" w:cs="Times New Roman"/>
              </w:rPr>
              <w:t>Orders may pile up if staff do not process them promptly.</w:t>
            </w:r>
          </w:p>
          <w:p w14:paraId="7ECF84CC" w14:textId="77777777" w:rsidR="00EA7722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Double payments, failed transactions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or refunds may cause friction</w:t>
            </w:r>
          </w:p>
          <w:p w14:paraId="7A269392" w14:textId="77777777" w:rsidR="00EA7722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Setting up product pages, photos, descriptions and payment integration takes time.</w:t>
            </w:r>
          </w:p>
          <w:p w14:paraId="6F11C260" w14:textId="325990DC" w:rsidR="00EA7722" w:rsidRPr="00EA7722" w:rsidRDefault="00EA7722" w:rsidP="00EA7722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0679D9">
              <w:rPr>
                <w:rFonts w:ascii="Times New Roman" w:hAnsi="Times New Roman" w:cs="Times New Roman"/>
                <w:sz w:val="25"/>
                <w:szCs w:val="25"/>
              </w:rPr>
              <w:t>Incorrect prices, outdated stock or wrong product listings can occur if not properly managed.</w:t>
            </w:r>
          </w:p>
        </w:tc>
        <w:tc>
          <w:tcPr>
            <w:tcW w:w="1403" w:type="dxa"/>
          </w:tcPr>
          <w:p w14:paraId="175AC999" w14:textId="77777777" w:rsidR="00EA7722" w:rsidRDefault="00EA7722" w:rsidP="00EA7722">
            <w:pPr>
              <w:rPr>
                <w:rFonts w:ascii="Times New Roman" w:hAnsi="Times New Roman" w:cs="Times New Roman"/>
              </w:rPr>
            </w:pPr>
          </w:p>
        </w:tc>
      </w:tr>
      <w:tr w:rsidR="00EA7722" w:rsidRPr="00534B9C" w14:paraId="7C380D14" w14:textId="77777777" w:rsidTr="00EA7722">
        <w:trPr>
          <w:trHeight w:val="275"/>
        </w:trPr>
        <w:tc>
          <w:tcPr>
            <w:tcW w:w="537" w:type="dxa"/>
            <w:vMerge/>
          </w:tcPr>
          <w:p w14:paraId="314C5BD4" w14:textId="77777777" w:rsidR="00EA7722" w:rsidRDefault="00EA7722" w:rsidP="00EA77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596B9DAB" w14:textId="34CF5FF3" w:rsidR="00EA7722" w:rsidRDefault="00EA7722" w:rsidP="00EA7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7317" w:type="dxa"/>
          </w:tcPr>
          <w:p w14:paraId="162E4C1D" w14:textId="77777777" w:rsidR="00EA7722" w:rsidRPr="00EA7722" w:rsidRDefault="00EA7722" w:rsidP="00EA7722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EA772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Description of features of spreadsheet that can be used to ensure accuracy of data entered on a worksheet:</w:t>
            </w:r>
          </w:p>
          <w:p w14:paraId="45E66399" w14:textId="2904C194" w:rsidR="00EA7722" w:rsidRPr="00992543" w:rsidRDefault="00EA7722" w:rsidP="00EA7722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Data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v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alidation prevents incorrect entries by allowing only specific data types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ranges </w:t>
            </w:r>
          </w:p>
          <w:p w14:paraId="0A5D4E0B" w14:textId="6A3BD68E" w:rsidR="00EA7722" w:rsidRPr="00992543" w:rsidRDefault="00EA7722" w:rsidP="00EA7722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Cell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f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ormatting that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e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nsures consistent display of data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thereby 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reducing misinterpretation</w:t>
            </w:r>
          </w:p>
          <w:p w14:paraId="2B2AA6B5" w14:textId="14A307D0" w:rsidR="00EA7722" w:rsidRPr="00992543" w:rsidRDefault="00EA7722" w:rsidP="00EA7722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Use of functions/inbuilt formulae to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a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utomate calculations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, 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reduc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ing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 human error in totals and balances</w:t>
            </w:r>
          </w:p>
          <w:p w14:paraId="08A9D851" w14:textId="30ECD44F" w:rsidR="00EA7722" w:rsidRPr="00992543" w:rsidRDefault="00EA7722" w:rsidP="00EA7722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Conditional formatting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to h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ighlights incorrect, missing or unusual data making errors easier to spot.</w:t>
            </w:r>
          </w:p>
          <w:p w14:paraId="62053FBB" w14:textId="1C31F89C" w:rsidR="00EA7722" w:rsidRPr="00992543" w:rsidRDefault="00EA7722" w:rsidP="00EA7722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Worksheet/cell protection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l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ocks important cells or formulas so they cannot be accidentally changed or deleted</w:t>
            </w:r>
          </w:p>
          <w:p w14:paraId="70F3CB21" w14:textId="0718ACBC" w:rsidR="00EA7722" w:rsidRPr="00992543" w:rsidRDefault="00EA7722" w:rsidP="00EA7722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 Drop‑down lists to provide preset options for entries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which 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minimizes typing errors.</w:t>
            </w:r>
          </w:p>
          <w:p w14:paraId="108C982B" w14:textId="2AC29C96" w:rsidR="00EA7722" w:rsidRPr="00992543" w:rsidRDefault="00EA7722" w:rsidP="00EA7722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Sorting and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f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iltering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r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>ules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help</w:t>
            </w:r>
            <w:r w:rsidRPr="00992543">
              <w:rPr>
                <w:rFonts w:ascii="Times New Roman" w:hAnsi="Times New Roman" w:cs="Times New Roman"/>
                <w:sz w:val="25"/>
                <w:szCs w:val="25"/>
              </w:rPr>
              <w:t xml:space="preserve"> identify inconsistencies by organizing data or isolating missing/incorrect entries.</w:t>
            </w:r>
          </w:p>
        </w:tc>
        <w:tc>
          <w:tcPr>
            <w:tcW w:w="1403" w:type="dxa"/>
          </w:tcPr>
          <w:p w14:paraId="49F9F803" w14:textId="77777777" w:rsidR="00EA7722" w:rsidRP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  <w:r w:rsidRPr="00EA7722">
              <w:rPr>
                <w:rFonts w:ascii="Times New Roman" w:hAnsi="Times New Roman" w:cs="Times New Roman"/>
                <w:i/>
                <w:iCs/>
              </w:rPr>
              <w:t>2 responses x 2 marks = 4 marks</w:t>
            </w:r>
          </w:p>
          <w:p w14:paraId="1289060C" w14:textId="77777777" w:rsidR="00EA7722" w:rsidRDefault="00EA7722" w:rsidP="00EA7722">
            <w:pPr>
              <w:rPr>
                <w:rFonts w:ascii="Times New Roman" w:hAnsi="Times New Roman" w:cs="Times New Roman"/>
              </w:rPr>
            </w:pPr>
          </w:p>
          <w:p w14:paraId="4ACF9410" w14:textId="77777777" w:rsidR="00EA7722" w:rsidRDefault="00EA7722" w:rsidP="00EA7722">
            <w:pPr>
              <w:rPr>
                <w:rFonts w:ascii="Times New Roman" w:hAnsi="Times New Roman" w:cs="Times New Roman"/>
              </w:rPr>
            </w:pPr>
          </w:p>
          <w:p w14:paraId="791091BE" w14:textId="77777777" w:rsid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Identified </w:t>
            </w:r>
            <w:r w:rsidR="000F19F0">
              <w:rPr>
                <w:rFonts w:ascii="Times New Roman" w:hAnsi="Times New Roman" w:cs="Times New Roman"/>
                <w:i/>
                <w:iCs/>
              </w:rPr>
              <w:t>@ 1 x 2 = 2 marks</w:t>
            </w:r>
          </w:p>
          <w:p w14:paraId="1723084E" w14:textId="77777777" w:rsidR="000F19F0" w:rsidRDefault="000F19F0" w:rsidP="00EA772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CB66470" w14:textId="13E44418" w:rsidR="000F19F0" w:rsidRPr="00EA7722" w:rsidRDefault="000F19F0" w:rsidP="00EA77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Describes @ 1 x 2 = 2 marks </w:t>
            </w:r>
          </w:p>
        </w:tc>
      </w:tr>
      <w:tr w:rsidR="00EA7722" w:rsidRPr="00534B9C" w14:paraId="536C4382" w14:textId="77777777" w:rsidTr="000F19F0">
        <w:trPr>
          <w:trHeight w:val="64"/>
        </w:trPr>
        <w:tc>
          <w:tcPr>
            <w:tcW w:w="537" w:type="dxa"/>
          </w:tcPr>
          <w:p w14:paraId="38C04624" w14:textId="77777777" w:rsidR="00EA7722" w:rsidRDefault="00EA7722" w:rsidP="00EA77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434F9504" w14:textId="36556A00" w:rsidR="00EA7722" w:rsidRDefault="00EA7722" w:rsidP="00EA7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</w:t>
            </w:r>
          </w:p>
        </w:tc>
        <w:tc>
          <w:tcPr>
            <w:tcW w:w="7317" w:type="dxa"/>
          </w:tcPr>
          <w:p w14:paraId="14F39D6A" w14:textId="77777777" w:rsidR="00EA7722" w:rsidRPr="000F19F0" w:rsidRDefault="00EA7722" w:rsidP="00EA7722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0F19F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Identification of listed errors:</w:t>
            </w:r>
          </w:p>
          <w:p w14:paraId="6B532C6B" w14:textId="36520A94" w:rsidR="00EA7722" w:rsidRPr="000F19F0" w:rsidRDefault="00EA7722" w:rsidP="00EA7722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0F19F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A: Underflow Error</w:t>
            </w:r>
          </w:p>
          <w:p w14:paraId="70DBFE41" w14:textId="541D8B96" w:rsidR="00EA7722" w:rsidRPr="000F19F0" w:rsidRDefault="00EA7722" w:rsidP="00EA772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F19F0">
              <w:rPr>
                <w:rFonts w:ascii="Times New Roman" w:hAnsi="Times New Roman" w:cs="Times New Roman"/>
                <w:sz w:val="25"/>
                <w:szCs w:val="25"/>
              </w:rPr>
              <w:t>Justification (any one):</w:t>
            </w:r>
          </w:p>
          <w:p w14:paraId="5778EBD1" w14:textId="77777777" w:rsidR="00EA7722" w:rsidRPr="00AF5E86" w:rsidRDefault="00EA7722" w:rsidP="00EA7722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The value is too small to be represented by the system, so it is rounded down to zero.</w:t>
            </w:r>
          </w:p>
          <w:p w14:paraId="79A3234F" w14:textId="2368964B" w:rsidR="00EA7722" w:rsidRPr="00AF5E86" w:rsidRDefault="00EA7722" w:rsidP="00EA7722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The number falls below the minimum representable precision of the data type.</w:t>
            </w:r>
          </w:p>
          <w:p w14:paraId="2FE13FF2" w14:textId="6B3ADF8C" w:rsidR="00EA7722" w:rsidRPr="000F19F0" w:rsidRDefault="00EA7722" w:rsidP="00EA7722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0F19F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B: Truncation Error</w:t>
            </w:r>
          </w:p>
          <w:p w14:paraId="6F5EEDCC" w14:textId="45F8754E" w:rsidR="00EA7722" w:rsidRPr="00AF5E86" w:rsidRDefault="00EA7722" w:rsidP="00EA772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Justification (any one):</w:t>
            </w:r>
          </w:p>
          <w:p w14:paraId="47D5735E" w14:textId="77777777" w:rsidR="00EA7722" w:rsidRPr="00AF5E86" w:rsidRDefault="00EA7722" w:rsidP="00EA7722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The system cuts off digits after a certain decimal place instead of rounding them.</w:t>
            </w:r>
          </w:p>
          <w:p w14:paraId="26DD8AA2" w14:textId="471B6634" w:rsidR="00EA7722" w:rsidRPr="00AF5E86" w:rsidRDefault="00EA7722" w:rsidP="00EA7722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Only part of the number is kept, leading to loss of accuracy.</w:t>
            </w:r>
          </w:p>
          <w:p w14:paraId="33835A59" w14:textId="48CBF266" w:rsidR="00EA7722" w:rsidRPr="00AF5E86" w:rsidRDefault="00EA7722" w:rsidP="00EA772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F19F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C: Logic Error</w:t>
            </w:r>
            <w:r w:rsidR="000F19F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                             </w:t>
            </w:r>
            <w:r w:rsidR="000F19F0" w:rsidRPr="000F19F0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======</w:t>
            </w:r>
            <w:r w:rsidRPr="000F19F0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Justification (any one):</w:t>
            </w:r>
          </w:p>
          <w:p w14:paraId="64C12365" w14:textId="77777777" w:rsidR="00EA7722" w:rsidRPr="00AF5E86" w:rsidRDefault="00EA7722" w:rsidP="00EA7722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The calculation steps are performed in the wrong sequence, producing incorrect results.</w:t>
            </w:r>
          </w:p>
          <w:p w14:paraId="5F148E4C" w14:textId="6077CA28" w:rsidR="00EA7722" w:rsidRPr="00AF5E86" w:rsidRDefault="00EA7722" w:rsidP="00EA7722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The algorithm’s structure is flawed, not the data itself.</w:t>
            </w:r>
          </w:p>
        </w:tc>
        <w:tc>
          <w:tcPr>
            <w:tcW w:w="1403" w:type="dxa"/>
          </w:tcPr>
          <w:p w14:paraId="1D4430B6" w14:textId="6BBA055D" w:rsidR="00EA7722" w:rsidRPr="000F19F0" w:rsidRDefault="000F19F0" w:rsidP="00EA77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Identified the error correctly @ 1 x 3 marks = 3 marks</w:t>
            </w:r>
          </w:p>
          <w:p w14:paraId="0D5BB292" w14:textId="77777777" w:rsidR="00EA7722" w:rsidRPr="000F19F0" w:rsidRDefault="00EA7722" w:rsidP="00EA772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B5DBE99" w14:textId="530BB6F8" w:rsidR="000F19F0" w:rsidRPr="000F19F0" w:rsidRDefault="000F19F0" w:rsidP="00EA77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Justifies @1 mark x 3 marks = 3 marks</w:t>
            </w:r>
          </w:p>
          <w:p w14:paraId="49DA01AA" w14:textId="77777777" w:rsidR="000F19F0" w:rsidRPr="000F19F0" w:rsidRDefault="000F19F0" w:rsidP="00EA77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FB4ECE" w14:textId="77777777" w:rsidR="00EA7722" w:rsidRDefault="00EA7722" w:rsidP="00EA7722">
            <w:pPr>
              <w:rPr>
                <w:rFonts w:ascii="Times New Roman" w:hAnsi="Times New Roman" w:cs="Times New Roman"/>
                <w:i/>
                <w:iCs/>
              </w:rPr>
            </w:pPr>
            <w:r w:rsidRPr="000F19F0">
              <w:rPr>
                <w:rFonts w:ascii="Times New Roman" w:hAnsi="Times New Roman" w:cs="Times New Roman"/>
                <w:i/>
                <w:iCs/>
              </w:rPr>
              <w:t>Total: 6 marks</w:t>
            </w:r>
          </w:p>
          <w:p w14:paraId="22DCC824" w14:textId="77777777" w:rsidR="000F19F0" w:rsidRPr="000F19F0" w:rsidRDefault="000F19F0" w:rsidP="00EA7722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14:paraId="32A3DD44" w14:textId="21C712A8" w:rsidR="000F19F0" w:rsidRPr="000F19F0" w:rsidRDefault="000F19F0" w:rsidP="00EA7722">
            <w:pPr>
              <w:rPr>
                <w:rFonts w:ascii="Times New Roman" w:hAnsi="Times New Roman" w:cs="Times New Roman"/>
                <w:i/>
                <w:iCs/>
              </w:rPr>
            </w:pPr>
            <w:r w:rsidRPr="000F19F0">
              <w:rPr>
                <w:rFonts w:ascii="Times New Roman" w:hAnsi="Times New Roman" w:cs="Times New Roman"/>
                <w:i/>
                <w:iCs/>
              </w:rPr>
              <w:t>Award for reason only if correctly identified</w:t>
            </w:r>
          </w:p>
        </w:tc>
      </w:tr>
      <w:tr w:rsidR="000F19F0" w:rsidRPr="00534B9C" w14:paraId="3A02FF15" w14:textId="77777777" w:rsidTr="00C308D2">
        <w:trPr>
          <w:trHeight w:val="275"/>
        </w:trPr>
        <w:tc>
          <w:tcPr>
            <w:tcW w:w="1340" w:type="dxa"/>
            <w:gridSpan w:val="2"/>
          </w:tcPr>
          <w:p w14:paraId="24815AB7" w14:textId="5AC42DFC" w:rsidR="000F19F0" w:rsidRDefault="000F19F0" w:rsidP="000F19F0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lastRenderedPageBreak/>
              <w:t>Item</w:t>
            </w:r>
          </w:p>
        </w:tc>
        <w:tc>
          <w:tcPr>
            <w:tcW w:w="7317" w:type="dxa"/>
          </w:tcPr>
          <w:p w14:paraId="1181D4CF" w14:textId="3325066C" w:rsidR="000F19F0" w:rsidRDefault="000F19F0" w:rsidP="000F19F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>Suggested response</w:t>
            </w:r>
          </w:p>
        </w:tc>
        <w:tc>
          <w:tcPr>
            <w:tcW w:w="1403" w:type="dxa"/>
          </w:tcPr>
          <w:p w14:paraId="3CCDB0C3" w14:textId="2E7429F6" w:rsidR="000F19F0" w:rsidRDefault="000F19F0" w:rsidP="000F19F0">
            <w:pPr>
              <w:rPr>
                <w:rFonts w:ascii="Times New Roman" w:hAnsi="Times New Roman" w:cs="Times New Roman"/>
              </w:rPr>
            </w:pPr>
            <w:r w:rsidRPr="006957B1">
              <w:rPr>
                <w:rFonts w:ascii="Times New Roman" w:hAnsi="Times New Roman" w:cs="Times New Roman"/>
                <w:b/>
                <w:bCs/>
              </w:rPr>
              <w:t xml:space="preserve">Remarks </w:t>
            </w:r>
          </w:p>
        </w:tc>
      </w:tr>
      <w:tr w:rsidR="000F19F0" w:rsidRPr="00534B9C" w14:paraId="4DDB29D6" w14:textId="77777777" w:rsidTr="000F19F0">
        <w:trPr>
          <w:trHeight w:val="3112"/>
        </w:trPr>
        <w:tc>
          <w:tcPr>
            <w:tcW w:w="537" w:type="dxa"/>
          </w:tcPr>
          <w:p w14:paraId="4BCCCF0B" w14:textId="77777777" w:rsidR="000F19F0" w:rsidRDefault="000F19F0" w:rsidP="000F19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0B2FC499" w14:textId="64C8C2D6" w:rsidR="000F19F0" w:rsidRDefault="000F19F0" w:rsidP="000F19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(d)(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317" w:type="dxa"/>
          </w:tcPr>
          <w:p w14:paraId="759AF6CA" w14:textId="5B7E2F84" w:rsidR="000F19F0" w:rsidRPr="000F19F0" w:rsidRDefault="000F19F0" w:rsidP="000F19F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0F19F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Identification of disk‑management tasks the operating system can help her perform to improve performance.</w:t>
            </w:r>
          </w:p>
          <w:p w14:paraId="57CD58A5" w14:textId="77777777" w:rsidR="000F19F0" w:rsidRPr="00AF5E86" w:rsidRDefault="000F19F0" w:rsidP="000F19F0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Deleting unnecessary files / freeing disk space</w:t>
            </w:r>
          </w:p>
          <w:p w14:paraId="7BCE8F26" w14:textId="57C66124" w:rsidR="000F19F0" w:rsidRPr="00AF5E86" w:rsidRDefault="000F19F0" w:rsidP="000F19F0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 xml:space="preserve">Disk cleanup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</w:t>
            </w: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removing temporary files, cache, recycle bin contents</w:t>
            </w:r>
          </w:p>
          <w:p w14:paraId="3E56A382" w14:textId="33D5E751" w:rsidR="000F19F0" w:rsidRPr="00AF5E86" w:rsidRDefault="000F19F0" w:rsidP="000F19F0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Defragmenting the hard drive to improve read/write speed</w:t>
            </w:r>
          </w:p>
          <w:p w14:paraId="1CCB9210" w14:textId="77777777" w:rsidR="000F19F0" w:rsidRPr="00AF5E86" w:rsidRDefault="000F19F0" w:rsidP="000F19F0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Checking disk for errors using error‑checking tools</w:t>
            </w:r>
          </w:p>
          <w:p w14:paraId="48AF2F80" w14:textId="77777777" w:rsidR="000F19F0" w:rsidRPr="00AF5E86" w:rsidRDefault="000F19F0" w:rsidP="000F19F0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Managing partitions (resizing, removing unused ones)</w:t>
            </w:r>
          </w:p>
          <w:p w14:paraId="1EA99C39" w14:textId="77777777" w:rsidR="000F19F0" w:rsidRDefault="000F19F0" w:rsidP="000F19F0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AF5E86">
              <w:rPr>
                <w:rFonts w:ascii="Times New Roman" w:hAnsi="Times New Roman" w:cs="Times New Roman"/>
                <w:sz w:val="25"/>
                <w:szCs w:val="25"/>
              </w:rPr>
              <w:t>Uninstalling unused applications to free space</w:t>
            </w:r>
          </w:p>
          <w:p w14:paraId="4295CEC4" w14:textId="443E5C6D" w:rsidR="000F19F0" w:rsidRPr="00AF5E86" w:rsidRDefault="000F19F0" w:rsidP="000F19F0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Use of disk compression utilities </w:t>
            </w:r>
          </w:p>
        </w:tc>
        <w:tc>
          <w:tcPr>
            <w:tcW w:w="1403" w:type="dxa"/>
          </w:tcPr>
          <w:p w14:paraId="0829FCFD" w14:textId="026ED1A6" w:rsidR="000F19F0" w:rsidRPr="000F19F0" w:rsidRDefault="000F19F0" w:rsidP="000F19F0">
            <w:pPr>
              <w:rPr>
                <w:rFonts w:ascii="Times New Roman" w:hAnsi="Times New Roman" w:cs="Times New Roman"/>
                <w:i/>
                <w:iCs/>
              </w:rPr>
            </w:pPr>
            <w:r w:rsidRPr="000F19F0">
              <w:rPr>
                <w:rFonts w:ascii="Times New Roman" w:hAnsi="Times New Roman" w:cs="Times New Roman"/>
                <w:i/>
                <w:iCs/>
              </w:rPr>
              <w:t>Any 2 x 1 = 2 marks</w:t>
            </w:r>
          </w:p>
        </w:tc>
      </w:tr>
      <w:tr w:rsidR="000F19F0" w:rsidRPr="00534B9C" w14:paraId="062D1791" w14:textId="77777777" w:rsidTr="00EA7722">
        <w:trPr>
          <w:trHeight w:val="275"/>
        </w:trPr>
        <w:tc>
          <w:tcPr>
            <w:tcW w:w="537" w:type="dxa"/>
          </w:tcPr>
          <w:p w14:paraId="0221774D" w14:textId="77777777" w:rsidR="000F19F0" w:rsidRDefault="000F19F0" w:rsidP="000F19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58EA78F9" w14:textId="2A02E977" w:rsidR="000F19F0" w:rsidRDefault="000F19F0" w:rsidP="000F19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(d)(ii)</w:t>
            </w:r>
          </w:p>
        </w:tc>
        <w:tc>
          <w:tcPr>
            <w:tcW w:w="7317" w:type="dxa"/>
          </w:tcPr>
          <w:p w14:paraId="5ED061E4" w14:textId="31593485" w:rsidR="000F19F0" w:rsidRPr="000F19F0" w:rsidRDefault="000F19F0" w:rsidP="000F19F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0F19F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Suggest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ion of</w:t>
            </w:r>
            <w:r w:rsidRPr="000F19F0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a long‑term disk‑maintenance strategy to keep her laptop running efficiently</w:t>
            </w:r>
          </w:p>
          <w:p w14:paraId="7A6654C0" w14:textId="77777777" w:rsidR="000F19F0" w:rsidRPr="00193385" w:rsidRDefault="000F19F0" w:rsidP="000F19F0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93385">
              <w:rPr>
                <w:rFonts w:ascii="Times New Roman" w:hAnsi="Times New Roman" w:cs="Times New Roman"/>
                <w:sz w:val="25"/>
                <w:szCs w:val="25"/>
              </w:rPr>
              <w:t>Regularly running disk cleanup to remove junk and temporary files</w:t>
            </w:r>
          </w:p>
          <w:p w14:paraId="42CE3413" w14:textId="2DC41E03" w:rsidR="000F19F0" w:rsidRPr="00193385" w:rsidRDefault="000F19F0" w:rsidP="000F19F0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93385">
              <w:rPr>
                <w:rFonts w:ascii="Times New Roman" w:hAnsi="Times New Roman" w:cs="Times New Roman"/>
                <w:sz w:val="25"/>
                <w:szCs w:val="25"/>
              </w:rPr>
              <w:t>Performing periodic defragmentation to optimize performance</w:t>
            </w:r>
          </w:p>
          <w:p w14:paraId="7BB08D26" w14:textId="77777777" w:rsidR="000F19F0" w:rsidRPr="00193385" w:rsidRDefault="000F19F0" w:rsidP="000F19F0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93385">
              <w:rPr>
                <w:rFonts w:ascii="Times New Roman" w:hAnsi="Times New Roman" w:cs="Times New Roman"/>
                <w:sz w:val="25"/>
                <w:szCs w:val="25"/>
              </w:rPr>
              <w:t>Keeping sufficient free disk space by deleting or archiving large files</w:t>
            </w:r>
          </w:p>
          <w:p w14:paraId="3F23D940" w14:textId="77777777" w:rsidR="000F19F0" w:rsidRPr="00193385" w:rsidRDefault="000F19F0" w:rsidP="000F19F0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93385">
              <w:rPr>
                <w:rFonts w:ascii="Times New Roman" w:hAnsi="Times New Roman" w:cs="Times New Roman"/>
                <w:sz w:val="25"/>
                <w:szCs w:val="25"/>
              </w:rPr>
              <w:t>Storing large projects on external storage or cloud services</w:t>
            </w:r>
          </w:p>
          <w:p w14:paraId="5D523C32" w14:textId="77777777" w:rsidR="000F19F0" w:rsidRPr="00193385" w:rsidRDefault="000F19F0" w:rsidP="000F19F0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93385">
              <w:rPr>
                <w:rFonts w:ascii="Times New Roman" w:hAnsi="Times New Roman" w:cs="Times New Roman"/>
                <w:sz w:val="25"/>
                <w:szCs w:val="25"/>
              </w:rPr>
              <w:t>Regularly scanning the disk for errors</w:t>
            </w:r>
          </w:p>
          <w:p w14:paraId="36DC4319" w14:textId="77777777" w:rsidR="000F19F0" w:rsidRPr="00193385" w:rsidRDefault="000F19F0" w:rsidP="000F19F0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93385">
              <w:rPr>
                <w:rFonts w:ascii="Times New Roman" w:hAnsi="Times New Roman" w:cs="Times New Roman"/>
                <w:sz w:val="25"/>
                <w:szCs w:val="25"/>
              </w:rPr>
              <w:t>Uninstalling unused software to prevent unnecessary disk usage</w:t>
            </w:r>
          </w:p>
          <w:p w14:paraId="3B06F65E" w14:textId="77777777" w:rsidR="000F19F0" w:rsidRPr="00193385" w:rsidRDefault="000F19F0" w:rsidP="000F19F0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93385">
              <w:rPr>
                <w:rFonts w:ascii="Times New Roman" w:hAnsi="Times New Roman" w:cs="Times New Roman"/>
                <w:sz w:val="25"/>
                <w:szCs w:val="25"/>
              </w:rPr>
              <w:t>Scheduled backups to external or cloud storage</w:t>
            </w:r>
          </w:p>
          <w:p w14:paraId="362FC48C" w14:textId="1526374A" w:rsidR="000F19F0" w:rsidRPr="00193385" w:rsidRDefault="000F19F0" w:rsidP="000F19F0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93385">
              <w:rPr>
                <w:rFonts w:ascii="Times New Roman" w:hAnsi="Times New Roman" w:cs="Times New Roman"/>
                <w:sz w:val="25"/>
                <w:szCs w:val="25"/>
              </w:rPr>
              <w:t>Replacing the HDD with an SSD for long‑term performance improvement</w:t>
            </w:r>
          </w:p>
        </w:tc>
        <w:tc>
          <w:tcPr>
            <w:tcW w:w="1403" w:type="dxa"/>
          </w:tcPr>
          <w:p w14:paraId="61940267" w14:textId="47D707C2" w:rsidR="000F19F0" w:rsidRPr="00FA78B2" w:rsidRDefault="000F19F0" w:rsidP="000F19F0">
            <w:pPr>
              <w:rPr>
                <w:rFonts w:ascii="Times New Roman" w:hAnsi="Times New Roman" w:cs="Times New Roman"/>
                <w:i/>
                <w:iCs/>
              </w:rPr>
            </w:pPr>
            <w:r w:rsidRPr="00FA78B2">
              <w:rPr>
                <w:rFonts w:ascii="Times New Roman" w:hAnsi="Times New Roman" w:cs="Times New Roman"/>
                <w:i/>
                <w:iCs/>
              </w:rPr>
              <w:t>Any 1 x 1 = 1 mark</w:t>
            </w:r>
          </w:p>
        </w:tc>
      </w:tr>
    </w:tbl>
    <w:p w14:paraId="59DE3DB4" w14:textId="0D2B8158" w:rsidR="00883EE6" w:rsidRDefault="00BF5EF9">
      <w:r>
        <w:tab/>
      </w:r>
      <w:r w:rsidR="00D6428E">
        <w:tab/>
      </w:r>
    </w:p>
    <w:p w14:paraId="3027EF06" w14:textId="223C6318" w:rsidR="00FA78B2" w:rsidRPr="00FA78B2" w:rsidRDefault="00FA78B2" w:rsidP="00FA78B2">
      <w:pPr>
        <w:jc w:val="center"/>
        <w:rPr>
          <w:b/>
          <w:bCs/>
        </w:rPr>
      </w:pPr>
      <w:r w:rsidRPr="00FA78B2">
        <w:rPr>
          <w:b/>
          <w:bCs/>
        </w:rPr>
        <w:t>== THE END =</w:t>
      </w:r>
    </w:p>
    <w:p w14:paraId="3158095A" w14:textId="77777777" w:rsidR="00FA78B2" w:rsidRPr="00534B9C" w:rsidRDefault="00FA78B2" w:rsidP="00FA78B2">
      <w:pPr>
        <w:jc w:val="center"/>
      </w:pPr>
    </w:p>
    <w:sectPr w:rsidR="00FA78B2" w:rsidRPr="00534B9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15F20" w14:textId="77777777" w:rsidR="00067F66" w:rsidRDefault="00067F66" w:rsidP="00B557AF">
      <w:pPr>
        <w:spacing w:after="0" w:line="240" w:lineRule="auto"/>
      </w:pPr>
      <w:r>
        <w:separator/>
      </w:r>
    </w:p>
  </w:endnote>
  <w:endnote w:type="continuationSeparator" w:id="0">
    <w:p w14:paraId="760AA4F5" w14:textId="77777777" w:rsidR="00067F66" w:rsidRDefault="00067F66" w:rsidP="00B55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51603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D39DA" w14:textId="2EFDDBE3" w:rsidR="00C308D2" w:rsidRDefault="00C308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5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87F5FF" w14:textId="77777777" w:rsidR="00C308D2" w:rsidRDefault="00C308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C847D" w14:textId="77777777" w:rsidR="00067F66" w:rsidRDefault="00067F66" w:rsidP="00B557AF">
      <w:pPr>
        <w:spacing w:after="0" w:line="240" w:lineRule="auto"/>
      </w:pPr>
      <w:r>
        <w:separator/>
      </w:r>
    </w:p>
  </w:footnote>
  <w:footnote w:type="continuationSeparator" w:id="0">
    <w:p w14:paraId="0BBC0BC9" w14:textId="77777777" w:rsidR="00067F66" w:rsidRDefault="00067F66" w:rsidP="00B55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6C0A"/>
    <w:multiLevelType w:val="hybridMultilevel"/>
    <w:tmpl w:val="0862EE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361538"/>
    <w:multiLevelType w:val="multilevel"/>
    <w:tmpl w:val="80722D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A7819"/>
    <w:multiLevelType w:val="hybridMultilevel"/>
    <w:tmpl w:val="5F2CA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EE57D9"/>
    <w:multiLevelType w:val="hybridMultilevel"/>
    <w:tmpl w:val="E9282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02524D"/>
    <w:multiLevelType w:val="hybridMultilevel"/>
    <w:tmpl w:val="29BA3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D3AC2"/>
    <w:multiLevelType w:val="hybridMultilevel"/>
    <w:tmpl w:val="CDFA7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9A5C0A"/>
    <w:multiLevelType w:val="multilevel"/>
    <w:tmpl w:val="6ED09E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97258"/>
    <w:multiLevelType w:val="hybridMultilevel"/>
    <w:tmpl w:val="AF24A4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BC2240"/>
    <w:multiLevelType w:val="hybridMultilevel"/>
    <w:tmpl w:val="3DFEB2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345A3E"/>
    <w:multiLevelType w:val="hybridMultilevel"/>
    <w:tmpl w:val="A6DA93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567E6E"/>
    <w:multiLevelType w:val="hybridMultilevel"/>
    <w:tmpl w:val="520CF7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413AA8"/>
    <w:multiLevelType w:val="hybridMultilevel"/>
    <w:tmpl w:val="010218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DE49F2"/>
    <w:multiLevelType w:val="hybridMultilevel"/>
    <w:tmpl w:val="2A52F9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084ED3"/>
    <w:multiLevelType w:val="multilevel"/>
    <w:tmpl w:val="90A0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932CB9"/>
    <w:multiLevelType w:val="hybridMultilevel"/>
    <w:tmpl w:val="D52E0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CC2530"/>
    <w:multiLevelType w:val="hybridMultilevel"/>
    <w:tmpl w:val="A4ACEE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BD63CF"/>
    <w:multiLevelType w:val="hybridMultilevel"/>
    <w:tmpl w:val="869ED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1A2F69"/>
    <w:multiLevelType w:val="hybridMultilevel"/>
    <w:tmpl w:val="18FA6F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02D1"/>
    <w:multiLevelType w:val="hybridMultilevel"/>
    <w:tmpl w:val="998AD9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1B6BB3"/>
    <w:multiLevelType w:val="hybridMultilevel"/>
    <w:tmpl w:val="EA3224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4D691E"/>
    <w:multiLevelType w:val="hybridMultilevel"/>
    <w:tmpl w:val="D44A9A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A33DF6"/>
    <w:multiLevelType w:val="multilevel"/>
    <w:tmpl w:val="850E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77716F"/>
    <w:multiLevelType w:val="hybridMultilevel"/>
    <w:tmpl w:val="362E11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246D940">
      <w:numFmt w:val="bullet"/>
      <w:lvlText w:val="•"/>
      <w:lvlJc w:val="left"/>
      <w:pPr>
        <w:ind w:left="1440" w:hanging="72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92023C"/>
    <w:multiLevelType w:val="hybridMultilevel"/>
    <w:tmpl w:val="BEB829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5E3F2D"/>
    <w:multiLevelType w:val="hybridMultilevel"/>
    <w:tmpl w:val="F52C497E"/>
    <w:lvl w:ilvl="0" w:tplc="8B2A2D0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0164D"/>
    <w:multiLevelType w:val="hybridMultilevel"/>
    <w:tmpl w:val="7DA6B0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1D5140"/>
    <w:multiLevelType w:val="hybridMultilevel"/>
    <w:tmpl w:val="98080430"/>
    <w:lvl w:ilvl="0" w:tplc="8B2A2D08">
      <w:start w:val="3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DB721C"/>
    <w:multiLevelType w:val="hybridMultilevel"/>
    <w:tmpl w:val="E9DE78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711F76"/>
    <w:multiLevelType w:val="hybridMultilevel"/>
    <w:tmpl w:val="71FE7F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6C5D50"/>
    <w:multiLevelType w:val="hybridMultilevel"/>
    <w:tmpl w:val="280A71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751ED3"/>
    <w:multiLevelType w:val="hybridMultilevel"/>
    <w:tmpl w:val="981A90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AF1E49"/>
    <w:multiLevelType w:val="hybridMultilevel"/>
    <w:tmpl w:val="27B848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DD732F"/>
    <w:multiLevelType w:val="multilevel"/>
    <w:tmpl w:val="369E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6F2D6E"/>
    <w:multiLevelType w:val="hybridMultilevel"/>
    <w:tmpl w:val="160899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0418C1"/>
    <w:multiLevelType w:val="multilevel"/>
    <w:tmpl w:val="CE78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6A0B9C"/>
    <w:multiLevelType w:val="hybridMultilevel"/>
    <w:tmpl w:val="1428B2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B12502"/>
    <w:multiLevelType w:val="multilevel"/>
    <w:tmpl w:val="0598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27177F"/>
    <w:multiLevelType w:val="hybridMultilevel"/>
    <w:tmpl w:val="47028E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FEA091E"/>
    <w:multiLevelType w:val="multilevel"/>
    <w:tmpl w:val="CD1C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17"/>
  </w:num>
  <w:num w:numId="4">
    <w:abstractNumId w:val="5"/>
  </w:num>
  <w:num w:numId="5">
    <w:abstractNumId w:val="6"/>
  </w:num>
  <w:num w:numId="6">
    <w:abstractNumId w:val="1"/>
  </w:num>
  <w:num w:numId="7">
    <w:abstractNumId w:val="15"/>
  </w:num>
  <w:num w:numId="8">
    <w:abstractNumId w:val="13"/>
  </w:num>
  <w:num w:numId="9">
    <w:abstractNumId w:val="21"/>
  </w:num>
  <w:num w:numId="10">
    <w:abstractNumId w:val="38"/>
  </w:num>
  <w:num w:numId="11">
    <w:abstractNumId w:val="34"/>
  </w:num>
  <w:num w:numId="12">
    <w:abstractNumId w:val="36"/>
  </w:num>
  <w:num w:numId="13">
    <w:abstractNumId w:val="32"/>
  </w:num>
  <w:num w:numId="14">
    <w:abstractNumId w:val="31"/>
  </w:num>
  <w:num w:numId="15">
    <w:abstractNumId w:val="4"/>
  </w:num>
  <w:num w:numId="16">
    <w:abstractNumId w:val="24"/>
  </w:num>
  <w:num w:numId="17">
    <w:abstractNumId w:val="26"/>
  </w:num>
  <w:num w:numId="18">
    <w:abstractNumId w:val="22"/>
  </w:num>
  <w:num w:numId="19">
    <w:abstractNumId w:val="18"/>
  </w:num>
  <w:num w:numId="20">
    <w:abstractNumId w:val="10"/>
  </w:num>
  <w:num w:numId="21">
    <w:abstractNumId w:val="9"/>
  </w:num>
  <w:num w:numId="22">
    <w:abstractNumId w:val="29"/>
  </w:num>
  <w:num w:numId="23">
    <w:abstractNumId w:val="11"/>
  </w:num>
  <w:num w:numId="24">
    <w:abstractNumId w:val="19"/>
  </w:num>
  <w:num w:numId="25">
    <w:abstractNumId w:val="30"/>
  </w:num>
  <w:num w:numId="26">
    <w:abstractNumId w:val="25"/>
  </w:num>
  <w:num w:numId="27">
    <w:abstractNumId w:val="12"/>
  </w:num>
  <w:num w:numId="28">
    <w:abstractNumId w:val="33"/>
  </w:num>
  <w:num w:numId="29">
    <w:abstractNumId w:val="28"/>
  </w:num>
  <w:num w:numId="30">
    <w:abstractNumId w:val="7"/>
  </w:num>
  <w:num w:numId="31">
    <w:abstractNumId w:val="20"/>
  </w:num>
  <w:num w:numId="32">
    <w:abstractNumId w:val="16"/>
  </w:num>
  <w:num w:numId="33">
    <w:abstractNumId w:val="8"/>
  </w:num>
  <w:num w:numId="34">
    <w:abstractNumId w:val="37"/>
  </w:num>
  <w:num w:numId="35">
    <w:abstractNumId w:val="3"/>
  </w:num>
  <w:num w:numId="36">
    <w:abstractNumId w:val="27"/>
  </w:num>
  <w:num w:numId="37">
    <w:abstractNumId w:val="23"/>
  </w:num>
  <w:num w:numId="38">
    <w:abstractNumId w:val="0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AF0"/>
    <w:rsid w:val="00035320"/>
    <w:rsid w:val="000679D9"/>
    <w:rsid w:val="00067F66"/>
    <w:rsid w:val="00072011"/>
    <w:rsid w:val="00076539"/>
    <w:rsid w:val="000B1703"/>
    <w:rsid w:val="000F19F0"/>
    <w:rsid w:val="00193385"/>
    <w:rsid w:val="00194E51"/>
    <w:rsid w:val="0026349E"/>
    <w:rsid w:val="00274186"/>
    <w:rsid w:val="00292620"/>
    <w:rsid w:val="002A03F2"/>
    <w:rsid w:val="002C4A50"/>
    <w:rsid w:val="00300B34"/>
    <w:rsid w:val="00305A70"/>
    <w:rsid w:val="00334759"/>
    <w:rsid w:val="00360098"/>
    <w:rsid w:val="00367E47"/>
    <w:rsid w:val="003E36CF"/>
    <w:rsid w:val="00402763"/>
    <w:rsid w:val="004B7C68"/>
    <w:rsid w:val="004C072B"/>
    <w:rsid w:val="004C6F5B"/>
    <w:rsid w:val="004F75D9"/>
    <w:rsid w:val="00501CE0"/>
    <w:rsid w:val="00534B9C"/>
    <w:rsid w:val="005514C0"/>
    <w:rsid w:val="005C7FE2"/>
    <w:rsid w:val="005F5766"/>
    <w:rsid w:val="00617F0F"/>
    <w:rsid w:val="006957B1"/>
    <w:rsid w:val="006F0638"/>
    <w:rsid w:val="006F208D"/>
    <w:rsid w:val="00832FAC"/>
    <w:rsid w:val="00833250"/>
    <w:rsid w:val="008665F5"/>
    <w:rsid w:val="0087550C"/>
    <w:rsid w:val="00883EE6"/>
    <w:rsid w:val="008D288D"/>
    <w:rsid w:val="00900952"/>
    <w:rsid w:val="00907CE2"/>
    <w:rsid w:val="00917009"/>
    <w:rsid w:val="00992543"/>
    <w:rsid w:val="009D638D"/>
    <w:rsid w:val="00A2243E"/>
    <w:rsid w:val="00A521E4"/>
    <w:rsid w:val="00AF5E86"/>
    <w:rsid w:val="00B40C49"/>
    <w:rsid w:val="00B557AF"/>
    <w:rsid w:val="00B62E6D"/>
    <w:rsid w:val="00B74532"/>
    <w:rsid w:val="00B97DF3"/>
    <w:rsid w:val="00BF3A9B"/>
    <w:rsid w:val="00BF5EF9"/>
    <w:rsid w:val="00C308D2"/>
    <w:rsid w:val="00C86AF0"/>
    <w:rsid w:val="00CA249B"/>
    <w:rsid w:val="00D12EBB"/>
    <w:rsid w:val="00D6428E"/>
    <w:rsid w:val="00D94AFA"/>
    <w:rsid w:val="00DC3C4B"/>
    <w:rsid w:val="00E37732"/>
    <w:rsid w:val="00EA339E"/>
    <w:rsid w:val="00EA7722"/>
    <w:rsid w:val="00EC0960"/>
    <w:rsid w:val="00F01362"/>
    <w:rsid w:val="00F12D66"/>
    <w:rsid w:val="00F34D0D"/>
    <w:rsid w:val="00F3557E"/>
    <w:rsid w:val="00FA78B2"/>
    <w:rsid w:val="00FC1988"/>
    <w:rsid w:val="00FD6FB6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462DA"/>
  <w15:chartTrackingRefBased/>
  <w15:docId w15:val="{00FA8071-3F98-423F-979D-804BFE31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A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A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A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A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A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A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A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A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A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A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A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A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A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A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A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A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AF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86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3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53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5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7AF"/>
  </w:style>
  <w:style w:type="paragraph" w:styleId="Footer">
    <w:name w:val="footer"/>
    <w:basedOn w:val="Normal"/>
    <w:link w:val="FooterChar"/>
    <w:uiPriority w:val="99"/>
    <w:unhideWhenUsed/>
    <w:rsid w:val="00B55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16</Pages>
  <Words>4078</Words>
  <Characters>23248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Sevily Mwailemi</dc:creator>
  <cp:keywords/>
  <dc:description/>
  <cp:lastModifiedBy>Windows User</cp:lastModifiedBy>
  <cp:revision>4</cp:revision>
  <cp:lastPrinted>2026-03-06T05:09:00Z</cp:lastPrinted>
  <dcterms:created xsi:type="dcterms:W3CDTF">2026-03-10T21:16:00Z</dcterms:created>
  <dcterms:modified xsi:type="dcterms:W3CDTF">2026-06-12T12:03:00Z</dcterms:modified>
</cp:coreProperties>
</file>