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4FE9" w14:textId="77777777" w:rsidR="00692C55" w:rsidRPr="00C41817" w:rsidRDefault="00692C55" w:rsidP="00692C55">
      <w:pPr>
        <w:spacing w:line="240" w:lineRule="auto"/>
        <w:ind w:firstLine="720"/>
        <w:contextualSpacing/>
        <w:rPr>
          <w:rFonts w:ascii="Book Antiqua" w:hAnsi="Book Antiqua" w:cs="Times New Roman"/>
          <w:b/>
          <w:sz w:val="72"/>
          <w:szCs w:val="72"/>
        </w:rPr>
      </w:pPr>
      <w:r w:rsidRPr="00C41817">
        <w:rPr>
          <w:rFonts w:ascii="Book Antiqua" w:hAnsi="Book Antiqua" w:cs="Times New Roman"/>
          <w:b/>
          <w:sz w:val="72"/>
          <w:szCs w:val="72"/>
        </w:rPr>
        <w:t>MARKING SCHEME</w:t>
      </w:r>
    </w:p>
    <w:p w14:paraId="5771747C" w14:textId="280FAE20" w:rsidR="00692C55" w:rsidRPr="00C41817" w:rsidRDefault="00692C55" w:rsidP="00692C5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C41817">
        <w:rPr>
          <w:rFonts w:ascii="Book Antiqua" w:hAnsi="Book Antiqua"/>
          <w:b/>
          <w:sz w:val="24"/>
          <w:szCs w:val="24"/>
        </w:rPr>
        <w:t>311/</w:t>
      </w:r>
      <w:r w:rsidR="00BA01DE">
        <w:rPr>
          <w:rFonts w:ascii="Book Antiqua" w:hAnsi="Book Antiqua"/>
          <w:b/>
          <w:sz w:val="24"/>
          <w:szCs w:val="24"/>
        </w:rPr>
        <w:t>1</w:t>
      </w:r>
    </w:p>
    <w:p w14:paraId="368EA6E5" w14:textId="77777777" w:rsidR="00692C55" w:rsidRPr="00C41817" w:rsidRDefault="00692C55" w:rsidP="00692C55">
      <w:pPr>
        <w:spacing w:after="0" w:line="240" w:lineRule="auto"/>
        <w:outlineLvl w:val="0"/>
        <w:rPr>
          <w:rFonts w:ascii="Book Antiqua" w:hAnsi="Book Antiqua"/>
          <w:b/>
          <w:sz w:val="24"/>
          <w:szCs w:val="24"/>
        </w:rPr>
      </w:pPr>
      <w:r w:rsidRPr="00C41817">
        <w:rPr>
          <w:rFonts w:ascii="Book Antiqua" w:hAnsi="Book Antiqua"/>
          <w:b/>
          <w:sz w:val="24"/>
          <w:szCs w:val="24"/>
        </w:rPr>
        <w:t>HISTORY &amp; GOVERNMENT</w:t>
      </w:r>
    </w:p>
    <w:p w14:paraId="19A55D9C" w14:textId="77777777" w:rsidR="00692C55" w:rsidRPr="00C41817" w:rsidRDefault="00692C55" w:rsidP="00692C55">
      <w:pPr>
        <w:spacing w:after="0" w:line="240" w:lineRule="auto"/>
        <w:outlineLvl w:val="0"/>
        <w:rPr>
          <w:rFonts w:ascii="Book Antiqua" w:hAnsi="Book Antiqua"/>
          <w:b/>
          <w:sz w:val="24"/>
          <w:szCs w:val="24"/>
        </w:rPr>
      </w:pPr>
      <w:r w:rsidRPr="00C41817">
        <w:rPr>
          <w:rFonts w:ascii="Book Antiqua" w:hAnsi="Book Antiqua"/>
          <w:b/>
          <w:sz w:val="24"/>
          <w:szCs w:val="24"/>
        </w:rPr>
        <w:t>PAPER 1</w:t>
      </w:r>
    </w:p>
    <w:p w14:paraId="6F68182B" w14:textId="77777777" w:rsidR="00692C55" w:rsidRPr="00C41817" w:rsidRDefault="006429BC" w:rsidP="00692C55">
      <w:pPr>
        <w:spacing w:after="0" w:line="240" w:lineRule="auto"/>
        <w:outlineLvl w:val="0"/>
        <w:rPr>
          <w:rFonts w:ascii="Book Antiqua" w:hAnsi="Book Antiqua"/>
          <w:b/>
          <w:sz w:val="24"/>
          <w:szCs w:val="24"/>
        </w:rPr>
      </w:pPr>
      <w:r w:rsidRPr="00C41817">
        <w:rPr>
          <w:rFonts w:ascii="Book Antiqua" w:hAnsi="Book Antiqua"/>
          <w:b/>
          <w:sz w:val="24"/>
          <w:szCs w:val="24"/>
        </w:rPr>
        <w:t>TIME: 2 ½ HOURS</w:t>
      </w:r>
    </w:p>
    <w:p w14:paraId="07742E9F" w14:textId="4E23D65C" w:rsidR="006429BC" w:rsidRPr="00C41817" w:rsidRDefault="006429BC" w:rsidP="00692C55">
      <w:pPr>
        <w:spacing w:after="0" w:line="240" w:lineRule="auto"/>
        <w:outlineLvl w:val="0"/>
        <w:rPr>
          <w:rFonts w:ascii="Book Antiqua" w:hAnsi="Book Antiqua"/>
          <w:b/>
          <w:sz w:val="24"/>
          <w:szCs w:val="24"/>
        </w:rPr>
      </w:pPr>
      <w:r w:rsidRPr="00C41817">
        <w:rPr>
          <w:rFonts w:ascii="Book Antiqua" w:hAnsi="Book Antiqua"/>
          <w:b/>
          <w:sz w:val="24"/>
          <w:szCs w:val="24"/>
        </w:rPr>
        <w:t>FORM FOUR</w:t>
      </w:r>
      <w:r w:rsidR="0056006D">
        <w:rPr>
          <w:rFonts w:ascii="Book Antiqua" w:hAnsi="Book Antiqua"/>
          <w:b/>
          <w:sz w:val="24"/>
          <w:szCs w:val="24"/>
        </w:rPr>
        <w:t xml:space="preserve"> 2025</w:t>
      </w:r>
    </w:p>
    <w:p w14:paraId="0CCA1716" w14:textId="77777777" w:rsidR="00A63906" w:rsidRPr="00C41817" w:rsidRDefault="00A63906" w:rsidP="00EC6CE7">
      <w:pPr>
        <w:pStyle w:val="ListParagraph"/>
        <w:spacing w:line="240" w:lineRule="auto"/>
        <w:ind w:left="0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6C68B74D" w14:textId="77777777" w:rsidR="00EC6CE7" w:rsidRPr="00C41817" w:rsidRDefault="00853425" w:rsidP="00EC6CE7">
      <w:pPr>
        <w:pStyle w:val="ListParagraph"/>
        <w:numPr>
          <w:ilvl w:val="0"/>
          <w:numId w:val="1"/>
        </w:numPr>
        <w:ind w:left="36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EC6CE7" w:rsidRPr="00C41817">
        <w:rPr>
          <w:rFonts w:ascii="Book Antiqua" w:hAnsi="Book Antiqua" w:cs="Times New Roman"/>
          <w:b/>
          <w:sz w:val="24"/>
          <w:szCs w:val="24"/>
        </w:rPr>
        <w:t xml:space="preserve">Two aspects of history </w:t>
      </w:r>
    </w:p>
    <w:p w14:paraId="084CFA04" w14:textId="77777777" w:rsidR="00EC6CE7" w:rsidRPr="00C41817" w:rsidRDefault="00EC6CE7" w:rsidP="00EC6CE7">
      <w:pPr>
        <w:pStyle w:val="ListParagraph"/>
        <w:numPr>
          <w:ilvl w:val="0"/>
          <w:numId w:val="3"/>
        </w:numPr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Economic history social history political history</w:t>
      </w:r>
    </w:p>
    <w:p w14:paraId="0C201471" w14:textId="77777777" w:rsidR="00EC6CE7" w:rsidRPr="00C41817" w:rsidRDefault="00EC6CE7" w:rsidP="00EC6CE7">
      <w:pPr>
        <w:pStyle w:val="ListParagraph"/>
        <w:spacing w:after="0"/>
        <w:ind w:left="360"/>
        <w:jc w:val="both"/>
        <w:rPr>
          <w:rFonts w:ascii="Book Antiqua" w:hAnsi="Book Antiqua" w:cs="Times New Roman"/>
          <w:sz w:val="24"/>
          <w:szCs w:val="24"/>
        </w:rPr>
      </w:pPr>
    </w:p>
    <w:p w14:paraId="45BCF43D" w14:textId="77777777" w:rsidR="00EC6CE7" w:rsidRPr="00C41817" w:rsidRDefault="00EC6CE7" w:rsidP="00EC6CE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the original homeland of the river –lake nilotes of Kenya  (2x1)= 2mks</w:t>
      </w:r>
    </w:p>
    <w:p w14:paraId="7CF2A30B" w14:textId="77777777" w:rsidR="00EC6CE7" w:rsidRPr="00C41817" w:rsidRDefault="00EC6CE7" w:rsidP="00EC6CE7">
      <w:pPr>
        <w:pStyle w:val="ListParagraph"/>
        <w:numPr>
          <w:ilvl w:val="0"/>
          <w:numId w:val="2"/>
        </w:numPr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Bahr-el –ghazal in Southern Sudan          1X1 = 1MK</w:t>
      </w:r>
    </w:p>
    <w:p w14:paraId="0365E9DE" w14:textId="77777777" w:rsidR="00EC6CE7" w:rsidRPr="00C41817" w:rsidRDefault="00EC6CE7" w:rsidP="00EC6CE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Two units of the pre-colonial period administration of Borana .</w:t>
      </w:r>
    </w:p>
    <w:p w14:paraId="77C98957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Clan</w:t>
      </w:r>
    </w:p>
    <w:p w14:paraId="09A6C871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Moieties                                                                                             (2x1) 2mks</w:t>
      </w:r>
    </w:p>
    <w:p w14:paraId="5E645803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4 . Main factors that led to the growth of towns along Kenyan coast</w:t>
      </w:r>
    </w:p>
    <w:p w14:paraId="4A915770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Trade                                                                                                  (1x1) =0.1 mks</w:t>
      </w:r>
    </w:p>
    <w:p w14:paraId="44D43030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 xml:space="preserve">5, Two advantages of using arbitration as a method of solving conflict </w:t>
      </w:r>
    </w:p>
    <w:p w14:paraId="1B498CBD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One can choose their own arbitrator</w:t>
      </w:r>
    </w:p>
    <w:p w14:paraId="6FA8E654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It is private and confidential</w:t>
      </w:r>
    </w:p>
    <w:p w14:paraId="3D992325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You choose your own rules</w:t>
      </w:r>
    </w:p>
    <w:p w14:paraId="36E61B62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6. Two areas required by the British as a result of Anglo-German treaty of 1890</w:t>
      </w:r>
    </w:p>
    <w:p w14:paraId="34B54962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Uganda</w:t>
      </w:r>
    </w:p>
    <w:p w14:paraId="29CCF2B8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Witu</w:t>
      </w:r>
    </w:p>
    <w:p w14:paraId="36884693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- Kenya                                                                                 </w:t>
      </w:r>
      <w:r w:rsidR="00853425" w:rsidRPr="00C41817">
        <w:rPr>
          <w:rFonts w:ascii="Book Antiqua" w:hAnsi="Book Antiqua" w:cs="Times New Roman"/>
          <w:sz w:val="24"/>
          <w:szCs w:val="24"/>
        </w:rPr>
        <w:t xml:space="preserve">                          </w:t>
      </w:r>
      <w:r w:rsidRPr="00C41817">
        <w:rPr>
          <w:rFonts w:ascii="Book Antiqua" w:hAnsi="Book Antiqua" w:cs="Times New Roman"/>
          <w:sz w:val="24"/>
          <w:szCs w:val="24"/>
        </w:rPr>
        <w:t xml:space="preserve">  ( any 2 = 2mks)</w:t>
      </w:r>
    </w:p>
    <w:p w14:paraId="2508450E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7. Two reasons why the Akamba were defeated by the British</w:t>
      </w:r>
    </w:p>
    <w:p w14:paraId="494DE0C9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- British had superior weapons </w:t>
      </w:r>
    </w:p>
    <w:p w14:paraId="4BB5496C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disunity among the Akamba/some sections collaborated</w:t>
      </w:r>
    </w:p>
    <w:p w14:paraId="04CE9C3D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- natural calamities </w:t>
      </w:r>
    </w:p>
    <w:p w14:paraId="054C8823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- Akambalacked  trained army or weapons                    </w:t>
      </w:r>
      <w:r w:rsidR="00853425" w:rsidRPr="00C41817">
        <w:rPr>
          <w:rFonts w:ascii="Book Antiqua" w:hAnsi="Book Antiqua" w:cs="Times New Roman"/>
          <w:sz w:val="24"/>
          <w:szCs w:val="24"/>
        </w:rPr>
        <w:t xml:space="preserve">                         </w:t>
      </w:r>
      <w:r w:rsidRPr="00C41817">
        <w:rPr>
          <w:rFonts w:ascii="Book Antiqua" w:hAnsi="Book Antiqua" w:cs="Times New Roman"/>
          <w:sz w:val="24"/>
          <w:szCs w:val="24"/>
        </w:rPr>
        <w:t xml:space="preserve"> any ( 2x1) = 2mks</w:t>
      </w:r>
    </w:p>
    <w:p w14:paraId="640F4E20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3A35104B" w14:textId="77777777" w:rsidR="00EC6CE7" w:rsidRPr="00C41817" w:rsidRDefault="00EC6CE7" w:rsidP="00EC6CE7">
      <w:pPr>
        <w:ind w:left="284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8 i) Dr. Arthur</w:t>
      </w:r>
    </w:p>
    <w:p w14:paraId="20BEF1F4" w14:textId="77777777" w:rsidR="00EC6CE7" w:rsidRPr="00C41817" w:rsidRDefault="00EC6CE7" w:rsidP="00853425">
      <w:pPr>
        <w:pStyle w:val="ListParagraph"/>
        <w:ind w:left="57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1 x 1 = 1 mark)</w:t>
      </w:r>
    </w:p>
    <w:p w14:paraId="5854D5E9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9. One positive result of the Mau mau resistant</w:t>
      </w:r>
    </w:p>
    <w:p w14:paraId="499F354B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Political reforms were initiated</w:t>
      </w:r>
    </w:p>
    <w:p w14:paraId="7BCC5C6D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attracted British  international community about the situation in Kenya</w:t>
      </w:r>
    </w:p>
    <w:p w14:paraId="6A02CE29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- speeded up the march to independence </w:t>
      </w:r>
    </w:p>
    <w:p w14:paraId="08ABF1CF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powers and influence of settlers were reduced                         (1x1 )1 mk</w:t>
      </w:r>
    </w:p>
    <w:p w14:paraId="47684FCA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lastRenderedPageBreak/>
        <w:t>10. Trade union which organized workers  strike of 1947in Kenya</w:t>
      </w:r>
    </w:p>
    <w:p w14:paraId="07C9DE10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 - AWU- African Workers Union                                                          (1x1) 1 mk</w:t>
      </w:r>
    </w:p>
    <w:p w14:paraId="6658D1F2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87B0B59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11. Main reason why KANU refused to form government in 1961 elections</w:t>
      </w:r>
    </w:p>
    <w:p w14:paraId="236F5EC1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because Kenyatta its leader was still in prison                            (1x1)  1 mk</w:t>
      </w:r>
    </w:p>
    <w:p w14:paraId="0292CAB0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54767ABB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12. Challenges faced by President Moi in 1982</w:t>
      </w:r>
    </w:p>
    <w:p w14:paraId="604F4C00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- the attempted coup                                                                           (1x1) 1mk        </w:t>
      </w:r>
    </w:p>
    <w:p w14:paraId="5D237457" w14:textId="77777777" w:rsidR="00EC6CE7" w:rsidRPr="00C41817" w:rsidRDefault="00EC6CE7" w:rsidP="00EC6CE7">
      <w:pPr>
        <w:tabs>
          <w:tab w:val="left" w:pos="975"/>
        </w:tabs>
        <w:spacing w:after="0"/>
        <w:ind w:left="720"/>
        <w:jc w:val="both"/>
        <w:rPr>
          <w:rFonts w:ascii="Book Antiqua" w:hAnsi="Book Antiqua" w:cs="Times New Roman"/>
          <w:sz w:val="24"/>
          <w:szCs w:val="24"/>
        </w:rPr>
      </w:pPr>
    </w:p>
    <w:p w14:paraId="34330D5D" w14:textId="77777777" w:rsidR="00EC6CE7" w:rsidRPr="00C41817" w:rsidRDefault="00853425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13.</w:t>
      </w:r>
      <w:r w:rsidR="00EC6CE7" w:rsidRPr="00C41817">
        <w:rPr>
          <w:rFonts w:ascii="Book Antiqua" w:hAnsi="Book Antiqua" w:cs="Times New Roman"/>
          <w:b/>
          <w:sz w:val="24"/>
          <w:szCs w:val="24"/>
        </w:rPr>
        <w:t xml:space="preserve"> External factors that led to growth of multiparty system in Kenya in the early 1990s</w:t>
      </w:r>
    </w:p>
    <w:p w14:paraId="259487DF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ind w:left="1335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Development in Easter  Europe e.g end of cold war, collapse of communist Russia</w:t>
      </w:r>
    </w:p>
    <w:p w14:paraId="4E2D3CBE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ind w:left="1335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Success of multipartism in other parts of African e.g Togo and Zambia</w:t>
      </w:r>
    </w:p>
    <w:p w14:paraId="388030D9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ind w:left="1335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Pressure from multi and bilateral or donors                               Any ( 2x1) =2mks</w:t>
      </w:r>
    </w:p>
    <w:p w14:paraId="28DEB6EC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031C3728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14  Two reasons why cultural activities are important in Kenya</w:t>
      </w:r>
    </w:p>
    <w:p w14:paraId="6C7CAE94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For entertainment</w:t>
      </w:r>
    </w:p>
    <w:p w14:paraId="064254B0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Briefing people together</w:t>
      </w:r>
    </w:p>
    <w:p w14:paraId="39B7A427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Source of employment</w:t>
      </w:r>
    </w:p>
    <w:p w14:paraId="55213931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Promote patriotism</w:t>
      </w:r>
    </w:p>
    <w:p w14:paraId="769C0283" w14:textId="77777777" w:rsidR="00EC6CE7" w:rsidRPr="00C41817" w:rsidRDefault="00EC6CE7" w:rsidP="00EC6CE7">
      <w:pPr>
        <w:pStyle w:val="ListParagraph"/>
        <w:numPr>
          <w:ilvl w:val="0"/>
          <w:numId w:val="2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Educating the masses                                      Any( 2x1) = 2mks)</w:t>
      </w:r>
    </w:p>
    <w:p w14:paraId="5A194324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1631971E" w14:textId="77777777" w:rsidR="00EC6CE7" w:rsidRPr="00C41817" w:rsidRDefault="00EC6CE7" w:rsidP="00EC6CE7">
      <w:pPr>
        <w:tabs>
          <w:tab w:val="left" w:pos="975"/>
        </w:tabs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 xml:space="preserve">15. One class of human rights </w:t>
      </w:r>
    </w:p>
    <w:p w14:paraId="077F27FA" w14:textId="77777777" w:rsidR="00EC6CE7" w:rsidRPr="00C41817" w:rsidRDefault="00EC6CE7" w:rsidP="00EC6CE7">
      <w:pPr>
        <w:pStyle w:val="ListParagraph"/>
        <w:numPr>
          <w:ilvl w:val="0"/>
          <w:numId w:val="3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civil and political rights </w:t>
      </w:r>
    </w:p>
    <w:p w14:paraId="342D5FA3" w14:textId="77777777" w:rsidR="00EC6CE7" w:rsidRPr="00C41817" w:rsidRDefault="00EC6CE7" w:rsidP="00EC6CE7">
      <w:pPr>
        <w:pStyle w:val="ListParagraph"/>
        <w:numPr>
          <w:ilvl w:val="0"/>
          <w:numId w:val="3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Socio-economic and cultural rights </w:t>
      </w:r>
    </w:p>
    <w:p w14:paraId="4BBAC46F" w14:textId="77777777" w:rsidR="00EC6CE7" w:rsidRPr="00C41817" w:rsidRDefault="00EC6CE7" w:rsidP="00EC6CE7">
      <w:pPr>
        <w:pStyle w:val="ListParagraph"/>
        <w:numPr>
          <w:ilvl w:val="0"/>
          <w:numId w:val="3"/>
        </w:numPr>
        <w:tabs>
          <w:tab w:val="left" w:pos="97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Solidarity rights                                                                         (1x1)= 1mk</w:t>
      </w:r>
    </w:p>
    <w:p w14:paraId="570EB675" w14:textId="77777777" w:rsidR="00EC6CE7" w:rsidRPr="00C41817" w:rsidRDefault="00EC6CE7" w:rsidP="00EC6CE7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 xml:space="preserve">16. Dr. Arthur </w:t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  <w:t>1x 1 = 1 mark)</w:t>
      </w:r>
    </w:p>
    <w:p w14:paraId="6A7A8210" w14:textId="77777777" w:rsidR="00EC6CE7" w:rsidRPr="00C41817" w:rsidRDefault="00EC6CE7" w:rsidP="00EC6CE7">
      <w:pPr>
        <w:spacing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17.Name 2 symbols of national Unity in Kenya.</w:t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  <w:t>(2 marks)</w:t>
      </w:r>
    </w:p>
    <w:p w14:paraId="78DC9EAA" w14:textId="77777777" w:rsidR="0023596A" w:rsidRPr="00C41817" w:rsidRDefault="00EC6CE7" w:rsidP="0023596A">
      <w:pPr>
        <w:ind w:left="284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i)The national anthem</w:t>
      </w:r>
    </w:p>
    <w:p w14:paraId="42BFCD74" w14:textId="77777777" w:rsidR="0023596A" w:rsidRPr="00C41817" w:rsidRDefault="00EC6CE7" w:rsidP="0023596A">
      <w:pPr>
        <w:ind w:left="284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ii) The national flag</w:t>
      </w:r>
    </w:p>
    <w:p w14:paraId="5339B1FB" w14:textId="77777777" w:rsidR="0023596A" w:rsidRPr="00C41817" w:rsidRDefault="00EC6CE7" w:rsidP="0023596A">
      <w:pPr>
        <w:ind w:left="284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iii) The public seal</w:t>
      </w:r>
    </w:p>
    <w:p w14:paraId="676DD807" w14:textId="77777777" w:rsidR="00EC6CE7" w:rsidRPr="00C41817" w:rsidRDefault="00EC6CE7" w:rsidP="0023596A">
      <w:pPr>
        <w:ind w:left="284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iv) Coat of arms.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>Any 1 x 1 = 1 mark</w:t>
      </w:r>
    </w:p>
    <w:p w14:paraId="7C056951" w14:textId="77777777" w:rsidR="00EC6CE7" w:rsidRPr="00C41817" w:rsidRDefault="00EC6CE7" w:rsidP="00EC6CE7">
      <w:pPr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  <w:r w:rsidRPr="00C41817">
        <w:rPr>
          <w:rFonts w:ascii="Book Antiqua" w:hAnsi="Book Antiqua" w:cs="Times New Roman"/>
          <w:b/>
          <w:sz w:val="24"/>
          <w:szCs w:val="24"/>
          <w:u w:val="single"/>
        </w:rPr>
        <w:t>SECTION B</w:t>
      </w:r>
    </w:p>
    <w:p w14:paraId="76A65464" w14:textId="77777777" w:rsidR="00284513" w:rsidRPr="00C41817" w:rsidRDefault="00EC6CE7" w:rsidP="00EC6CE7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18 a</w:t>
      </w:r>
      <w:r w:rsidR="00284513" w:rsidRPr="00C41817">
        <w:rPr>
          <w:rFonts w:ascii="Book Antiqua" w:hAnsi="Book Antiqua" w:cs="Times New Roman"/>
          <w:b/>
          <w:sz w:val="24"/>
          <w:szCs w:val="24"/>
        </w:rPr>
        <w:t>) Reasons for the Migrations of Bantus</w:t>
      </w:r>
      <w:r w:rsidRPr="00C41817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</w:p>
    <w:p w14:paraId="660065DB" w14:textId="77777777" w:rsidR="00EC6CE7" w:rsidRPr="00C41817" w:rsidRDefault="00EC6CE7" w:rsidP="00EC6CE7">
      <w:pPr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i) Population pressure</w:t>
      </w:r>
    </w:p>
    <w:p w14:paraId="38506132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lastRenderedPageBreak/>
        <w:t>ii) Internal conflicts</w:t>
      </w:r>
    </w:p>
    <w:p w14:paraId="7EAD7E72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iii) Outbreak of human and animal diseases</w:t>
      </w:r>
    </w:p>
    <w:p w14:paraId="60D8DFF6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iv) Search for pasture and water for their animals.</w:t>
      </w:r>
    </w:p>
    <w:p w14:paraId="7B14C6A4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v) External attacks.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 xml:space="preserve"> Any 5 x 1 = 5 marks)</w:t>
      </w:r>
    </w:p>
    <w:p w14:paraId="67157F75" w14:textId="77777777" w:rsidR="00284513" w:rsidRPr="00C41817" w:rsidRDefault="00284513" w:rsidP="00EC6CE7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b) effects of migration and settlement of Bantus</w:t>
      </w:r>
    </w:p>
    <w:p w14:paraId="3EC78B56" w14:textId="77777777" w:rsidR="00EC6CE7" w:rsidRPr="00C41817" w:rsidRDefault="00EC6CE7" w:rsidP="00EC6CE7">
      <w:pPr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i) Increase the population of the area they settled.</w:t>
      </w:r>
    </w:p>
    <w:p w14:paraId="0839484C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ii) Intermarried with people they came into contact with.</w:t>
      </w:r>
    </w:p>
    <w:p w14:paraId="18974E39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iii) Spread the knowledge of iron working to other communities.</w:t>
      </w:r>
    </w:p>
    <w:p w14:paraId="7FA0A689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iv) Led to expansion of trade.</w:t>
      </w:r>
    </w:p>
    <w:p w14:paraId="5121E10F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v) Displaced some communities.</w:t>
      </w:r>
    </w:p>
    <w:p w14:paraId="1BC3F011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vi) Spread the knowledge of crop growing.</w:t>
      </w:r>
    </w:p>
    <w:p w14:paraId="46DD7A11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vii) Led the increase war/ conflicts with neighbors over land and other resources.</w:t>
      </w:r>
    </w:p>
    <w:p w14:paraId="39A0B95D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viii) There was increased cultural interaction.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 xml:space="preserve"> Any 5 x 2 = 10 marks)</w:t>
      </w:r>
    </w:p>
    <w:p w14:paraId="65F400CC" w14:textId="77777777" w:rsidR="00284513" w:rsidRPr="00C41817" w:rsidRDefault="00EC6CE7" w:rsidP="00EC6CE7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19. a</w:t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="00284513" w:rsidRPr="00C41817">
        <w:rPr>
          <w:rFonts w:ascii="Book Antiqua" w:hAnsi="Book Antiqua" w:cs="Times New Roman"/>
          <w:b/>
          <w:sz w:val="24"/>
          <w:szCs w:val="24"/>
        </w:rPr>
        <w:t>Members of the AEMO</w:t>
      </w:r>
    </w:p>
    <w:p w14:paraId="5CCF6E0C" w14:textId="77777777" w:rsidR="00EC6CE7" w:rsidRPr="00C41817" w:rsidRDefault="00EC6CE7" w:rsidP="00284513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i) Ronald Ngala</w:t>
      </w:r>
    </w:p>
    <w:p w14:paraId="1CBD9755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ii) James Muimi</w:t>
      </w:r>
    </w:p>
    <w:p w14:paraId="30634A9B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iii) Benard Mate</w:t>
      </w:r>
    </w:p>
    <w:p w14:paraId="6C31F505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iv) Tom Mboya</w:t>
      </w:r>
    </w:p>
    <w:p w14:paraId="5391C36A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  <w:lang w:val="de-DE"/>
        </w:rPr>
      </w:pPr>
      <w:r w:rsidRPr="00C41817">
        <w:rPr>
          <w:rFonts w:ascii="Book Antiqua" w:hAnsi="Book Antiqua" w:cs="Times New Roman"/>
          <w:sz w:val="24"/>
          <w:szCs w:val="24"/>
          <w:lang w:val="de-DE"/>
        </w:rPr>
        <w:t>v) Daniel Arap Moi</w:t>
      </w:r>
    </w:p>
    <w:p w14:paraId="1A02AA6D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  <w:lang w:val="de-DE"/>
        </w:rPr>
      </w:pPr>
      <w:r w:rsidRPr="00C41817">
        <w:rPr>
          <w:rFonts w:ascii="Book Antiqua" w:hAnsi="Book Antiqua" w:cs="Times New Roman"/>
          <w:sz w:val="24"/>
          <w:szCs w:val="24"/>
          <w:lang w:val="de-DE"/>
        </w:rPr>
        <w:t>vi) MasindeMuliro</w:t>
      </w:r>
    </w:p>
    <w:p w14:paraId="7350E72B" w14:textId="77777777" w:rsidR="00EC6CE7" w:rsidRPr="00BA01DE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BA01DE">
        <w:rPr>
          <w:rFonts w:ascii="Book Antiqua" w:hAnsi="Book Antiqua" w:cs="Times New Roman"/>
          <w:sz w:val="24"/>
          <w:szCs w:val="24"/>
        </w:rPr>
        <w:t>vii) OgingaOdinga</w:t>
      </w:r>
    </w:p>
    <w:p w14:paraId="01C15915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viii) Lawrence Ogunda.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 xml:space="preserve"> Any 5 x 1 = 5 marks)</w:t>
      </w:r>
    </w:p>
    <w:p w14:paraId="718322DD" w14:textId="77777777" w:rsidR="00284513" w:rsidRPr="00C41817" w:rsidRDefault="00EC6CE7" w:rsidP="00EC6CE7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 xml:space="preserve"> b) </w:t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="00284513" w:rsidRPr="00C41817">
        <w:rPr>
          <w:rFonts w:ascii="Book Antiqua" w:hAnsi="Book Antiqua" w:cs="Times New Roman"/>
          <w:b/>
          <w:sz w:val="24"/>
          <w:szCs w:val="24"/>
        </w:rPr>
        <w:t>Roles played by the AEMO</w:t>
      </w:r>
    </w:p>
    <w:p w14:paraId="4EDD66E2" w14:textId="77777777" w:rsidR="00EC6CE7" w:rsidRPr="00C41817" w:rsidRDefault="00EC6CE7" w:rsidP="00284513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i)  Pressurized for independence</w:t>
      </w:r>
    </w:p>
    <w:p w14:paraId="1EC0BA8E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ii) Made Africans grievances known to the international community.</w:t>
      </w:r>
    </w:p>
    <w:p w14:paraId="62C193E1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lastRenderedPageBreak/>
        <w:t>iii) Demanded for the release of detained and imprisoned nationalists.</w:t>
      </w:r>
    </w:p>
    <w:p w14:paraId="375304B7" w14:textId="77777777" w:rsidR="00EC6CE7" w:rsidRPr="00C41817" w:rsidRDefault="00EC6CE7" w:rsidP="00EC6CE7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iv) Made Kenyatta popular as a national hero.</w:t>
      </w:r>
    </w:p>
    <w:p w14:paraId="06E8C27E" w14:textId="77777777" w:rsidR="00EC6CE7" w:rsidRPr="00C41817" w:rsidRDefault="00EC6CE7" w:rsidP="00EC6CE7">
      <w:pPr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v) Participated in the formation of the independence constitution/ attended Lancaster House conferences.</w:t>
      </w:r>
    </w:p>
    <w:p w14:paraId="2A79FF5E" w14:textId="77777777" w:rsidR="00EC6CE7" w:rsidRPr="00C41817" w:rsidRDefault="00EC6CE7" w:rsidP="00EC6CE7">
      <w:pPr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vii) Formed nationalist political parties which united Kenyans I the struggle for independence.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 xml:space="preserve"> Any 5 x 2 10 marks)</w:t>
      </w:r>
    </w:p>
    <w:p w14:paraId="25467757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20. a) State FIVE reasons for the coming of the Portuguese to the Kenyan Coast in the 15</w:t>
      </w:r>
      <w:r w:rsidRPr="00C41817">
        <w:rPr>
          <w:rFonts w:ascii="Book Antiqua" w:hAnsi="Book Antiqua" w:cs="Times New Roman"/>
          <w:b/>
          <w:sz w:val="24"/>
          <w:szCs w:val="24"/>
          <w:vertAlign w:val="superscript"/>
        </w:rPr>
        <w:t>th</w:t>
      </w:r>
      <w:r w:rsidRPr="00C41817">
        <w:rPr>
          <w:rFonts w:ascii="Book Antiqua" w:hAnsi="Book Antiqua" w:cs="Times New Roman"/>
          <w:b/>
          <w:sz w:val="24"/>
          <w:szCs w:val="24"/>
        </w:rPr>
        <w:t xml:space="preserve"> Century. </w:t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  <w:t>(5mks)</w:t>
      </w:r>
    </w:p>
    <w:p w14:paraId="1B5D154E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They wanted to find a sea route to India</w:t>
      </w:r>
    </w:p>
    <w:p w14:paraId="5D071CDD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They wanted to spread Christianity/reduce the Muslin influence.</w:t>
      </w:r>
    </w:p>
    <w:p w14:paraId="74EB27B8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They wanted to control strategic points on the East African Coast from other European rivals/ to act as a supply/ base for their sailing vessels.</w:t>
      </w:r>
    </w:p>
    <w:p w14:paraId="7C5FAB16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Due to desire for exploration/adventure.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>(5x1=5mks)</w:t>
      </w:r>
    </w:p>
    <w:p w14:paraId="7D3364E6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b) Explain FIVE ways in which Seyyid Said encouraged the development of interna</w:t>
      </w:r>
      <w:r w:rsidR="0023596A" w:rsidRPr="00C41817">
        <w:rPr>
          <w:rFonts w:ascii="Book Antiqua" w:hAnsi="Book Antiqua" w:cs="Times New Roman"/>
          <w:b/>
          <w:sz w:val="24"/>
          <w:szCs w:val="24"/>
        </w:rPr>
        <w:t>tional trade in Kenya.</w:t>
      </w:r>
      <w:r w:rsidR="0023596A" w:rsidRPr="00C41817">
        <w:rPr>
          <w:rFonts w:ascii="Book Antiqua" w:hAnsi="Book Antiqua" w:cs="Times New Roman"/>
          <w:b/>
          <w:sz w:val="24"/>
          <w:szCs w:val="24"/>
        </w:rPr>
        <w:tab/>
      </w:r>
      <w:r w:rsidR="0023596A" w:rsidRPr="00C41817">
        <w:rPr>
          <w:rFonts w:ascii="Book Antiqua" w:hAnsi="Book Antiqua" w:cs="Times New Roman"/>
          <w:b/>
          <w:sz w:val="24"/>
          <w:szCs w:val="24"/>
        </w:rPr>
        <w:tab/>
      </w:r>
      <w:r w:rsidR="0023596A" w:rsidRPr="00C41817">
        <w:rPr>
          <w:rFonts w:ascii="Book Antiqua" w:hAnsi="Book Antiqua" w:cs="Times New Roman"/>
          <w:b/>
          <w:sz w:val="24"/>
          <w:szCs w:val="24"/>
        </w:rPr>
        <w:tab/>
      </w:r>
      <w:r w:rsidR="0023596A" w:rsidRPr="00C41817">
        <w:rPr>
          <w:rFonts w:ascii="Book Antiqua" w:hAnsi="Book Antiqua" w:cs="Times New Roman"/>
          <w:b/>
          <w:sz w:val="24"/>
          <w:szCs w:val="24"/>
        </w:rPr>
        <w:tab/>
      </w:r>
      <w:r w:rsidR="0023596A" w:rsidRPr="00C41817">
        <w:rPr>
          <w:rFonts w:ascii="Book Antiqua" w:hAnsi="Book Antiqua" w:cs="Times New Roman"/>
          <w:b/>
          <w:sz w:val="24"/>
          <w:szCs w:val="24"/>
        </w:rPr>
        <w:tab/>
      </w:r>
      <w:r w:rsidR="0023596A" w:rsidRPr="00C41817">
        <w:rPr>
          <w:rFonts w:ascii="Book Antiqua" w:hAnsi="Book Antiqua" w:cs="Times New Roman"/>
          <w:b/>
          <w:sz w:val="24"/>
          <w:szCs w:val="24"/>
        </w:rPr>
        <w:tab/>
      </w:r>
      <w:r w:rsidR="0023596A" w:rsidRPr="00C41817">
        <w:rPr>
          <w:rFonts w:ascii="Book Antiqua" w:hAnsi="Book Antiqua" w:cs="Times New Roman"/>
          <w:b/>
          <w:sz w:val="24"/>
          <w:szCs w:val="24"/>
        </w:rPr>
        <w:tab/>
      </w:r>
      <w:r w:rsidR="0023596A" w:rsidRPr="00C41817">
        <w:rPr>
          <w:rFonts w:ascii="Book Antiqua" w:hAnsi="Book Antiqua" w:cs="Times New Roman"/>
          <w:b/>
          <w:sz w:val="24"/>
          <w:szCs w:val="24"/>
        </w:rPr>
        <w:tab/>
      </w:r>
      <w:r w:rsidR="0023596A"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>(10mks)</w:t>
      </w:r>
    </w:p>
    <w:p w14:paraId="37B2B9C6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He reduced custom duty encouraging many trades to come.</w:t>
      </w:r>
    </w:p>
    <w:p w14:paraId="5E8DC243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He improved monetary system Said Seyyind introduced small copper coins to supplement silver currency.</w:t>
      </w:r>
    </w:p>
    <w:p w14:paraId="7F625C4D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He encouraged the coming of Indian merchant called Banyans who organized credit facilities for the caravans going into the interior.</w:t>
      </w:r>
    </w:p>
    <w:p w14:paraId="7B7BFF9D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Said Seyyid sent caravans into the interior that went back to the coast with a lot of goods.</w:t>
      </w:r>
    </w:p>
    <w:p w14:paraId="5F0A1DCC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Said Seyyind signed treaties with USA and other European countries which strengthened commercial ties between Kenya and the rest of the world.</w:t>
      </w:r>
    </w:p>
    <w:p w14:paraId="22260D61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Said Seyyid established specific markets such as Zanzibar and Mombasa hence facilitated exchange of goods.</w:t>
      </w:r>
    </w:p>
    <w:p w14:paraId="28DBF5CA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Said Seyyid ensured no country was allowed to the interior apart from Britain hence reduced competition and strengthened trade.</w:t>
      </w:r>
    </w:p>
    <w:p w14:paraId="19711F07" w14:textId="77777777" w:rsidR="00EC6CE7" w:rsidRPr="00C41817" w:rsidRDefault="00EC6CE7" w:rsidP="00EC6CE7">
      <w:pPr>
        <w:spacing w:after="0"/>
        <w:ind w:left="7200"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(5x2=10mks)</w:t>
      </w:r>
    </w:p>
    <w:p w14:paraId="23BFFE73" w14:textId="77777777" w:rsidR="00EC6CE7" w:rsidRPr="00C41817" w:rsidRDefault="00EC6CE7" w:rsidP="00EC6CE7">
      <w:pPr>
        <w:spacing w:after="0"/>
        <w:ind w:left="7200" w:firstLine="720"/>
        <w:jc w:val="both"/>
        <w:rPr>
          <w:rFonts w:ascii="Book Antiqua" w:hAnsi="Book Antiqua" w:cs="Times New Roman"/>
          <w:sz w:val="24"/>
          <w:szCs w:val="24"/>
        </w:rPr>
      </w:pPr>
    </w:p>
    <w:p w14:paraId="17915061" w14:textId="77777777" w:rsidR="006D715A" w:rsidRPr="00C41817" w:rsidRDefault="00EC6CE7" w:rsidP="00EC6CE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21.</w:t>
      </w:r>
      <w:r w:rsidR="006D715A" w:rsidRPr="00C41817">
        <w:rPr>
          <w:rFonts w:ascii="Book Antiqua" w:hAnsi="Book Antiqua" w:cs="Times New Roman"/>
          <w:b/>
          <w:sz w:val="24"/>
          <w:szCs w:val="24"/>
        </w:rPr>
        <w:t xml:space="preserve"> a) Grievances addressed by Mau Mau</w:t>
      </w:r>
    </w:p>
    <w:p w14:paraId="3CC56178" w14:textId="77777777" w:rsidR="00EC6CE7" w:rsidRPr="00C41817" w:rsidRDefault="00EC6CE7" w:rsidP="006D715A">
      <w:pPr>
        <w:spacing w:after="0"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 Abolition of the Kipande system.</w:t>
      </w:r>
    </w:p>
    <w:p w14:paraId="7B391653" w14:textId="77777777" w:rsidR="00EC6CE7" w:rsidRPr="00C41817" w:rsidRDefault="00EC6CE7" w:rsidP="00EC6CE7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Forced labour.</w:t>
      </w:r>
    </w:p>
    <w:p w14:paraId="581A7745" w14:textId="77777777" w:rsidR="00EC6CE7" w:rsidRPr="00C41817" w:rsidRDefault="00EC6CE7" w:rsidP="00EC6CE7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Racial discrimination of Africans in the Legco.</w:t>
      </w:r>
    </w:p>
    <w:p w14:paraId="0A5E7B7E" w14:textId="77777777" w:rsidR="00EC6CE7" w:rsidRPr="00C41817" w:rsidRDefault="00EC6CE7" w:rsidP="00EC6CE7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Low wages paid to Africans.</w:t>
      </w:r>
    </w:p>
    <w:p w14:paraId="65B45A0D" w14:textId="77777777" w:rsidR="00EC6CE7" w:rsidRPr="00C41817" w:rsidRDefault="00EC6CE7" w:rsidP="00EC6CE7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Hut tax.</w:t>
      </w:r>
    </w:p>
    <w:p w14:paraId="52EF974A" w14:textId="77777777" w:rsidR="00EC6CE7" w:rsidRPr="00C41817" w:rsidRDefault="00EC6CE7" w:rsidP="00EC6CE7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The change of the country’s status from a protectorate to a colony.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>(any 5x1 = 5mks)</w:t>
      </w:r>
    </w:p>
    <w:p w14:paraId="4C8BC14E" w14:textId="77777777" w:rsidR="006D715A" w:rsidRPr="00C41817" w:rsidRDefault="00EC6CE7" w:rsidP="00EC6CE7">
      <w:pPr>
        <w:spacing w:after="0" w:line="240" w:lineRule="auto"/>
        <w:ind w:left="36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 xml:space="preserve">(b) </w:t>
      </w:r>
      <w:r w:rsidR="00AE4B43" w:rsidRPr="00C41817">
        <w:rPr>
          <w:rFonts w:ascii="Book Antiqua" w:hAnsi="Book Antiqua" w:cs="Times New Roman"/>
          <w:b/>
          <w:sz w:val="24"/>
          <w:szCs w:val="24"/>
        </w:rPr>
        <w:t>Roles played by Trade Unions</w:t>
      </w:r>
    </w:p>
    <w:p w14:paraId="2883BBDB" w14:textId="77777777" w:rsidR="00EC6CE7" w:rsidRPr="00C41817" w:rsidRDefault="00EC6CE7" w:rsidP="00F457E6">
      <w:pPr>
        <w:spacing w:after="0" w:line="240" w:lineRule="auto"/>
        <w:ind w:left="360" w:firstLine="30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lastRenderedPageBreak/>
        <w:t xml:space="preserve">-  They aired the grievances of the workers to the colonial government. </w:t>
      </w:r>
    </w:p>
    <w:p w14:paraId="60CA9753" w14:textId="77777777" w:rsidR="00EC6CE7" w:rsidRPr="00C41817" w:rsidRDefault="00EC6CE7" w:rsidP="00EC6CE7">
      <w:pPr>
        <w:numPr>
          <w:ilvl w:val="3"/>
          <w:numId w:val="4"/>
        </w:numPr>
        <w:tabs>
          <w:tab w:val="clear" w:pos="2520"/>
          <w:tab w:val="num" w:pos="990"/>
        </w:tabs>
        <w:spacing w:after="0" w:line="240" w:lineRule="auto"/>
        <w:ind w:left="990" w:hanging="33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They achieved better conditions for the workers through strikes and collective bargaining.</w:t>
      </w:r>
    </w:p>
    <w:p w14:paraId="571C3207" w14:textId="77777777" w:rsidR="00EC6CE7" w:rsidRPr="00C41817" w:rsidRDefault="00EC6CE7" w:rsidP="00EC6CE7">
      <w:pPr>
        <w:numPr>
          <w:ilvl w:val="3"/>
          <w:numId w:val="4"/>
        </w:numPr>
        <w:tabs>
          <w:tab w:val="clear" w:pos="2520"/>
          <w:tab w:val="num" w:pos="990"/>
        </w:tabs>
        <w:spacing w:after="0" w:line="240" w:lineRule="auto"/>
        <w:ind w:left="990" w:hanging="33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They educated the Africans about their political rights through seminars and public meetings.</w:t>
      </w:r>
    </w:p>
    <w:p w14:paraId="6FB81F71" w14:textId="77777777" w:rsidR="00EC6CE7" w:rsidRPr="00C41817" w:rsidRDefault="00EC6CE7" w:rsidP="00EC6CE7">
      <w:pPr>
        <w:numPr>
          <w:ilvl w:val="3"/>
          <w:numId w:val="4"/>
        </w:numPr>
        <w:tabs>
          <w:tab w:val="clear" w:pos="2520"/>
          <w:tab w:val="num" w:pos="990"/>
        </w:tabs>
        <w:spacing w:after="0" w:line="240" w:lineRule="auto"/>
        <w:ind w:left="990" w:hanging="33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They opposed racial discrimination / colour bar of the African workers.</w:t>
      </w:r>
    </w:p>
    <w:p w14:paraId="059B1748" w14:textId="77777777" w:rsidR="00EC6CE7" w:rsidRPr="00C41817" w:rsidRDefault="00EC6CE7" w:rsidP="00EC6CE7">
      <w:pPr>
        <w:numPr>
          <w:ilvl w:val="3"/>
          <w:numId w:val="4"/>
        </w:numPr>
        <w:tabs>
          <w:tab w:val="clear" w:pos="2520"/>
          <w:tab w:val="num" w:pos="990"/>
        </w:tabs>
        <w:spacing w:after="0" w:line="240" w:lineRule="auto"/>
        <w:ind w:left="990" w:hanging="33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They provided the training ground for national leaders who took part in the struggle for independence.</w:t>
      </w:r>
    </w:p>
    <w:p w14:paraId="29D8E7EB" w14:textId="77777777" w:rsidR="00EC6CE7" w:rsidRPr="00C41817" w:rsidRDefault="00EC6CE7" w:rsidP="00EC6CE7">
      <w:pPr>
        <w:numPr>
          <w:ilvl w:val="3"/>
          <w:numId w:val="4"/>
        </w:numPr>
        <w:tabs>
          <w:tab w:val="clear" w:pos="2520"/>
          <w:tab w:val="num" w:pos="990"/>
        </w:tabs>
        <w:spacing w:after="0" w:line="240" w:lineRule="auto"/>
        <w:ind w:left="990" w:hanging="33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They assisted and supported those who struggled for independence i.e. worked alongside political parties.</w:t>
      </w:r>
    </w:p>
    <w:p w14:paraId="0145F625" w14:textId="77777777" w:rsidR="00EC6CE7" w:rsidRPr="00C41817" w:rsidRDefault="00EC6CE7" w:rsidP="00EC6CE7">
      <w:pPr>
        <w:numPr>
          <w:ilvl w:val="3"/>
          <w:numId w:val="4"/>
        </w:numPr>
        <w:tabs>
          <w:tab w:val="clear" w:pos="2520"/>
          <w:tab w:val="num" w:pos="990"/>
        </w:tabs>
        <w:spacing w:after="0" w:line="240" w:lineRule="auto"/>
        <w:ind w:left="990" w:hanging="33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They filled the vacuum created by the proscription of political organizations after 1952.</w:t>
      </w:r>
    </w:p>
    <w:p w14:paraId="74009FC3" w14:textId="77777777" w:rsidR="00EC6CE7" w:rsidRPr="00C41817" w:rsidRDefault="00EC6CE7" w:rsidP="00EC6CE7">
      <w:pPr>
        <w:numPr>
          <w:ilvl w:val="3"/>
          <w:numId w:val="4"/>
        </w:numPr>
        <w:tabs>
          <w:tab w:val="clear" w:pos="2520"/>
          <w:tab w:val="num" w:pos="990"/>
        </w:tabs>
        <w:spacing w:after="0" w:line="240" w:lineRule="auto"/>
        <w:ind w:left="990" w:hanging="33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They promoted regional cooperation in the struggle for the good of the workers.</w:t>
      </w:r>
    </w:p>
    <w:p w14:paraId="56FDF021" w14:textId="77777777" w:rsidR="00EC6CE7" w:rsidRPr="00C41817" w:rsidRDefault="00EC6CE7" w:rsidP="00EC6CE7">
      <w:pPr>
        <w:numPr>
          <w:ilvl w:val="3"/>
          <w:numId w:val="4"/>
        </w:numPr>
        <w:tabs>
          <w:tab w:val="clear" w:pos="2520"/>
          <w:tab w:val="num" w:pos="990"/>
        </w:tabs>
        <w:spacing w:after="0" w:line="240" w:lineRule="auto"/>
        <w:ind w:left="990" w:hanging="33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They also assisted in developing a workforce that could act responsibly on policy matters.  This led to the spirit of mutual social responsibility within the trade unions.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>(any 5x2 = 10mks)</w:t>
      </w:r>
    </w:p>
    <w:p w14:paraId="66F203C5" w14:textId="77777777" w:rsidR="00EC6CE7" w:rsidRPr="00C41817" w:rsidRDefault="00EC6CE7" w:rsidP="00EC6CE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D8777FA" w14:textId="77777777" w:rsidR="00EC6CE7" w:rsidRPr="00C41817" w:rsidRDefault="00EC6CE7" w:rsidP="00EC6CE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  <w:u w:val="single"/>
        </w:rPr>
        <w:t xml:space="preserve">SECTION </w:t>
      </w:r>
      <w:r w:rsidRPr="00C41817">
        <w:rPr>
          <w:rFonts w:ascii="Book Antiqua" w:hAnsi="Book Antiqua" w:cs="Times New Roman"/>
          <w:sz w:val="24"/>
          <w:szCs w:val="24"/>
        </w:rPr>
        <w:t>C</w:t>
      </w:r>
    </w:p>
    <w:p w14:paraId="0112A2BE" w14:textId="77777777" w:rsidR="00EC6CE7" w:rsidRPr="00C41817" w:rsidRDefault="00EC6CE7" w:rsidP="00EC6CE7">
      <w:pPr>
        <w:tabs>
          <w:tab w:val="left" w:pos="720"/>
        </w:tabs>
        <w:spacing w:after="0"/>
        <w:ind w:left="360" w:hanging="36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22</w:t>
      </w:r>
      <w:r w:rsidRPr="00C41817">
        <w:rPr>
          <w:rFonts w:ascii="Book Antiqua" w:hAnsi="Book Antiqua" w:cs="Times New Roman"/>
          <w:b/>
          <w:sz w:val="24"/>
          <w:szCs w:val="24"/>
        </w:rPr>
        <w:tab/>
        <w:t xml:space="preserve">(a) </w:t>
      </w:r>
      <w:r w:rsidRPr="00C41817">
        <w:rPr>
          <w:rFonts w:ascii="Book Antiqua" w:hAnsi="Book Antiqua" w:cs="Times New Roman"/>
          <w:b/>
          <w:sz w:val="24"/>
          <w:szCs w:val="24"/>
        </w:rPr>
        <w:tab/>
        <w:t>Describe the composition of the national assembly /parliament under the new constitution (3 marks)</w:t>
      </w:r>
    </w:p>
    <w:p w14:paraId="42F9FC4F" w14:textId="77777777" w:rsidR="00EC6CE7" w:rsidRPr="00C41817" w:rsidRDefault="00EC6CE7" w:rsidP="00EC6CE7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Has 290 members elected by registered voters of a single constituency</w:t>
      </w:r>
    </w:p>
    <w:p w14:paraId="0B513FC4" w14:textId="77777777" w:rsidR="00EC6CE7" w:rsidRPr="00C41817" w:rsidRDefault="00EC6CE7" w:rsidP="00EC6CE7">
      <w:pPr>
        <w:pStyle w:val="ListParagraph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47 women each elected by registered voters of the counties</w:t>
      </w:r>
    </w:p>
    <w:p w14:paraId="4707F1B5" w14:textId="77777777" w:rsidR="00EC6CE7" w:rsidRPr="00C41817" w:rsidRDefault="00EC6CE7" w:rsidP="00EC6CE7">
      <w:pPr>
        <w:pStyle w:val="ListParagraph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12 members nominates by parliamentary political parties to represent interest of the youth, persons with disabilities and workers</w:t>
      </w:r>
    </w:p>
    <w:p w14:paraId="16D08CBD" w14:textId="77777777" w:rsidR="00EC6CE7" w:rsidRPr="00C41817" w:rsidRDefault="00EC6CE7" w:rsidP="00EC6CE7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The speaker who is an ex-officio member.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>3×1=3 marks</w:t>
      </w:r>
    </w:p>
    <w:p w14:paraId="59B3FC49" w14:textId="77777777" w:rsidR="00EC6CE7" w:rsidRPr="00C41817" w:rsidRDefault="00EC6CE7" w:rsidP="00EC6CE7">
      <w:pPr>
        <w:tabs>
          <w:tab w:val="left" w:pos="720"/>
        </w:tabs>
        <w:spacing w:after="0"/>
        <w:ind w:left="360"/>
        <w:jc w:val="both"/>
        <w:rPr>
          <w:rFonts w:ascii="Book Antiqua" w:hAnsi="Book Antiqua" w:cs="Times New Roman"/>
          <w:sz w:val="24"/>
          <w:szCs w:val="24"/>
        </w:rPr>
      </w:pPr>
    </w:p>
    <w:p w14:paraId="68E25D40" w14:textId="77777777" w:rsidR="00EC6CE7" w:rsidRPr="00C41817" w:rsidRDefault="00EC6CE7" w:rsidP="00EC6CE7">
      <w:pPr>
        <w:tabs>
          <w:tab w:val="left" w:pos="720"/>
        </w:tabs>
        <w:spacing w:after="0"/>
        <w:ind w:left="360" w:hanging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(b)</w:t>
      </w:r>
      <w:r w:rsidRPr="00C41817">
        <w:rPr>
          <w:rFonts w:ascii="Book Antiqua" w:hAnsi="Book Antiqua" w:cs="Times New Roman"/>
          <w:b/>
          <w:sz w:val="24"/>
          <w:szCs w:val="24"/>
        </w:rPr>
        <w:tab/>
        <w:t xml:space="preserve">Identify the main challenge Kenyans encountered in search of a new constitution </w:t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</w:p>
    <w:p w14:paraId="4F204D32" w14:textId="77777777" w:rsidR="00EC6CE7" w:rsidRPr="00C41817" w:rsidRDefault="00EC6CE7" w:rsidP="00EC6CE7">
      <w:pPr>
        <w:pStyle w:val="ListParagraph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Conservatism-people were resistant to change </w:t>
      </w:r>
    </w:p>
    <w:p w14:paraId="253E550D" w14:textId="77777777" w:rsidR="00EC6CE7" w:rsidRPr="00C41817" w:rsidRDefault="00EC6CE7" w:rsidP="00EC6CE7">
      <w:pPr>
        <w:pStyle w:val="ListParagraph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Illiteracy/ignorance/lack of public understanding or improper interpretation of the constitution</w:t>
      </w:r>
    </w:p>
    <w:p w14:paraId="63519E0D" w14:textId="77777777" w:rsidR="00EC6CE7" w:rsidRPr="00C41817" w:rsidRDefault="00EC6CE7" w:rsidP="00EC6CE7">
      <w:pPr>
        <w:pStyle w:val="ListParagraph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Conflict of interest between the church and the state</w:t>
      </w:r>
    </w:p>
    <w:p w14:paraId="4D2939C1" w14:textId="77777777" w:rsidR="00EC6CE7" w:rsidRPr="00C41817" w:rsidRDefault="00EC6CE7" w:rsidP="00EC6CE7">
      <w:pPr>
        <w:pStyle w:val="ListParagraph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Lacks of political will e.g. failure of the 2005 referendum</w:t>
      </w:r>
    </w:p>
    <w:p w14:paraId="41998392" w14:textId="77777777" w:rsidR="00EC6CE7" w:rsidRPr="00C41817" w:rsidRDefault="00EC6CE7" w:rsidP="00EC6CE7">
      <w:pPr>
        <w:pStyle w:val="ListParagraph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Personal interest overriding national interest e.g. some people opposed the change because it would be a disadvantage to them.</w:t>
      </w:r>
    </w:p>
    <w:p w14:paraId="39594571" w14:textId="77777777" w:rsidR="00EC6CE7" w:rsidRPr="00C41817" w:rsidRDefault="00EC6CE7" w:rsidP="00EC6CE7">
      <w:pPr>
        <w:pStyle w:val="ListParagraph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Lack of funds for civic education and printing and distributing of the draft</w:t>
      </w:r>
    </w:p>
    <w:p w14:paraId="30C9CBE1" w14:textId="77777777" w:rsidR="00EC6CE7" w:rsidRPr="00C41817" w:rsidRDefault="00EC6CE7" w:rsidP="00EC6CE7">
      <w:pPr>
        <w:pStyle w:val="ListParagraph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Divergent views of the parties involved i.e. the committee of experts and the parliamentary select committee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 xml:space="preserve"> (6×2=12 marks)</w:t>
      </w:r>
    </w:p>
    <w:p w14:paraId="489F49AF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23. a) State FIVE effects of conflicts in the society.</w:t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  <w:t>(5mks)</w:t>
      </w:r>
    </w:p>
    <w:p w14:paraId="21DA9B56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Loss of life/death</w:t>
      </w:r>
    </w:p>
    <w:p w14:paraId="5A860722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 - Displacement of people</w:t>
      </w:r>
    </w:p>
    <w:p w14:paraId="62CC9BD6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Insecurity</w:t>
      </w:r>
    </w:p>
    <w:p w14:paraId="5E833D94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Violation of human rights</w:t>
      </w:r>
    </w:p>
    <w:p w14:paraId="6BDE32A0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Interference with economic activities</w:t>
      </w:r>
    </w:p>
    <w:p w14:paraId="4649187D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- Lack of development </w:t>
      </w:r>
    </w:p>
    <w:p w14:paraId="7D3D50B1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lastRenderedPageBreak/>
        <w:t>- Suspicion fear and bad relations.</w:t>
      </w:r>
    </w:p>
    <w:p w14:paraId="344D9BF9" w14:textId="77777777" w:rsidR="00EC6CE7" w:rsidRPr="00C41817" w:rsidRDefault="00EC6CE7" w:rsidP="00EC6CE7">
      <w:pPr>
        <w:spacing w:after="0"/>
        <w:ind w:left="7200"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(5x1=5mks)</w:t>
      </w:r>
    </w:p>
    <w:p w14:paraId="20657B19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b) Explain FIVE non-violent methods of conflict resolutions.</w:t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</w:r>
      <w:r w:rsidRPr="00C41817">
        <w:rPr>
          <w:rFonts w:ascii="Book Antiqua" w:hAnsi="Book Antiqua" w:cs="Times New Roman"/>
          <w:b/>
          <w:sz w:val="24"/>
          <w:szCs w:val="24"/>
        </w:rPr>
        <w:tab/>
        <w:t xml:space="preserve"> (10mks)</w:t>
      </w:r>
    </w:p>
    <w:p w14:paraId="7030272D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Through resolutions by elders e.g. as in land cases in the traditional societies.</w:t>
      </w:r>
    </w:p>
    <w:p w14:paraId="025BD2ED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Through taking religious action where religious leaders apply spiritual ways of solving conflicts.</w:t>
      </w:r>
    </w:p>
    <w:p w14:paraId="17B77F07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Through one party isolating himself and moving away from the conflict area to another area or also by one party deciding to withdraw from the matter.</w:t>
      </w:r>
    </w:p>
    <w:p w14:paraId="7590FA78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-Both parties readily compromise and reconciles.</w:t>
      </w:r>
    </w:p>
    <w:p w14:paraId="55E5D703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By the used of an arbitrator/mediator/negotiator out of court.</w:t>
      </w:r>
    </w:p>
    <w:p w14:paraId="6D766D06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- Through collaboration where by both parties agree to co-operate and work together,</w:t>
      </w:r>
    </w:p>
    <w:p w14:paraId="73415E56" w14:textId="77777777" w:rsidR="00EC6CE7" w:rsidRPr="00C41817" w:rsidRDefault="00EC6CE7" w:rsidP="00EC6CE7">
      <w:pPr>
        <w:spacing w:after="0"/>
        <w:ind w:left="5040" w:firstLine="72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(Any FIVE explained 2mks each)</w:t>
      </w:r>
    </w:p>
    <w:p w14:paraId="2DCCFD75" w14:textId="77777777" w:rsidR="00EC6CE7" w:rsidRPr="00C41817" w:rsidRDefault="00EC6CE7" w:rsidP="00EC6CE7">
      <w:pPr>
        <w:spacing w:after="0"/>
        <w:ind w:left="5040" w:firstLine="720"/>
        <w:jc w:val="both"/>
        <w:rPr>
          <w:rFonts w:ascii="Book Antiqua" w:hAnsi="Book Antiqua" w:cs="Times New Roman"/>
          <w:sz w:val="24"/>
          <w:szCs w:val="24"/>
        </w:rPr>
      </w:pPr>
    </w:p>
    <w:p w14:paraId="2C2440DB" w14:textId="77777777" w:rsidR="00D36554" w:rsidRPr="00C41817" w:rsidRDefault="00EC6CE7" w:rsidP="00D36554">
      <w:pPr>
        <w:tabs>
          <w:tab w:val="left" w:pos="432"/>
        </w:tabs>
        <w:spacing w:after="0" w:line="240" w:lineRule="auto"/>
        <w:contextualSpacing/>
        <w:rPr>
          <w:rFonts w:ascii="Book Antiqua" w:hAnsi="Book Antiqua" w:cs="Times New Roman"/>
          <w:b/>
          <w:sz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24.</w:t>
      </w:r>
      <w:r w:rsidR="00D36554" w:rsidRPr="00C41817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C41817">
        <w:rPr>
          <w:rFonts w:ascii="Book Antiqua" w:hAnsi="Book Antiqua" w:cs="Times New Roman"/>
          <w:b/>
          <w:sz w:val="24"/>
          <w:szCs w:val="24"/>
        </w:rPr>
        <w:t xml:space="preserve">(a) </w:t>
      </w:r>
      <w:r w:rsidR="00D36554" w:rsidRPr="00C41817">
        <w:rPr>
          <w:rFonts w:ascii="Book Antiqua" w:hAnsi="Book Antiqua" w:cs="Times New Roman"/>
          <w:b/>
          <w:sz w:val="24"/>
        </w:rPr>
        <w:t xml:space="preserve">State any three features of the Sessional Paper No. 10 of 1965   </w:t>
      </w:r>
      <w:r w:rsidR="00D36554" w:rsidRPr="00C41817">
        <w:rPr>
          <w:rFonts w:ascii="Book Antiqua" w:hAnsi="Book Antiqua" w:cs="Times New Roman"/>
          <w:b/>
          <w:sz w:val="24"/>
        </w:rPr>
        <w:tab/>
      </w:r>
      <w:r w:rsidR="00D36554" w:rsidRPr="00C41817">
        <w:rPr>
          <w:rFonts w:ascii="Book Antiqua" w:hAnsi="Book Antiqua" w:cs="Times New Roman"/>
          <w:b/>
          <w:sz w:val="24"/>
        </w:rPr>
        <w:tab/>
      </w:r>
      <w:r w:rsidR="00D36554" w:rsidRPr="00C41817">
        <w:rPr>
          <w:rFonts w:ascii="Book Antiqua" w:hAnsi="Book Antiqua" w:cs="Times New Roman"/>
          <w:b/>
          <w:sz w:val="24"/>
        </w:rPr>
        <w:tab/>
      </w:r>
      <w:r w:rsidR="00D36554" w:rsidRPr="00C41817">
        <w:rPr>
          <w:rFonts w:ascii="Book Antiqua" w:hAnsi="Book Antiqua" w:cs="Times New Roman"/>
          <w:b/>
          <w:sz w:val="24"/>
        </w:rPr>
        <w:tab/>
        <w:t>(3mks)</w:t>
      </w:r>
    </w:p>
    <w:p w14:paraId="05D8D2C0" w14:textId="77777777" w:rsidR="00D36554" w:rsidRPr="00C41817" w:rsidRDefault="00D36554" w:rsidP="00EC6CE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A19C446" w14:textId="77777777" w:rsidR="00EC6CE7" w:rsidRPr="00C41817" w:rsidRDefault="00EC6CE7" w:rsidP="00EC6CE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 -   Political democracy.</w:t>
      </w:r>
    </w:p>
    <w:p w14:paraId="798B97EE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Mutual social responsibility.</w:t>
      </w:r>
    </w:p>
    <w:p w14:paraId="7B5071E1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Equity in resource distribution.</w:t>
      </w:r>
    </w:p>
    <w:p w14:paraId="582DBEA5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Progressive taxation.</w:t>
      </w:r>
    </w:p>
    <w:p w14:paraId="6DF7AE29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Advocates for various forms of ownership.</w:t>
      </w:r>
    </w:p>
    <w:p w14:paraId="51E13C27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Diffusion of ownership.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>(any 3 x 1 = 3mks)</w:t>
      </w:r>
    </w:p>
    <w:p w14:paraId="48CD7551" w14:textId="77777777" w:rsidR="00D36554" w:rsidRPr="00C41817" w:rsidRDefault="00EC6CE7" w:rsidP="00EC6CE7">
      <w:pPr>
        <w:spacing w:after="0" w:line="240" w:lineRule="auto"/>
        <w:ind w:left="360"/>
        <w:jc w:val="both"/>
        <w:rPr>
          <w:rFonts w:ascii="Book Antiqua" w:hAnsi="Book Antiqua" w:cs="Times New Roman"/>
          <w:b/>
          <w:sz w:val="24"/>
          <w:szCs w:val="24"/>
        </w:rPr>
      </w:pPr>
      <w:r w:rsidRPr="00C41817">
        <w:rPr>
          <w:rFonts w:ascii="Book Antiqua" w:hAnsi="Book Antiqua" w:cs="Times New Roman"/>
          <w:b/>
          <w:sz w:val="24"/>
          <w:szCs w:val="24"/>
        </w:rPr>
        <w:t>(b)</w:t>
      </w:r>
      <w:r w:rsidR="00D36554" w:rsidRPr="00C41817">
        <w:rPr>
          <w:rFonts w:ascii="Book Antiqua" w:hAnsi="Book Antiqua" w:cs="Times New Roman"/>
          <w:b/>
          <w:sz w:val="24"/>
        </w:rPr>
        <w:t xml:space="preserve"> Describe six roles played by African Socialism in the development of Kenya</w:t>
      </w:r>
      <w:r w:rsidR="00D36554" w:rsidRPr="00C41817">
        <w:rPr>
          <w:rFonts w:ascii="Book Antiqua" w:hAnsi="Book Antiqua" w:cs="Times New Roman"/>
          <w:b/>
          <w:sz w:val="24"/>
        </w:rPr>
        <w:tab/>
        <w:t xml:space="preserve">            (12mks</w:t>
      </w:r>
    </w:p>
    <w:p w14:paraId="0D1A7367" w14:textId="77777777" w:rsidR="00EC6CE7" w:rsidRPr="00C41817" w:rsidRDefault="00EC6CE7" w:rsidP="00EC6CE7">
      <w:pPr>
        <w:spacing w:after="0" w:line="240" w:lineRule="auto"/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 xml:space="preserve">  -     Promoted democratic processes in governance.</w:t>
      </w:r>
    </w:p>
    <w:p w14:paraId="4AC9FB20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It helped to build a society where human dignity is upheld and respected.</w:t>
      </w:r>
    </w:p>
    <w:p w14:paraId="41B3EA1E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It encouraged unity and peaceful coexistence among Kenyan communities.</w:t>
      </w:r>
    </w:p>
    <w:p w14:paraId="2E296587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It encouraged rapid development through its policy of mutual social responsibility.</w:t>
      </w:r>
    </w:p>
    <w:p w14:paraId="0528C3B7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Has promoted African culture and opposed foreign values imposed by colonialism.</w:t>
      </w:r>
    </w:p>
    <w:p w14:paraId="07E8E487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It led to establishment of cooperative societies in Kenya.</w:t>
      </w:r>
    </w:p>
    <w:p w14:paraId="0C93C67E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It promoted development in education and health sector.</w:t>
      </w:r>
    </w:p>
    <w:p w14:paraId="1C329323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It led to resettlement of landless through creation of various settlement schemes.</w:t>
      </w:r>
    </w:p>
    <w:p w14:paraId="5B436481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It promoted fairness and justice through its policy of progressive taxation.</w:t>
      </w:r>
    </w:p>
    <w:p w14:paraId="43738AF2" w14:textId="77777777" w:rsidR="00EC6CE7" w:rsidRPr="00C41817" w:rsidRDefault="00EC6CE7" w:rsidP="00EC6CE7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Africans were given the right to participate in their economy through its policy of Africanization.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</w:p>
    <w:p w14:paraId="42A636D6" w14:textId="77777777" w:rsidR="00EC6CE7" w:rsidRPr="00C41817" w:rsidRDefault="00EC6CE7" w:rsidP="00EC6CE7">
      <w:pPr>
        <w:spacing w:after="0" w:line="240" w:lineRule="auto"/>
        <w:ind w:left="1080"/>
        <w:jc w:val="both"/>
        <w:rPr>
          <w:rFonts w:ascii="Book Antiqua" w:hAnsi="Book Antiqua" w:cs="Times New Roman"/>
          <w:sz w:val="24"/>
          <w:szCs w:val="24"/>
        </w:rPr>
      </w:pPr>
      <w:r w:rsidRPr="00C41817">
        <w:rPr>
          <w:rFonts w:ascii="Book Antiqua" w:hAnsi="Book Antiqua" w:cs="Times New Roman"/>
          <w:sz w:val="24"/>
          <w:szCs w:val="24"/>
        </w:rPr>
        <w:t>(Marks for only well explained answers)</w:t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</w:r>
      <w:r w:rsidRPr="00C41817">
        <w:rPr>
          <w:rFonts w:ascii="Book Antiqua" w:hAnsi="Book Antiqua" w:cs="Times New Roman"/>
          <w:sz w:val="24"/>
          <w:szCs w:val="24"/>
        </w:rPr>
        <w:tab/>
        <w:t xml:space="preserve"> (any 6x2 = 12mks)</w:t>
      </w:r>
    </w:p>
    <w:p w14:paraId="7D92902C" w14:textId="77777777" w:rsidR="00EC6CE7" w:rsidRPr="00C41817" w:rsidRDefault="00EC6CE7" w:rsidP="00EC6CE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AB1DF6B" w14:textId="77777777" w:rsidR="00EC6CE7" w:rsidRPr="00C41817" w:rsidRDefault="00EC6CE7" w:rsidP="00EC6CE7">
      <w:pPr>
        <w:pStyle w:val="ListParagraph"/>
        <w:tabs>
          <w:tab w:val="left" w:pos="720"/>
        </w:tabs>
        <w:spacing w:after="0"/>
        <w:ind w:left="360"/>
        <w:jc w:val="both"/>
        <w:rPr>
          <w:rFonts w:ascii="Book Antiqua" w:hAnsi="Book Antiqua" w:cs="Times New Roman"/>
          <w:sz w:val="24"/>
          <w:szCs w:val="24"/>
        </w:rPr>
      </w:pPr>
    </w:p>
    <w:p w14:paraId="14D4FA65" w14:textId="77777777" w:rsidR="00DE4A65" w:rsidRPr="00C41817" w:rsidRDefault="00DE4A65">
      <w:pPr>
        <w:rPr>
          <w:rFonts w:ascii="Book Antiqua" w:hAnsi="Book Antiqua"/>
        </w:rPr>
      </w:pPr>
    </w:p>
    <w:sectPr w:rsidR="00DE4A65" w:rsidRPr="00C41817" w:rsidSect="00E077D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EFC5" w14:textId="77777777" w:rsidR="00313A89" w:rsidRDefault="00313A89" w:rsidP="00B35F01">
      <w:pPr>
        <w:spacing w:after="0" w:line="240" w:lineRule="auto"/>
      </w:pPr>
      <w:r>
        <w:separator/>
      </w:r>
    </w:p>
  </w:endnote>
  <w:endnote w:type="continuationSeparator" w:id="0">
    <w:p w14:paraId="6D681944" w14:textId="77777777" w:rsidR="00313A89" w:rsidRDefault="00313A89" w:rsidP="00B3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579"/>
      <w:docPartObj>
        <w:docPartGallery w:val="Page Numbers (Bottom of Page)"/>
        <w:docPartUnique/>
      </w:docPartObj>
    </w:sdtPr>
    <w:sdtContent>
      <w:p w14:paraId="6FF3846E" w14:textId="7346CB39" w:rsidR="00B35F01" w:rsidRDefault="00B35F01" w:rsidP="00B35F01">
        <w:pPr>
          <w:pStyle w:val="Footer"/>
        </w:pPr>
        <w:r>
          <w:rPr>
            <w:rFonts w:ascii="Times New Roman" w:hAnsi="Times New Roman" w:cs="Times New Roman"/>
            <w:i/>
            <w:sz w:val="20"/>
          </w:rPr>
          <w:t xml:space="preserve">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7E6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                                                                     </w:t>
        </w:r>
        <w:r w:rsidRPr="006E7B06">
          <w:rPr>
            <w:rFonts w:ascii="Times New Roman" w:hAnsi="Times New Roman" w:cs="Times New Roman"/>
            <w:i/>
            <w:noProof/>
            <w:sz w:val="20"/>
          </w:rPr>
          <w:t>Hist</w:t>
        </w:r>
        <w:r w:rsidR="00A63906">
          <w:rPr>
            <w:rFonts w:ascii="Times New Roman" w:hAnsi="Times New Roman" w:cs="Times New Roman"/>
            <w:i/>
            <w:noProof/>
            <w:sz w:val="20"/>
          </w:rPr>
          <w:t xml:space="preserve">ory </w:t>
        </w:r>
      </w:p>
    </w:sdtContent>
  </w:sdt>
  <w:p w14:paraId="6C2C50EA" w14:textId="77777777" w:rsidR="00B35F01" w:rsidRDefault="00B35F01" w:rsidP="00B35F01">
    <w:pPr>
      <w:pStyle w:val="Footer"/>
    </w:pPr>
  </w:p>
  <w:p w14:paraId="7B292301" w14:textId="77777777" w:rsidR="00B35F01" w:rsidRDefault="00B35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ADAA" w14:textId="77777777" w:rsidR="00313A89" w:rsidRDefault="00313A89" w:rsidP="00B35F01">
      <w:pPr>
        <w:spacing w:after="0" w:line="240" w:lineRule="auto"/>
      </w:pPr>
      <w:r>
        <w:separator/>
      </w:r>
    </w:p>
  </w:footnote>
  <w:footnote w:type="continuationSeparator" w:id="0">
    <w:p w14:paraId="7A87F453" w14:textId="77777777" w:rsidR="00313A89" w:rsidRDefault="00313A89" w:rsidP="00B35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71D"/>
    <w:multiLevelType w:val="hybridMultilevel"/>
    <w:tmpl w:val="3F2C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38A8"/>
    <w:multiLevelType w:val="hybridMultilevel"/>
    <w:tmpl w:val="EBDA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A1DD9"/>
    <w:multiLevelType w:val="hybridMultilevel"/>
    <w:tmpl w:val="113686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450A11C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Calibri" w:hAnsi="Arial" w:cs="Aria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A6E4536">
      <w:start w:val="1"/>
      <w:numFmt w:val="decimal"/>
      <w:lvlText w:val="%6)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E309CC"/>
    <w:multiLevelType w:val="hybridMultilevel"/>
    <w:tmpl w:val="0C40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3D7"/>
    <w:multiLevelType w:val="hybridMultilevel"/>
    <w:tmpl w:val="2C9EF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C0A06"/>
    <w:multiLevelType w:val="hybridMultilevel"/>
    <w:tmpl w:val="8F543008"/>
    <w:lvl w:ilvl="0" w:tplc="92E4D32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41475"/>
    <w:multiLevelType w:val="hybridMultilevel"/>
    <w:tmpl w:val="BA222990"/>
    <w:lvl w:ilvl="0" w:tplc="98940B0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BA1D2B"/>
    <w:multiLevelType w:val="hybridMultilevel"/>
    <w:tmpl w:val="3E385310"/>
    <w:lvl w:ilvl="0" w:tplc="C994F0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BE397D"/>
    <w:multiLevelType w:val="hybridMultilevel"/>
    <w:tmpl w:val="64DEFAE4"/>
    <w:lvl w:ilvl="0" w:tplc="C994F0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191FDD"/>
    <w:multiLevelType w:val="hybridMultilevel"/>
    <w:tmpl w:val="4472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669921">
    <w:abstractNumId w:val="1"/>
  </w:num>
  <w:num w:numId="2" w16cid:durableId="1446119338">
    <w:abstractNumId w:val="6"/>
  </w:num>
  <w:num w:numId="3" w16cid:durableId="126747793">
    <w:abstractNumId w:val="5"/>
  </w:num>
  <w:num w:numId="4" w16cid:durableId="1245065842">
    <w:abstractNumId w:val="2"/>
  </w:num>
  <w:num w:numId="5" w16cid:durableId="1935360959">
    <w:abstractNumId w:val="7"/>
  </w:num>
  <w:num w:numId="6" w16cid:durableId="661275212">
    <w:abstractNumId w:val="3"/>
  </w:num>
  <w:num w:numId="7" w16cid:durableId="2107966041">
    <w:abstractNumId w:val="0"/>
  </w:num>
  <w:num w:numId="8" w16cid:durableId="1263993175">
    <w:abstractNumId w:val="8"/>
  </w:num>
  <w:num w:numId="9" w16cid:durableId="940916142">
    <w:abstractNumId w:val="9"/>
  </w:num>
  <w:num w:numId="10" w16cid:durableId="19934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CE7"/>
    <w:rsid w:val="000C1BAB"/>
    <w:rsid w:val="000E14AF"/>
    <w:rsid w:val="00103B79"/>
    <w:rsid w:val="0023596A"/>
    <w:rsid w:val="00284513"/>
    <w:rsid w:val="00313A89"/>
    <w:rsid w:val="003C2F45"/>
    <w:rsid w:val="0056006D"/>
    <w:rsid w:val="006429BC"/>
    <w:rsid w:val="00647F23"/>
    <w:rsid w:val="00692C55"/>
    <w:rsid w:val="006D715A"/>
    <w:rsid w:val="00712648"/>
    <w:rsid w:val="008149F7"/>
    <w:rsid w:val="00853425"/>
    <w:rsid w:val="009E7B63"/>
    <w:rsid w:val="00A63906"/>
    <w:rsid w:val="00AE4B43"/>
    <w:rsid w:val="00B35F01"/>
    <w:rsid w:val="00BA01DE"/>
    <w:rsid w:val="00BE22FA"/>
    <w:rsid w:val="00C41817"/>
    <w:rsid w:val="00C46D57"/>
    <w:rsid w:val="00D32099"/>
    <w:rsid w:val="00D36554"/>
    <w:rsid w:val="00DE4A65"/>
    <w:rsid w:val="00E077D0"/>
    <w:rsid w:val="00E80819"/>
    <w:rsid w:val="00EC6CE7"/>
    <w:rsid w:val="00F4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7285"/>
  <w15:docId w15:val="{D0250D1C-D25D-4292-9320-0AEDE8F3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F01"/>
  </w:style>
  <w:style w:type="paragraph" w:styleId="Footer">
    <w:name w:val="footer"/>
    <w:basedOn w:val="Normal"/>
    <w:link w:val="FooterChar"/>
    <w:uiPriority w:val="99"/>
    <w:unhideWhenUsed/>
    <w:rsid w:val="00B35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ADMN</cp:lastModifiedBy>
  <cp:revision>20</cp:revision>
  <dcterms:created xsi:type="dcterms:W3CDTF">2080-01-03T22:45:00Z</dcterms:created>
  <dcterms:modified xsi:type="dcterms:W3CDTF">2025-07-31T18:37:00Z</dcterms:modified>
</cp:coreProperties>
</file>