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24A8" w14:textId="77777777" w:rsidR="00C754C1" w:rsidRPr="00A0626E" w:rsidRDefault="00C754C1" w:rsidP="00A0626E">
      <w:pPr>
        <w:rPr>
          <w:i/>
          <w:u w:val="single"/>
        </w:rPr>
      </w:pPr>
    </w:p>
    <w:p w14:paraId="2F01787F" w14:textId="15A2E703" w:rsidR="00A0626E" w:rsidRPr="00A0626E" w:rsidRDefault="00E369E2" w:rsidP="00A0626E">
      <w:pPr>
        <w:jc w:val="center"/>
        <w:rPr>
          <w:b/>
          <w:u w:val="single"/>
        </w:rPr>
      </w:pPr>
      <w:r w:rsidRPr="00A0626E">
        <w:rPr>
          <w:b/>
          <w:u w:val="single"/>
        </w:rPr>
        <w:t>BIOLOGY F</w:t>
      </w:r>
      <w:r w:rsidR="00A0626E" w:rsidRPr="00A0626E">
        <w:rPr>
          <w:b/>
          <w:u w:val="single"/>
        </w:rPr>
        <w:t>ORM 4 PAPER 1</w:t>
      </w:r>
    </w:p>
    <w:p w14:paraId="0C90AE85" w14:textId="2B503C8B" w:rsidR="00A0626E" w:rsidRPr="00A0626E" w:rsidRDefault="00A0626E" w:rsidP="00A0626E">
      <w:pPr>
        <w:jc w:val="center"/>
        <w:rPr>
          <w:b/>
          <w:bCs/>
          <w:u w:val="single"/>
        </w:rPr>
      </w:pPr>
      <w:r w:rsidRPr="00A0626E">
        <w:rPr>
          <w:b/>
          <w:bCs/>
          <w:u w:val="single"/>
        </w:rPr>
        <w:t>MARKING SCHEME</w:t>
      </w:r>
    </w:p>
    <w:p w14:paraId="2951237D" w14:textId="2583DE2A" w:rsidR="00E4609D" w:rsidRDefault="00E4609D" w:rsidP="009D093D">
      <w:pPr>
        <w:spacing w:line="360" w:lineRule="auto"/>
        <w:jc w:val="center"/>
        <w:rPr>
          <w:b/>
          <w:u w:val="single"/>
        </w:rPr>
      </w:pPr>
    </w:p>
    <w:p w14:paraId="28CB3FD0" w14:textId="77777777" w:rsidR="00E369E2" w:rsidRPr="00EB5EC4" w:rsidRDefault="00E369E2" w:rsidP="009D093D">
      <w:pPr>
        <w:spacing w:line="360" w:lineRule="auto"/>
        <w:jc w:val="center"/>
        <w:rPr>
          <w:b/>
          <w:u w:val="single"/>
        </w:rPr>
      </w:pPr>
    </w:p>
    <w:p w14:paraId="185BDA65" w14:textId="77777777" w:rsidR="006E2D2D" w:rsidRPr="00486C3B" w:rsidRDefault="006E2D2D" w:rsidP="009D093D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</w:pPr>
      <w:r w:rsidRPr="00486C3B">
        <w:t>State the functions of each of the following organelles</w:t>
      </w:r>
      <w:r w:rsidRPr="00151748">
        <w:rPr>
          <w:b/>
        </w:rPr>
        <w:t xml:space="preserve">.                                 </w:t>
      </w:r>
      <w:r w:rsidR="00151748">
        <w:rPr>
          <w:b/>
        </w:rPr>
        <w:tab/>
      </w:r>
      <w:r w:rsidR="00151748">
        <w:rPr>
          <w:b/>
        </w:rPr>
        <w:tab/>
      </w:r>
      <w:r w:rsidRPr="00151748">
        <w:rPr>
          <w:b/>
        </w:rPr>
        <w:t xml:space="preserve"> </w:t>
      </w:r>
      <w:r w:rsidR="00151748">
        <w:rPr>
          <w:b/>
        </w:rPr>
        <w:tab/>
      </w:r>
      <w:r w:rsidRPr="00151748">
        <w:rPr>
          <w:b/>
        </w:rPr>
        <w:t>(2</w:t>
      </w:r>
      <w:r w:rsidR="00151748">
        <w:rPr>
          <w:b/>
        </w:rPr>
        <w:t xml:space="preserve"> </w:t>
      </w:r>
      <w:r w:rsidRPr="00151748">
        <w:rPr>
          <w:b/>
        </w:rPr>
        <w:t>marks)</w:t>
      </w:r>
    </w:p>
    <w:p w14:paraId="16D60147" w14:textId="77777777" w:rsidR="006E2D2D" w:rsidRDefault="006E2D2D" w:rsidP="009D093D">
      <w:pPr>
        <w:spacing w:line="360" w:lineRule="auto"/>
        <w:ind w:firstLine="360"/>
        <w:jc w:val="both"/>
      </w:pPr>
      <w:r w:rsidRPr="00C37F8D">
        <w:rPr>
          <w:b/>
        </w:rPr>
        <w:t>i.</w:t>
      </w:r>
      <w:r w:rsidRPr="00486C3B">
        <w:t xml:space="preserve"> Ribosomes</w:t>
      </w:r>
      <w:r w:rsidRPr="00486C3B">
        <w:tab/>
      </w:r>
    </w:p>
    <w:p w14:paraId="2AFBB731" w14:textId="77777777" w:rsidR="009D093D" w:rsidRPr="0038198F" w:rsidRDefault="009D093D" w:rsidP="009D093D">
      <w:pPr>
        <w:tabs>
          <w:tab w:val="left" w:pos="0"/>
          <w:tab w:val="left" w:pos="270"/>
        </w:tabs>
        <w:spacing w:line="360" w:lineRule="auto"/>
        <w:ind w:left="270" w:hanging="270"/>
      </w:pPr>
      <w:r>
        <w:rPr>
          <w:b/>
        </w:rPr>
        <w:tab/>
      </w:r>
      <w:r w:rsidR="0013326E">
        <w:rPr>
          <w:b/>
        </w:rPr>
        <w:t>site for synthesis of protein</w:t>
      </w:r>
    </w:p>
    <w:p w14:paraId="15AFA7B3" w14:textId="77777777" w:rsidR="0013326E" w:rsidRDefault="006E2D2D" w:rsidP="0013326E">
      <w:pPr>
        <w:spacing w:line="360" w:lineRule="auto"/>
      </w:pPr>
      <w:r w:rsidRPr="00151748">
        <w:rPr>
          <w:b/>
        </w:rPr>
        <w:t xml:space="preserve">     ii.</w:t>
      </w:r>
      <w:r w:rsidRPr="00486C3B">
        <w:t xml:space="preserve"> Golgi apparatus</w:t>
      </w:r>
      <w:r w:rsidR="0013326E">
        <w:t>:</w:t>
      </w:r>
      <w:r w:rsidR="0013326E" w:rsidRPr="0013326E">
        <w:rPr>
          <w:b/>
        </w:rPr>
        <w:t>packaging of synthesized materialseg glycoproteins</w:t>
      </w:r>
    </w:p>
    <w:p w14:paraId="0EC129CA" w14:textId="77777777" w:rsidR="0013326E" w:rsidRDefault="0013326E" w:rsidP="0013326E">
      <w:pPr>
        <w:spacing w:line="360" w:lineRule="auto"/>
      </w:pPr>
    </w:p>
    <w:p w14:paraId="236CE0DC" w14:textId="77777777" w:rsidR="002A10FB" w:rsidRDefault="002A10FB" w:rsidP="0013326E">
      <w:pPr>
        <w:pStyle w:val="ListParagraph"/>
        <w:numPr>
          <w:ilvl w:val="0"/>
          <w:numId w:val="1"/>
        </w:numPr>
        <w:spacing w:line="360" w:lineRule="auto"/>
      </w:pPr>
      <w:r>
        <w:t>Give reasons for carring out the following procedures when preparing temporary wet mounts of a plant tissue</w:t>
      </w:r>
    </w:p>
    <w:p w14:paraId="22FB0D6C" w14:textId="77777777" w:rsidR="002A10FB" w:rsidRDefault="002A10FB" w:rsidP="002A10FB">
      <w:pPr>
        <w:tabs>
          <w:tab w:val="left" w:pos="0"/>
          <w:tab w:val="left" w:pos="270"/>
        </w:tabs>
        <w:spacing w:line="360" w:lineRule="auto"/>
      </w:pPr>
      <w:r>
        <w:t xml:space="preserve">   </w:t>
      </w:r>
    </w:p>
    <w:p w14:paraId="143EB63D" w14:textId="77777777" w:rsidR="002A10FB" w:rsidRDefault="002A10FB" w:rsidP="002A10FB">
      <w:pPr>
        <w:pStyle w:val="ListParagraph"/>
        <w:numPr>
          <w:ilvl w:val="0"/>
          <w:numId w:val="23"/>
        </w:numPr>
        <w:tabs>
          <w:tab w:val="left" w:pos="0"/>
          <w:tab w:val="left" w:pos="270"/>
        </w:tabs>
        <w:spacing w:line="360" w:lineRule="auto"/>
      </w:pPr>
      <w:r>
        <w:t>Making thin plant sections                                                                                                                     1mk</w:t>
      </w:r>
    </w:p>
    <w:p w14:paraId="44E1F902" w14:textId="77777777" w:rsidR="0013326E" w:rsidRDefault="0013326E" w:rsidP="0013326E">
      <w:pPr>
        <w:pStyle w:val="ListParagraph"/>
        <w:tabs>
          <w:tab w:val="left" w:pos="0"/>
          <w:tab w:val="left" w:pos="270"/>
        </w:tabs>
        <w:spacing w:line="360" w:lineRule="auto"/>
      </w:pPr>
      <w:r>
        <w:t>-To allow light to pass through</w:t>
      </w:r>
    </w:p>
    <w:p w14:paraId="2C1A9A12" w14:textId="77777777" w:rsidR="002A10FB" w:rsidRDefault="002A10FB" w:rsidP="002A10FB">
      <w:pPr>
        <w:pStyle w:val="ListParagraph"/>
        <w:numPr>
          <w:ilvl w:val="0"/>
          <w:numId w:val="23"/>
        </w:numPr>
        <w:tabs>
          <w:tab w:val="left" w:pos="0"/>
          <w:tab w:val="left" w:pos="270"/>
        </w:tabs>
        <w:spacing w:line="360" w:lineRule="auto"/>
      </w:pPr>
      <w:r>
        <w:t>Adding water to the plant section                                                                                                           1mk</w:t>
      </w:r>
    </w:p>
    <w:p w14:paraId="13955DF0" w14:textId="77777777" w:rsidR="0013326E" w:rsidRDefault="0013326E" w:rsidP="0013326E">
      <w:pPr>
        <w:pStyle w:val="ListParagraph"/>
      </w:pPr>
      <w:r>
        <w:t>-to make cells tugid/prevent drying uphence maintain the shape</w:t>
      </w:r>
    </w:p>
    <w:p w14:paraId="644178E8" w14:textId="77777777" w:rsidR="0013326E" w:rsidRDefault="0013326E" w:rsidP="0013326E">
      <w:pPr>
        <w:pStyle w:val="ListParagraph"/>
        <w:tabs>
          <w:tab w:val="left" w:pos="0"/>
          <w:tab w:val="left" w:pos="270"/>
        </w:tabs>
        <w:spacing w:line="360" w:lineRule="auto"/>
      </w:pPr>
    </w:p>
    <w:p w14:paraId="3EC84961" w14:textId="77777777" w:rsidR="002A10FB" w:rsidRDefault="002A10FB" w:rsidP="002A10FB">
      <w:pPr>
        <w:pStyle w:val="ListParagraph"/>
        <w:numPr>
          <w:ilvl w:val="0"/>
          <w:numId w:val="23"/>
        </w:numPr>
        <w:tabs>
          <w:tab w:val="left" w:pos="0"/>
          <w:tab w:val="left" w:pos="270"/>
        </w:tabs>
        <w:spacing w:line="360" w:lineRule="auto"/>
      </w:pPr>
      <w:r>
        <w:t>Placing a cover slip over the plant section                                                                                              1mk</w:t>
      </w:r>
    </w:p>
    <w:p w14:paraId="24B3D3B3" w14:textId="77777777" w:rsidR="0013326E" w:rsidRDefault="0013326E" w:rsidP="0013326E">
      <w:pPr>
        <w:pStyle w:val="ListParagraph"/>
        <w:tabs>
          <w:tab w:val="left" w:pos="0"/>
          <w:tab w:val="left" w:pos="270"/>
        </w:tabs>
        <w:spacing w:line="360" w:lineRule="auto"/>
      </w:pPr>
      <w:r>
        <w:t>-exclude air and hold specimen in position or in place</w:t>
      </w:r>
    </w:p>
    <w:p w14:paraId="21CD3C1E" w14:textId="77777777" w:rsidR="002A10FB" w:rsidRDefault="00126480" w:rsidP="00126480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 </w:t>
      </w:r>
      <w:r w:rsidR="002A10FB">
        <w:t xml:space="preserve">why would carboxyhaemoglobin lead to </w:t>
      </w:r>
      <w:r w:rsidR="0013326E">
        <w:t>death</w:t>
      </w:r>
      <w:r w:rsidR="002A10FB">
        <w:t xml:space="preserve"> </w:t>
      </w:r>
      <w:r>
        <w:t xml:space="preserve">                                                                                        2mks</w:t>
      </w:r>
    </w:p>
    <w:p w14:paraId="59880651" w14:textId="77777777" w:rsidR="00126480" w:rsidRDefault="0013326E" w:rsidP="002A10FB">
      <w:pPr>
        <w:tabs>
          <w:tab w:val="left" w:pos="0"/>
          <w:tab w:val="left" w:pos="270"/>
        </w:tabs>
        <w:spacing w:line="360" w:lineRule="auto"/>
      </w:pPr>
      <w:r>
        <w:t xml:space="preserve">-it’s a very stable compound that deos not dissociates </w:t>
      </w:r>
      <w:r w:rsidR="004C3625">
        <w:t>therefore reduces the capacitt of haemoglobin to transport oxygen to the tissues</w:t>
      </w:r>
    </w:p>
    <w:p w14:paraId="52672CD6" w14:textId="77777777" w:rsidR="00126480" w:rsidRDefault="00126480" w:rsidP="002A10FB">
      <w:pPr>
        <w:tabs>
          <w:tab w:val="left" w:pos="0"/>
          <w:tab w:val="left" w:pos="270"/>
        </w:tabs>
        <w:spacing w:line="360" w:lineRule="auto"/>
      </w:pPr>
    </w:p>
    <w:p w14:paraId="5B2FFEA8" w14:textId="77777777" w:rsidR="0028724A" w:rsidRDefault="00126480" w:rsidP="0028724A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 a)Name one salivary gland in humans                                                                    </w:t>
      </w:r>
      <w:r w:rsidR="0028724A">
        <w:t xml:space="preserve">      </w:t>
      </w:r>
      <w:r>
        <w:t xml:space="preserve">                      1mk</w:t>
      </w:r>
    </w:p>
    <w:p w14:paraId="5B4968F8" w14:textId="77777777" w:rsidR="0028724A" w:rsidRDefault="0028724A" w:rsidP="0028724A">
      <w:pPr>
        <w:tabs>
          <w:tab w:val="left" w:pos="0"/>
          <w:tab w:val="left" w:pos="270"/>
        </w:tabs>
        <w:spacing w:line="360" w:lineRule="auto"/>
        <w:ind w:firstLine="720"/>
      </w:pPr>
      <w:r>
        <w:t>-sumblingual;parotid;submaxillary</w:t>
      </w:r>
    </w:p>
    <w:p w14:paraId="2A4CC830" w14:textId="77777777" w:rsidR="00126480" w:rsidRDefault="00126480" w:rsidP="00126480">
      <w:pPr>
        <w:tabs>
          <w:tab w:val="left" w:pos="0"/>
          <w:tab w:val="left" w:pos="270"/>
        </w:tabs>
        <w:spacing w:line="360" w:lineRule="auto"/>
        <w:ind w:left="360"/>
      </w:pPr>
      <w:r>
        <w:t>b)state two functions of saliva                                                                                                               2mks</w:t>
      </w:r>
    </w:p>
    <w:p w14:paraId="5EA8A7F6" w14:textId="77777777" w:rsidR="00126480" w:rsidRDefault="0028724A" w:rsidP="00126480">
      <w:pPr>
        <w:tabs>
          <w:tab w:val="left" w:pos="0"/>
          <w:tab w:val="left" w:pos="270"/>
        </w:tabs>
        <w:spacing w:line="360" w:lineRule="auto"/>
        <w:ind w:left="360"/>
      </w:pPr>
      <w:r>
        <w:t>-lubricates food;moisten food;soften food;dissolves food;contain salivary amylase hence digest starch to maltose;provide alkaline media</w:t>
      </w:r>
    </w:p>
    <w:p w14:paraId="07406FFF" w14:textId="77777777" w:rsidR="00126480" w:rsidRDefault="00126480" w:rsidP="00126480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three characteristics of the class crustacean                                                                                   3mks</w:t>
      </w:r>
    </w:p>
    <w:p w14:paraId="4E154521" w14:textId="77777777" w:rsidR="00126480" w:rsidRDefault="001A3EE6" w:rsidP="00126480">
      <w:pPr>
        <w:tabs>
          <w:tab w:val="left" w:pos="0"/>
          <w:tab w:val="left" w:pos="270"/>
        </w:tabs>
        <w:spacing w:line="360" w:lineRule="auto"/>
      </w:pPr>
      <w:r>
        <w:t>-fused head and thorax ie cephalothorax</w:t>
      </w:r>
    </w:p>
    <w:p w14:paraId="2109E55F" w14:textId="77777777" w:rsidR="001A3EE6" w:rsidRDefault="001A3EE6" w:rsidP="00126480">
      <w:pPr>
        <w:tabs>
          <w:tab w:val="left" w:pos="0"/>
          <w:tab w:val="left" w:pos="270"/>
        </w:tabs>
        <w:spacing w:line="360" w:lineRule="auto"/>
      </w:pPr>
      <w:r>
        <w:t>-gaseous  exchange is through gills</w:t>
      </w:r>
    </w:p>
    <w:p w14:paraId="13B133F3" w14:textId="77777777" w:rsidR="001A3EE6" w:rsidRDefault="001A3EE6" w:rsidP="00126480">
      <w:pPr>
        <w:tabs>
          <w:tab w:val="left" w:pos="0"/>
          <w:tab w:val="left" w:pos="270"/>
        </w:tabs>
        <w:spacing w:line="360" w:lineRule="auto"/>
      </w:pPr>
      <w:r>
        <w:t xml:space="preserve">-five or more pair of limbs </w:t>
      </w:r>
    </w:p>
    <w:p w14:paraId="10229ADE" w14:textId="77777777" w:rsidR="001A3EE6" w:rsidRDefault="001A3EE6" w:rsidP="00126480">
      <w:pPr>
        <w:tabs>
          <w:tab w:val="left" w:pos="0"/>
          <w:tab w:val="left" w:pos="270"/>
        </w:tabs>
        <w:spacing w:line="360" w:lineRule="auto"/>
      </w:pPr>
      <w:r>
        <w:t xml:space="preserve">-two pairs of </w:t>
      </w:r>
      <w:r w:rsidR="00300F6F">
        <w:t xml:space="preserve">antennae </w:t>
      </w:r>
    </w:p>
    <w:p w14:paraId="1A9BE2DC" w14:textId="77777777" w:rsidR="00300F6F" w:rsidRDefault="00300F6F" w:rsidP="00126480">
      <w:pPr>
        <w:tabs>
          <w:tab w:val="left" w:pos="0"/>
          <w:tab w:val="left" w:pos="270"/>
        </w:tabs>
        <w:spacing w:line="360" w:lineRule="auto"/>
      </w:pPr>
      <w:r>
        <w:t>-a pair of compound eyes</w:t>
      </w:r>
    </w:p>
    <w:p w14:paraId="695ACBD7" w14:textId="77777777" w:rsidR="00300F6F" w:rsidRDefault="00300F6F" w:rsidP="00126480">
      <w:pPr>
        <w:tabs>
          <w:tab w:val="left" w:pos="0"/>
          <w:tab w:val="left" w:pos="270"/>
        </w:tabs>
        <w:spacing w:line="360" w:lineRule="auto"/>
      </w:pPr>
      <w:r>
        <w:lastRenderedPageBreak/>
        <w:t>-three pairs of mouth parts (labial pals/maxillae/mandible)</w:t>
      </w:r>
    </w:p>
    <w:p w14:paraId="5B4AE09A" w14:textId="77777777" w:rsidR="00126480" w:rsidRDefault="00126480" w:rsidP="00126480">
      <w:pPr>
        <w:tabs>
          <w:tab w:val="left" w:pos="0"/>
          <w:tab w:val="left" w:pos="270"/>
        </w:tabs>
        <w:spacing w:line="360" w:lineRule="auto"/>
      </w:pPr>
    </w:p>
    <w:p w14:paraId="62976A8E" w14:textId="77777777" w:rsidR="00126480" w:rsidRDefault="00126480" w:rsidP="00126480">
      <w:pPr>
        <w:tabs>
          <w:tab w:val="left" w:pos="0"/>
          <w:tab w:val="left" w:pos="270"/>
        </w:tabs>
        <w:spacing w:line="360" w:lineRule="auto"/>
      </w:pPr>
    </w:p>
    <w:p w14:paraId="65DFB807" w14:textId="77777777" w:rsidR="00126480" w:rsidRDefault="00126480" w:rsidP="00126480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</w:t>
      </w:r>
      <w:r w:rsidR="00844F96">
        <w:t>h</w:t>
      </w:r>
      <w:r>
        <w:t>ree char</w:t>
      </w:r>
      <w:r w:rsidR="00844F96">
        <w:t>acteristics</w:t>
      </w:r>
      <w:r>
        <w:t xml:space="preserve"> that ensure cross-pollination takes place in flowering plants                           3mks</w:t>
      </w:r>
    </w:p>
    <w:p w14:paraId="52A3DAB4" w14:textId="77777777" w:rsidR="003122DC" w:rsidRDefault="00844F96" w:rsidP="003122DC">
      <w:pPr>
        <w:tabs>
          <w:tab w:val="left" w:pos="0"/>
          <w:tab w:val="left" w:pos="270"/>
        </w:tabs>
        <w:spacing w:line="360" w:lineRule="auto"/>
      </w:pPr>
      <w:r>
        <w:t>-presence of special structures that attracts agents of pollination</w:t>
      </w:r>
    </w:p>
    <w:p w14:paraId="730A1663" w14:textId="77777777" w:rsidR="00844F96" w:rsidRDefault="00844F96" w:rsidP="003122DC">
      <w:pPr>
        <w:tabs>
          <w:tab w:val="left" w:pos="0"/>
          <w:tab w:val="left" w:pos="270"/>
        </w:tabs>
        <w:spacing w:line="360" w:lineRule="auto"/>
      </w:pPr>
      <w:r>
        <w:t>-protogyny and protandry</w:t>
      </w:r>
    </w:p>
    <w:p w14:paraId="6509BC7D" w14:textId="77777777" w:rsidR="003122DC" w:rsidRDefault="00844F96" w:rsidP="003122DC">
      <w:pPr>
        <w:tabs>
          <w:tab w:val="left" w:pos="0"/>
          <w:tab w:val="left" w:pos="270"/>
        </w:tabs>
        <w:spacing w:line="360" w:lineRule="auto"/>
      </w:pPr>
      <w:r>
        <w:t>-self sterility or incompatibility</w:t>
      </w:r>
    </w:p>
    <w:p w14:paraId="4190F03C" w14:textId="77777777" w:rsidR="003122DC" w:rsidRDefault="003122DC" w:rsidP="003122DC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the importance of negative phototaxis to termite                                                                        1mk</w:t>
      </w:r>
    </w:p>
    <w:p w14:paraId="705D0C0E" w14:textId="77777777" w:rsidR="003122DC" w:rsidRDefault="00844F96" w:rsidP="003122DC">
      <w:pPr>
        <w:tabs>
          <w:tab w:val="left" w:pos="0"/>
          <w:tab w:val="left" w:pos="270"/>
        </w:tabs>
        <w:spacing w:line="360" w:lineRule="auto"/>
      </w:pPr>
      <w:r>
        <w:t>-enables termites to seek favourable habitat away from light so as to avoid predation and dehydration</w:t>
      </w:r>
    </w:p>
    <w:p w14:paraId="3CA46242" w14:textId="77777777" w:rsidR="003122DC" w:rsidRDefault="003122DC" w:rsidP="003122DC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Name two tissues in plants tha provide mechanical support                                                              2mks</w:t>
      </w:r>
    </w:p>
    <w:p w14:paraId="095A4A7B" w14:textId="77777777" w:rsidR="00CD3497" w:rsidRDefault="00CD3497" w:rsidP="00CD3497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-collenchyma tissues</w:t>
      </w:r>
    </w:p>
    <w:p w14:paraId="67E8159E" w14:textId="77777777" w:rsidR="00CD3497" w:rsidRDefault="00CD3497" w:rsidP="00CD3497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-sclerenchyma tissues</w:t>
      </w:r>
    </w:p>
    <w:p w14:paraId="4D922C6F" w14:textId="77777777" w:rsidR="00CD3497" w:rsidRDefault="00CD3497" w:rsidP="00CD3497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-turgid parenchyma tissues</w:t>
      </w:r>
    </w:p>
    <w:p w14:paraId="7BBF7696" w14:textId="77777777" w:rsidR="003122DC" w:rsidRDefault="003122DC" w:rsidP="003122DC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three structural differences between biceps and muscles of the gut                                           3mks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00F0D" w14:paraId="1429B01C" w14:textId="77777777" w:rsidTr="00600F0D">
        <w:tc>
          <w:tcPr>
            <w:tcW w:w="5508" w:type="dxa"/>
          </w:tcPr>
          <w:p w14:paraId="7B3557A4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biceps</w:t>
            </w:r>
          </w:p>
        </w:tc>
        <w:tc>
          <w:tcPr>
            <w:tcW w:w="5508" w:type="dxa"/>
          </w:tcPr>
          <w:p w14:paraId="48703839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Gut muscles</w:t>
            </w:r>
          </w:p>
        </w:tc>
      </w:tr>
      <w:tr w:rsidR="00600F0D" w14:paraId="2A3348AD" w14:textId="77777777" w:rsidTr="00600F0D">
        <w:tc>
          <w:tcPr>
            <w:tcW w:w="5508" w:type="dxa"/>
          </w:tcPr>
          <w:p w14:paraId="1E55EE00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striated</w:t>
            </w:r>
          </w:p>
        </w:tc>
        <w:tc>
          <w:tcPr>
            <w:tcW w:w="5508" w:type="dxa"/>
          </w:tcPr>
          <w:p w14:paraId="619848F2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unstriated</w:t>
            </w:r>
          </w:p>
        </w:tc>
      </w:tr>
      <w:tr w:rsidR="00600F0D" w14:paraId="425F9847" w14:textId="77777777" w:rsidTr="00600F0D">
        <w:tc>
          <w:tcPr>
            <w:tcW w:w="5508" w:type="dxa"/>
          </w:tcPr>
          <w:p w14:paraId="0C77E9BF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multinucleated</w:t>
            </w:r>
          </w:p>
        </w:tc>
        <w:tc>
          <w:tcPr>
            <w:tcW w:w="5508" w:type="dxa"/>
          </w:tcPr>
          <w:p w14:paraId="6F4EF024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uninucleated</w:t>
            </w:r>
          </w:p>
        </w:tc>
      </w:tr>
      <w:tr w:rsidR="00600F0D" w14:paraId="2B365802" w14:textId="77777777" w:rsidTr="00600F0D">
        <w:tc>
          <w:tcPr>
            <w:tcW w:w="5508" w:type="dxa"/>
          </w:tcPr>
          <w:p w14:paraId="6861B7BA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Long fibres</w:t>
            </w:r>
          </w:p>
        </w:tc>
        <w:tc>
          <w:tcPr>
            <w:tcW w:w="5508" w:type="dxa"/>
          </w:tcPr>
          <w:p w14:paraId="07D255E8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Short fibres</w:t>
            </w:r>
          </w:p>
        </w:tc>
      </w:tr>
      <w:tr w:rsidR="00600F0D" w14:paraId="427F655D" w14:textId="77777777" w:rsidTr="00600F0D">
        <w:tc>
          <w:tcPr>
            <w:tcW w:w="5508" w:type="dxa"/>
          </w:tcPr>
          <w:p w14:paraId="5EDB1D71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Cylindrical shaped</w:t>
            </w:r>
          </w:p>
        </w:tc>
        <w:tc>
          <w:tcPr>
            <w:tcW w:w="5508" w:type="dxa"/>
          </w:tcPr>
          <w:p w14:paraId="1705544A" w14:textId="77777777" w:rsidR="00600F0D" w:rsidRDefault="00600F0D" w:rsidP="003122DC">
            <w:pPr>
              <w:tabs>
                <w:tab w:val="left" w:pos="0"/>
                <w:tab w:val="left" w:pos="270"/>
              </w:tabs>
              <w:spacing w:line="360" w:lineRule="auto"/>
            </w:pPr>
            <w:r>
              <w:t>Spindle shaped</w:t>
            </w:r>
          </w:p>
        </w:tc>
      </w:tr>
    </w:tbl>
    <w:p w14:paraId="2C606964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09B7FB8C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7239D1A5" w14:textId="77777777" w:rsidR="003122DC" w:rsidRDefault="003122DC" w:rsidP="003122DC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The diagram below shows a specified plant cell………..ROOT HAIR</w:t>
      </w:r>
    </w:p>
    <w:p w14:paraId="2F2C9217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5BED4C9A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39A09E64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61E93220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4A34E09F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699A1C49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583C0545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</w:p>
    <w:p w14:paraId="11A2FF5C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  <w:r>
        <w:t xml:space="preserve">     (a) (i) name the cell                                                                                                                                    1mk</w:t>
      </w:r>
    </w:p>
    <w:p w14:paraId="352B375A" w14:textId="77777777" w:rsidR="00823855" w:rsidRDefault="00823855" w:rsidP="003122DC">
      <w:pPr>
        <w:tabs>
          <w:tab w:val="left" w:pos="0"/>
          <w:tab w:val="left" w:pos="270"/>
        </w:tabs>
        <w:spacing w:line="360" w:lineRule="auto"/>
      </w:pPr>
      <w:r>
        <w:t xml:space="preserve">               -root hair</w:t>
      </w:r>
    </w:p>
    <w:p w14:paraId="55F743BF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  <w:r>
        <w:t xml:space="preserve">          (ii)name the parts labeled Dand E                                                                                                       2MKS </w:t>
      </w:r>
    </w:p>
    <w:p w14:paraId="09EEDE3E" w14:textId="77777777" w:rsidR="00F57036" w:rsidRDefault="00823855" w:rsidP="003122DC">
      <w:pPr>
        <w:tabs>
          <w:tab w:val="left" w:pos="0"/>
          <w:tab w:val="left" w:pos="270"/>
        </w:tabs>
        <w:spacing w:line="360" w:lineRule="auto"/>
      </w:pPr>
      <w:r>
        <w:t xml:space="preserve">                  -D cell wall;E cell sap/sap vacuole</w:t>
      </w:r>
    </w:p>
    <w:p w14:paraId="2BD09A8F" w14:textId="77777777" w:rsidR="003122DC" w:rsidRDefault="003122DC" w:rsidP="003122DC">
      <w:pPr>
        <w:tabs>
          <w:tab w:val="left" w:pos="0"/>
          <w:tab w:val="left" w:pos="270"/>
        </w:tabs>
        <w:spacing w:line="360" w:lineRule="auto"/>
      </w:pPr>
      <w:r>
        <w:t xml:space="preserve">      </w:t>
      </w:r>
      <w:r w:rsidR="00F57036">
        <w:t>(b)state the function of the part labeled C                                                                                                1MK</w:t>
      </w:r>
    </w:p>
    <w:p w14:paraId="7CC635F7" w14:textId="77777777" w:rsidR="00F57036" w:rsidRDefault="00823855" w:rsidP="003122DC">
      <w:pPr>
        <w:tabs>
          <w:tab w:val="left" w:pos="0"/>
          <w:tab w:val="left" w:pos="270"/>
        </w:tabs>
        <w:spacing w:line="360" w:lineRule="auto"/>
      </w:pPr>
      <w:r>
        <w:lastRenderedPageBreak/>
        <w:t xml:space="preserve">                        Controls the functioning of the cell/controls cell activities</w:t>
      </w:r>
    </w:p>
    <w:p w14:paraId="5B1132A6" w14:textId="77777777" w:rsidR="00F57036" w:rsidRDefault="00F57036" w:rsidP="00F5703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(a) what is diffusion                                                                                                                                 2mks</w:t>
      </w:r>
    </w:p>
    <w:p w14:paraId="3DD0F621" w14:textId="77777777" w:rsidR="00F57036" w:rsidRDefault="006B4177" w:rsidP="00F57036">
      <w:pPr>
        <w:tabs>
          <w:tab w:val="left" w:pos="0"/>
          <w:tab w:val="left" w:pos="270"/>
        </w:tabs>
        <w:spacing w:line="360" w:lineRule="auto"/>
      </w:pPr>
      <w:r>
        <w:t xml:space="preserve">          -movement of the molecules from region of high concentration to sregion of low concentration</w:t>
      </w:r>
    </w:p>
    <w:p w14:paraId="147F1214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  <w:ind w:left="360"/>
      </w:pPr>
      <w:r>
        <w:t>(b) how do the following factors affect the rate of diffusion</w:t>
      </w:r>
    </w:p>
    <w:p w14:paraId="69E544AE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    (i) diffusion gradient                                                                                                                             1mk   </w:t>
      </w:r>
    </w:p>
    <w:p w14:paraId="1B88C8FD" w14:textId="77777777" w:rsidR="00F57036" w:rsidRDefault="00F57036" w:rsidP="006B4177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 </w:t>
      </w:r>
      <w:r w:rsidR="006B4177">
        <w:t xml:space="preserve">           -the higher the diffusion gradient the the higher the rate of diffution </w:t>
      </w:r>
    </w:p>
    <w:p w14:paraId="69935C76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     (ii)surface area to volume ratio                                                                                                           1mk </w:t>
      </w:r>
    </w:p>
    <w:p w14:paraId="554F10CE" w14:textId="77777777" w:rsidR="00F57036" w:rsidRDefault="006B4177" w:rsidP="006B4177">
      <w:pPr>
        <w:tabs>
          <w:tab w:val="left" w:pos="0"/>
          <w:tab w:val="left" w:pos="270"/>
        </w:tabs>
        <w:spacing w:line="360" w:lineRule="auto"/>
      </w:pPr>
      <w:r>
        <w:t xml:space="preserve">                     -the higher the surface area to volunme ratio the rate of difffusion</w:t>
      </w:r>
    </w:p>
    <w:p w14:paraId="554484ED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     (iii) temperature                                                                                                                                   1mk    </w:t>
      </w:r>
    </w:p>
    <w:p w14:paraId="40AC6CFC" w14:textId="77777777" w:rsidR="00F57036" w:rsidRDefault="006B4177" w:rsidP="009232CD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              -incresing temperature increases the energy content in a molecule hence faster rate of diffusion</w:t>
      </w:r>
    </w:p>
    <w:p w14:paraId="31DDE72D" w14:textId="77777777" w:rsidR="006F192B" w:rsidRDefault="00F57036" w:rsidP="00F5703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(a) state the role of light in the process of photosynthesis                                                                     1mk </w:t>
      </w:r>
    </w:p>
    <w:p w14:paraId="28FA64D8" w14:textId="77777777" w:rsidR="006F192B" w:rsidRDefault="009232CD" w:rsidP="006F192B">
      <w:pPr>
        <w:tabs>
          <w:tab w:val="left" w:pos="0"/>
          <w:tab w:val="left" w:pos="270"/>
        </w:tabs>
        <w:spacing w:line="360" w:lineRule="auto"/>
      </w:pPr>
      <w:r>
        <w:t xml:space="preserve">             -to split water molecules</w:t>
      </w:r>
      <w:r w:rsidR="00121DC4">
        <w:t>/photolysis</w:t>
      </w:r>
    </w:p>
    <w:p w14:paraId="28FB6E7D" w14:textId="77777777" w:rsidR="00840CDE" w:rsidRDefault="009232CD" w:rsidP="006F192B">
      <w:pPr>
        <w:tabs>
          <w:tab w:val="left" w:pos="0"/>
          <w:tab w:val="left" w:pos="270"/>
        </w:tabs>
        <w:spacing w:line="360" w:lineRule="auto"/>
        <w:ind w:left="360"/>
      </w:pPr>
      <w:r>
        <w:t>(b)na</w:t>
      </w:r>
      <w:r w:rsidR="006F192B">
        <w:t xml:space="preserve">me one end product of </w:t>
      </w:r>
      <w:r w:rsidR="00840CDE">
        <w:t>dark reaction in photosynthesis                                                                  1mk</w:t>
      </w:r>
      <w:r w:rsidR="00F57036">
        <w:t xml:space="preserve">   </w:t>
      </w:r>
    </w:p>
    <w:p w14:paraId="50CA77D8" w14:textId="77777777" w:rsidR="00840CDE" w:rsidRDefault="009232CD" w:rsidP="00840CDE">
      <w:pPr>
        <w:tabs>
          <w:tab w:val="left" w:pos="0"/>
          <w:tab w:val="left" w:pos="270"/>
        </w:tabs>
        <w:spacing w:line="360" w:lineRule="auto"/>
      </w:pPr>
      <w:r>
        <w:t xml:space="preserve">              -</w:t>
      </w:r>
      <w:r w:rsidR="00121DC4">
        <w:t>glucose;amino acid</w:t>
      </w:r>
    </w:p>
    <w:p w14:paraId="0264696C" w14:textId="77777777" w:rsidR="00F57036" w:rsidRDefault="00840CDE" w:rsidP="00840CDE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(a) the action of ptyalin stops at the stomach.Explain</w:t>
      </w:r>
      <w:r w:rsidR="00F57036">
        <w:t xml:space="preserve">  </w:t>
      </w:r>
      <w:r>
        <w:t xml:space="preserve">                                                                           1mk</w:t>
      </w:r>
      <w:r w:rsidR="00F57036">
        <w:t xml:space="preserve"> </w:t>
      </w:r>
    </w:p>
    <w:p w14:paraId="612D0071" w14:textId="77777777" w:rsidR="00840CDE" w:rsidRDefault="00D773A2" w:rsidP="00840CDE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 xml:space="preserve">       -In the stomach there is acidic mediumdue to precence of HCLand ptyalin only works at slightly         alkaline mediumhence denatured</w:t>
      </w:r>
    </w:p>
    <w:p w14:paraId="1676CF57" w14:textId="77777777" w:rsidR="00840CDE" w:rsidRDefault="00840CDE" w:rsidP="00840CDE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(b) state a factor that denatures enzymes                                                                                                 1mk</w:t>
      </w:r>
    </w:p>
    <w:p w14:paraId="66FCF061" w14:textId="77777777" w:rsidR="00840CDE" w:rsidRDefault="009F4D92" w:rsidP="00840CDE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 xml:space="preserve">            -a</w:t>
      </w:r>
      <w:r w:rsidR="00D773A2">
        <w:t>ltering PH  and hogh temperature above 40</w:t>
      </w:r>
    </w:p>
    <w:p w14:paraId="109EA6C9" w14:textId="77777777" w:rsidR="00840CDE" w:rsidRDefault="00840CDE" w:rsidP="00840CDE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(c) name the feactures that increase the surface area of small intestines                                                  1mk</w:t>
      </w:r>
    </w:p>
    <w:p w14:paraId="317135ED" w14:textId="77777777" w:rsidR="00840CDE" w:rsidRDefault="009F4D92" w:rsidP="009F4D92">
      <w:pPr>
        <w:tabs>
          <w:tab w:val="left" w:pos="0"/>
          <w:tab w:val="left" w:pos="270"/>
        </w:tabs>
        <w:spacing w:line="360" w:lineRule="auto"/>
      </w:pPr>
      <w:r>
        <w:t xml:space="preserve">                         -presence of villi and micro villi</w:t>
      </w:r>
    </w:p>
    <w:p w14:paraId="5F2E94D2" w14:textId="77777777" w:rsidR="00840CDE" w:rsidRDefault="00840CDE" w:rsidP="00840CDE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The diadram below represents region of a root cap</w:t>
      </w:r>
    </w:p>
    <w:p w14:paraId="19102052" w14:textId="77777777" w:rsidR="00840CDE" w:rsidRDefault="00840CDE" w:rsidP="00840CDE">
      <w:pPr>
        <w:tabs>
          <w:tab w:val="left" w:pos="0"/>
          <w:tab w:val="left" w:pos="270"/>
        </w:tabs>
        <w:spacing w:line="360" w:lineRule="auto"/>
      </w:pPr>
    </w:p>
    <w:p w14:paraId="1AB4B013" w14:textId="77777777" w:rsidR="00840CDE" w:rsidRDefault="00840CDE" w:rsidP="00840CDE">
      <w:pPr>
        <w:tabs>
          <w:tab w:val="left" w:pos="0"/>
          <w:tab w:val="left" w:pos="270"/>
        </w:tabs>
        <w:spacing w:line="360" w:lineRule="auto"/>
      </w:pPr>
    </w:p>
    <w:p w14:paraId="20D38AEB" w14:textId="77777777" w:rsidR="00840CDE" w:rsidRDefault="00840CDE" w:rsidP="00840CDE">
      <w:pPr>
        <w:tabs>
          <w:tab w:val="left" w:pos="0"/>
          <w:tab w:val="left" w:pos="270"/>
        </w:tabs>
        <w:spacing w:line="360" w:lineRule="auto"/>
      </w:pPr>
    </w:p>
    <w:p w14:paraId="6E850DD2" w14:textId="77777777" w:rsidR="00840CDE" w:rsidRDefault="00840CDE" w:rsidP="00840CDE">
      <w:pPr>
        <w:tabs>
          <w:tab w:val="left" w:pos="0"/>
          <w:tab w:val="left" w:pos="270"/>
        </w:tabs>
        <w:spacing w:line="360" w:lineRule="auto"/>
      </w:pPr>
    </w:p>
    <w:p w14:paraId="017010D4" w14:textId="77777777" w:rsidR="00840CDE" w:rsidRDefault="00840CDE" w:rsidP="00840CDE">
      <w:pPr>
        <w:tabs>
          <w:tab w:val="left" w:pos="0"/>
          <w:tab w:val="left" w:pos="270"/>
        </w:tabs>
        <w:spacing w:line="360" w:lineRule="auto"/>
      </w:pPr>
      <w:r>
        <w:t xml:space="preserve">  (a)name two regions above X in ascending order                                                                                          2mks</w:t>
      </w:r>
    </w:p>
    <w:p w14:paraId="434238E8" w14:textId="77777777" w:rsidR="00840CDE" w:rsidRDefault="00F95343" w:rsidP="00840CDE">
      <w:pPr>
        <w:tabs>
          <w:tab w:val="left" w:pos="0"/>
          <w:tab w:val="left" w:pos="270"/>
        </w:tabs>
        <w:spacing w:line="360" w:lineRule="auto"/>
      </w:pPr>
      <w:r>
        <w:t xml:space="preserve">          -zone of cell division/zone of cell elongation/enlargement</w:t>
      </w:r>
    </w:p>
    <w:p w14:paraId="5E8DF658" w14:textId="77777777" w:rsidR="00840CDE" w:rsidRDefault="00840CDE" w:rsidP="00840CDE">
      <w:pPr>
        <w:tabs>
          <w:tab w:val="left" w:pos="0"/>
          <w:tab w:val="left" w:pos="270"/>
        </w:tabs>
        <w:spacing w:line="360" w:lineRule="auto"/>
      </w:pPr>
      <w:r>
        <w:t xml:space="preserve">  (b)state the function of the part labeled X                                                                                                      1MK</w:t>
      </w:r>
    </w:p>
    <w:p w14:paraId="07308003" w14:textId="77777777" w:rsidR="00CE1FE2" w:rsidRDefault="002A0DEC" w:rsidP="00840CDE">
      <w:pPr>
        <w:tabs>
          <w:tab w:val="left" w:pos="0"/>
          <w:tab w:val="left" w:pos="270"/>
        </w:tabs>
        <w:spacing w:line="360" w:lineRule="auto"/>
      </w:pPr>
      <w:r>
        <w:t xml:space="preserve">              -to protect apical meristem</w:t>
      </w:r>
    </w:p>
    <w:p w14:paraId="6AABB819" w14:textId="77777777" w:rsidR="00CE1FE2" w:rsidRDefault="00CE1FE2" w:rsidP="00CE1FE2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 xml:space="preserve">State three ways in </w:t>
      </w:r>
      <w:r w:rsidR="002A0DEC">
        <w:t>which</w:t>
      </w:r>
      <w:r>
        <w:t xml:space="preserve"> blood capillaries are structurally adapted to their </w:t>
      </w:r>
      <w:r w:rsidR="002A0DEC">
        <w:t>functions</w:t>
      </w:r>
      <w:r>
        <w:t xml:space="preserve">                           3mks</w:t>
      </w:r>
    </w:p>
    <w:p w14:paraId="58C27C16" w14:textId="77777777" w:rsidR="00CE1FE2" w:rsidRDefault="002A0DEC" w:rsidP="002A0DEC">
      <w:pPr>
        <w:tabs>
          <w:tab w:val="left" w:pos="0"/>
          <w:tab w:val="left" w:pos="270"/>
        </w:tabs>
        <w:spacing w:line="360" w:lineRule="auto"/>
        <w:ind w:left="360"/>
      </w:pPr>
      <w:r>
        <w:t>-are numerous</w:t>
      </w:r>
      <w:r w:rsidR="00F9411A">
        <w:t xml:space="preserve"> forming dense network close to every cell for efficient exchange of substance</w:t>
      </w:r>
    </w:p>
    <w:p w14:paraId="381F2C23" w14:textId="77777777" w:rsidR="00F9411A" w:rsidRDefault="00F9411A" w:rsidP="002A0DEC">
      <w:pPr>
        <w:tabs>
          <w:tab w:val="left" w:pos="0"/>
          <w:tab w:val="left" w:pos="270"/>
        </w:tabs>
        <w:spacing w:line="360" w:lineRule="auto"/>
        <w:ind w:left="360"/>
      </w:pPr>
      <w:r>
        <w:t>-have thin endothelium to provide the least distance for diffusind molecules</w:t>
      </w:r>
    </w:p>
    <w:p w14:paraId="1EED13E2" w14:textId="77777777" w:rsidR="00F9411A" w:rsidRDefault="00F9411A" w:rsidP="002A0DEC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-have narrow lumen to maintan high pressuere for ultr-filtration </w:t>
      </w:r>
    </w:p>
    <w:p w14:paraId="08207E6D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619ECD59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2438C08D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303FA64F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14DBEA50" w14:textId="77777777" w:rsidR="00CE1FE2" w:rsidRDefault="00CE1FE2" w:rsidP="00CE1FE2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How are lenticels adapted for gaseous exchange                                                                                        2mks</w:t>
      </w:r>
    </w:p>
    <w:p w14:paraId="53B8A8B9" w14:textId="77777777" w:rsidR="00CE1FE2" w:rsidRDefault="007256F6" w:rsidP="007256F6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-has a film of moisture to dissolve gas </w:t>
      </w:r>
    </w:p>
    <w:p w14:paraId="6E2D9ABE" w14:textId="77777777" w:rsidR="00CE1FE2" w:rsidRDefault="007256F6" w:rsidP="00F02657">
      <w:pPr>
        <w:tabs>
          <w:tab w:val="left" w:pos="0"/>
          <w:tab w:val="left" w:pos="270"/>
        </w:tabs>
        <w:spacing w:line="360" w:lineRule="auto"/>
        <w:ind w:left="360"/>
      </w:pPr>
      <w:r>
        <w:t>-has large intercellular airspaces or cells are loosely packed to allow easier circulation of gases</w:t>
      </w:r>
    </w:p>
    <w:p w14:paraId="66966D8C" w14:textId="77777777" w:rsidR="00CE1FE2" w:rsidRDefault="00CE1FE2" w:rsidP="00CE1FE2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Apart from hearing state another function of the human ear                                                                     1mk</w:t>
      </w:r>
    </w:p>
    <w:p w14:paraId="33F57DE2" w14:textId="77777777" w:rsidR="00CE1FE2" w:rsidRDefault="00F02657" w:rsidP="009E1299">
      <w:pPr>
        <w:tabs>
          <w:tab w:val="left" w:pos="0"/>
          <w:tab w:val="left" w:pos="270"/>
        </w:tabs>
        <w:spacing w:line="360" w:lineRule="auto"/>
        <w:ind w:left="360"/>
      </w:pPr>
      <w:r>
        <w:t>-maintain balance and posture of the body</w:t>
      </w:r>
    </w:p>
    <w:p w14:paraId="6BEB21C3" w14:textId="77777777" w:rsidR="00CE1FE2" w:rsidRDefault="00CE1FE2" w:rsidP="00CE1FE2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The diagram below illustrates a response by a certain plant …………….THIMOTROPISM</w:t>
      </w:r>
    </w:p>
    <w:p w14:paraId="367B2DCD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  <w:r>
        <w:t xml:space="preserve">   (a) name the type of response                                                                                                                     1mk</w:t>
      </w:r>
    </w:p>
    <w:p w14:paraId="2E98E3F8" w14:textId="77777777" w:rsidR="00CE1FE2" w:rsidRDefault="009E1299" w:rsidP="00CE1FE2">
      <w:pPr>
        <w:tabs>
          <w:tab w:val="left" w:pos="0"/>
          <w:tab w:val="left" w:pos="270"/>
        </w:tabs>
        <w:spacing w:line="360" w:lineRule="auto"/>
      </w:pPr>
      <w:r>
        <w:t xml:space="preserve">         -thigmotrophism/haptotrophism</w:t>
      </w:r>
    </w:p>
    <w:p w14:paraId="3A6E7A69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  <w:r>
        <w:t xml:space="preserve">   (b</w:t>
      </w:r>
      <w:r w:rsidR="00203085">
        <w:t>) Explain</w:t>
      </w:r>
      <w:r>
        <w:t xml:space="preserve"> how the response illustrated above occurs                                                                                3mks</w:t>
      </w:r>
    </w:p>
    <w:p w14:paraId="3B5AD567" w14:textId="77777777" w:rsidR="00CE1FE2" w:rsidRDefault="009E1299" w:rsidP="00CE1FE2">
      <w:pPr>
        <w:tabs>
          <w:tab w:val="left" w:pos="0"/>
          <w:tab w:val="left" w:pos="270"/>
        </w:tabs>
        <w:spacing w:line="360" w:lineRule="auto"/>
      </w:pPr>
      <w:r>
        <w:t xml:space="preserve">      -aux</w:t>
      </w:r>
      <w:r w:rsidR="00203085">
        <w:t xml:space="preserve">ins </w:t>
      </w:r>
      <w:r>
        <w:t xml:space="preserve"> migrate away from the point of contact </w:t>
      </w:r>
      <w:r w:rsidR="00203085">
        <w:t xml:space="preserve">;less auxins causes less elongation leading to less growth; the side far away from point of contact has higher concentration of auxins leading to more elongation hence more growth and the stem curves /twines along the supporting structures </w:t>
      </w:r>
    </w:p>
    <w:p w14:paraId="26B9A04B" w14:textId="77777777" w:rsidR="00CE1FE2" w:rsidRDefault="00CE1FE2" w:rsidP="00CE1FE2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Apart from the lungs</w:t>
      </w:r>
      <w:r w:rsidR="002676C9">
        <w:t>name two gaseous exchange surfaces in a frog                                                    2mks</w:t>
      </w:r>
    </w:p>
    <w:p w14:paraId="3A4728D9" w14:textId="77777777" w:rsidR="002676C9" w:rsidRDefault="00246BDF" w:rsidP="002676C9">
      <w:pPr>
        <w:tabs>
          <w:tab w:val="left" w:pos="0"/>
          <w:tab w:val="left" w:pos="270"/>
        </w:tabs>
        <w:spacing w:line="360" w:lineRule="auto"/>
      </w:pPr>
      <w:r>
        <w:t xml:space="preserve">           -skin and gills</w:t>
      </w:r>
    </w:p>
    <w:p w14:paraId="56F6F13C" w14:textId="77777777" w:rsidR="002676C9" w:rsidRDefault="002676C9" w:rsidP="002676C9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two functions of the muscles found in the alimentary canalof mammals                                    2mks</w:t>
      </w:r>
    </w:p>
    <w:p w14:paraId="5A9173EC" w14:textId="77777777" w:rsidR="002676C9" w:rsidRDefault="002676C9" w:rsidP="002676C9">
      <w:pPr>
        <w:pStyle w:val="ListParagraph"/>
      </w:pPr>
    </w:p>
    <w:p w14:paraId="1918F882" w14:textId="77777777" w:rsidR="002676C9" w:rsidRDefault="00246BDF" w:rsidP="002676C9">
      <w:pPr>
        <w:tabs>
          <w:tab w:val="left" w:pos="0"/>
          <w:tab w:val="left" w:pos="270"/>
        </w:tabs>
        <w:spacing w:line="360" w:lineRule="auto"/>
      </w:pPr>
      <w:r>
        <w:t xml:space="preserve">             -</w:t>
      </w:r>
      <w:r w:rsidR="00895311">
        <w:t>serve as valve for regulation of food movement</w:t>
      </w:r>
    </w:p>
    <w:p w14:paraId="6E02498C" w14:textId="77777777" w:rsidR="00895311" w:rsidRDefault="00895311" w:rsidP="002676C9">
      <w:pPr>
        <w:tabs>
          <w:tab w:val="left" w:pos="0"/>
          <w:tab w:val="left" w:pos="270"/>
        </w:tabs>
        <w:spacing w:line="360" w:lineRule="auto"/>
      </w:pPr>
      <w:r>
        <w:t xml:space="preserve">             -muscles contract and relaxes hence causes churning and pushing food along the gut</w:t>
      </w:r>
    </w:p>
    <w:p w14:paraId="68CC7425" w14:textId="77777777" w:rsidR="00895311" w:rsidRDefault="00895311" w:rsidP="002676C9">
      <w:pPr>
        <w:tabs>
          <w:tab w:val="left" w:pos="0"/>
          <w:tab w:val="left" w:pos="270"/>
        </w:tabs>
        <w:spacing w:line="360" w:lineRule="auto"/>
      </w:pPr>
      <w:r>
        <w:t xml:space="preserve">             -</w:t>
      </w:r>
      <w:r w:rsidR="008A0D49">
        <w:t>contains secretory cells which secrete mucus and intestinal juices</w:t>
      </w:r>
    </w:p>
    <w:p w14:paraId="0690AC0D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772524D1" w14:textId="77777777" w:rsidR="002676C9" w:rsidRDefault="002676C9" w:rsidP="002676C9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Name a disease caused by lack of each of the following in human diet                                             2mks</w:t>
      </w:r>
    </w:p>
    <w:p w14:paraId="67026BAC" w14:textId="77777777" w:rsidR="002676C9" w:rsidRDefault="002676C9" w:rsidP="002676C9">
      <w:pPr>
        <w:pStyle w:val="ListParagraph"/>
        <w:numPr>
          <w:ilvl w:val="3"/>
          <w:numId w:val="1"/>
        </w:numPr>
        <w:tabs>
          <w:tab w:val="left" w:pos="0"/>
          <w:tab w:val="left" w:pos="270"/>
        </w:tabs>
        <w:spacing w:line="360" w:lineRule="auto"/>
      </w:pPr>
      <w:r>
        <w:t>Vitamin D</w:t>
      </w:r>
      <w:r w:rsidR="00095EB3">
        <w:t xml:space="preserve">        </w:t>
      </w:r>
    </w:p>
    <w:p w14:paraId="62E9882A" w14:textId="77777777" w:rsidR="00095EB3" w:rsidRDefault="00095EB3" w:rsidP="00095EB3">
      <w:pPr>
        <w:pStyle w:val="ListParagraph"/>
        <w:tabs>
          <w:tab w:val="left" w:pos="0"/>
          <w:tab w:val="left" w:pos="270"/>
        </w:tabs>
        <w:spacing w:line="360" w:lineRule="auto"/>
        <w:ind w:left="2535"/>
      </w:pPr>
      <w:r>
        <w:t>-rickets</w:t>
      </w:r>
    </w:p>
    <w:p w14:paraId="34199591" w14:textId="77777777" w:rsidR="002676C9" w:rsidRDefault="002676C9" w:rsidP="002676C9">
      <w:pPr>
        <w:pStyle w:val="ListParagraph"/>
        <w:numPr>
          <w:ilvl w:val="3"/>
          <w:numId w:val="1"/>
        </w:numPr>
        <w:tabs>
          <w:tab w:val="left" w:pos="0"/>
          <w:tab w:val="left" w:pos="270"/>
        </w:tabs>
        <w:spacing w:line="360" w:lineRule="auto"/>
      </w:pPr>
      <w:r>
        <w:t>Iodine</w:t>
      </w:r>
    </w:p>
    <w:p w14:paraId="548B9B24" w14:textId="77777777" w:rsidR="00095EB3" w:rsidRDefault="00095EB3" w:rsidP="00095EB3">
      <w:pPr>
        <w:pStyle w:val="ListParagraph"/>
        <w:tabs>
          <w:tab w:val="left" w:pos="0"/>
          <w:tab w:val="left" w:pos="270"/>
        </w:tabs>
        <w:spacing w:line="360" w:lineRule="auto"/>
        <w:ind w:left="2535"/>
      </w:pPr>
      <w:r>
        <w:t>-goitre</w:t>
      </w:r>
    </w:p>
    <w:p w14:paraId="0ACB8827" w14:textId="77777777" w:rsidR="002676C9" w:rsidRDefault="002676C9" w:rsidP="002676C9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(a) State two factors that affect enzymatic activities                                                                                2mks</w:t>
      </w:r>
    </w:p>
    <w:p w14:paraId="3D32EC00" w14:textId="77777777" w:rsidR="002676C9" w:rsidRDefault="004B093E" w:rsidP="004B093E">
      <w:pPr>
        <w:tabs>
          <w:tab w:val="left" w:pos="0"/>
          <w:tab w:val="left" w:pos="270"/>
        </w:tabs>
        <w:spacing w:line="360" w:lineRule="auto"/>
        <w:ind w:left="360"/>
      </w:pPr>
      <w:r>
        <w:t>Temperature;PH value;co-factor;enzyme and co-enzyme;enzyme concentration;substrate concentration;metabolic inhibitors</w:t>
      </w:r>
    </w:p>
    <w:p w14:paraId="65949FCD" w14:textId="77777777" w:rsidR="0026780C" w:rsidRDefault="002676C9" w:rsidP="004B093E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(b) explain how one of the facters stated in (a) above affects enzymatic activities                                 1mk</w:t>
      </w:r>
    </w:p>
    <w:p w14:paraId="11C37995" w14:textId="77777777" w:rsidR="0026780C" w:rsidRDefault="0026780C" w:rsidP="0026780C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the importance of each of the following in living organisms</w:t>
      </w:r>
    </w:p>
    <w:p w14:paraId="131BF125" w14:textId="77777777" w:rsidR="0026780C" w:rsidRDefault="0026780C" w:rsidP="0026780C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lastRenderedPageBreak/>
        <w:t>(a)nutrition                                                                                                                                                    1mk</w:t>
      </w:r>
    </w:p>
    <w:p w14:paraId="31FECBC5" w14:textId="77777777" w:rsidR="0026780C" w:rsidRDefault="004B093E" w:rsidP="0026780C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  <w:r>
        <w:t>-provides organism with food nutrients</w:t>
      </w:r>
    </w:p>
    <w:p w14:paraId="16DC084E" w14:textId="77777777" w:rsidR="0026780C" w:rsidRDefault="004B093E" w:rsidP="004B093E">
      <w:pPr>
        <w:tabs>
          <w:tab w:val="left" w:pos="0"/>
          <w:tab w:val="left" w:pos="270"/>
        </w:tabs>
        <w:spacing w:line="360" w:lineRule="auto"/>
      </w:pPr>
      <w:r>
        <w:t xml:space="preserve">       b</w:t>
      </w:r>
      <w:r w:rsidR="0026780C">
        <w:t>)excretion                                                                                                                                                   1mk</w:t>
      </w:r>
    </w:p>
    <w:p w14:paraId="1237539B" w14:textId="77777777" w:rsidR="000D68D6" w:rsidRDefault="004B093E" w:rsidP="004B093E">
      <w:pPr>
        <w:tabs>
          <w:tab w:val="left" w:pos="0"/>
          <w:tab w:val="left" w:pos="270"/>
        </w:tabs>
        <w:spacing w:line="360" w:lineRule="auto"/>
      </w:pPr>
      <w:r>
        <w:t>-seperates and removes waste products to avoid poisoning if left to accumilate</w:t>
      </w:r>
    </w:p>
    <w:p w14:paraId="6F8F2EC8" w14:textId="77777777" w:rsidR="000D68D6" w:rsidRDefault="000D68D6" w:rsidP="000D68D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spacing w:line="360" w:lineRule="auto"/>
      </w:pPr>
      <w:r>
        <w:t>State two ways in which chloroplasts are adapted to their fuctions</w:t>
      </w:r>
    </w:p>
    <w:p w14:paraId="6302A7D0" w14:textId="77777777" w:rsidR="004B093E" w:rsidRDefault="004B093E" w:rsidP="004B093E">
      <w:pPr>
        <w:tabs>
          <w:tab w:val="left" w:pos="0"/>
          <w:tab w:val="left" w:pos="270"/>
        </w:tabs>
        <w:spacing w:line="360" w:lineRule="auto"/>
        <w:ind w:left="360"/>
      </w:pPr>
      <w:r>
        <w:t>-contain chlorophyllpigment which traps light energy</w:t>
      </w:r>
    </w:p>
    <w:p w14:paraId="77ECCBD2" w14:textId="77777777" w:rsidR="00C96996" w:rsidRDefault="004B093E" w:rsidP="004B093E">
      <w:pPr>
        <w:tabs>
          <w:tab w:val="left" w:pos="0"/>
          <w:tab w:val="left" w:pos="270"/>
        </w:tabs>
        <w:spacing w:line="360" w:lineRule="auto"/>
        <w:ind w:left="360"/>
      </w:pPr>
      <w:r>
        <w:t xml:space="preserve"> -</w:t>
      </w:r>
      <w:r w:rsidR="00C96996">
        <w:t>have grana which increases surface area for accommodation of large number of ghlorophyll molecule</w:t>
      </w:r>
    </w:p>
    <w:p w14:paraId="525441C1" w14:textId="77777777" w:rsidR="009826C7" w:rsidRDefault="00C96996" w:rsidP="009826C7">
      <w:pPr>
        <w:tabs>
          <w:tab w:val="left" w:pos="0"/>
          <w:tab w:val="left" w:pos="270"/>
        </w:tabs>
        <w:spacing w:line="360" w:lineRule="auto"/>
        <w:ind w:left="360"/>
      </w:pPr>
      <w:r>
        <w:t>-stroma has enzymes that catal</w:t>
      </w:r>
      <w:r w:rsidR="009826C7">
        <w:t>yses the rate of photosynthes</w:t>
      </w:r>
    </w:p>
    <w:p w14:paraId="056B7CBB" w14:textId="77777777" w:rsidR="009826C7" w:rsidRDefault="009826C7" w:rsidP="009826C7">
      <w:pPr>
        <w:tabs>
          <w:tab w:val="left" w:pos="0"/>
          <w:tab w:val="left" w:pos="270"/>
        </w:tabs>
        <w:spacing w:line="360" w:lineRule="auto"/>
      </w:pPr>
      <w:r w:rsidRPr="00A210C6">
        <w:rPr>
          <w:b/>
        </w:rPr>
        <w:t>25.</w:t>
      </w:r>
      <w:r>
        <w:t xml:space="preserve"> state two disadvantages of self pollination</w:t>
      </w:r>
      <w:r w:rsidR="00A210C6">
        <w:t xml:space="preserve">                                                                                         2mks</w:t>
      </w:r>
    </w:p>
    <w:p w14:paraId="079CCFD4" w14:textId="77777777" w:rsidR="009826C7" w:rsidRDefault="009826C7" w:rsidP="009826C7">
      <w:pPr>
        <w:tabs>
          <w:tab w:val="left" w:pos="0"/>
          <w:tab w:val="left" w:pos="270"/>
        </w:tabs>
        <w:spacing w:line="360" w:lineRule="auto"/>
      </w:pPr>
      <w:r>
        <w:t xml:space="preserve">        -lack of hybrid</w:t>
      </w:r>
    </w:p>
    <w:p w14:paraId="25DDACD8" w14:textId="77777777" w:rsidR="00A210C6" w:rsidRDefault="009826C7" w:rsidP="009826C7">
      <w:pPr>
        <w:tabs>
          <w:tab w:val="left" w:pos="0"/>
          <w:tab w:val="left" w:pos="270"/>
        </w:tabs>
        <w:spacing w:line="360" w:lineRule="auto"/>
      </w:pPr>
      <w:r>
        <w:t xml:space="preserve">        -disadvantegioue traits are retained within the species</w:t>
      </w:r>
      <w:r w:rsidR="004B093E">
        <w:t xml:space="preserve">   </w:t>
      </w:r>
    </w:p>
    <w:p w14:paraId="443C901E" w14:textId="77777777" w:rsidR="00A210C6" w:rsidRDefault="00A210C6" w:rsidP="009826C7">
      <w:pPr>
        <w:tabs>
          <w:tab w:val="left" w:pos="0"/>
          <w:tab w:val="left" w:pos="270"/>
        </w:tabs>
        <w:spacing w:line="360" w:lineRule="auto"/>
      </w:pPr>
      <w:r w:rsidRPr="00A210C6">
        <w:rPr>
          <w:b/>
        </w:rPr>
        <w:t>26.</w:t>
      </w:r>
      <w:r>
        <w:rPr>
          <w:b/>
        </w:rPr>
        <w:t xml:space="preserve"> </w:t>
      </w:r>
      <w:r w:rsidRPr="00A210C6">
        <w:t>(a) name two types of muscles in mammals</w:t>
      </w:r>
      <w:r w:rsidRPr="00A210C6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</w:t>
      </w:r>
      <w:r w:rsidRPr="00A210C6">
        <w:t>2mks</w:t>
      </w:r>
      <w:r w:rsidR="004B093E" w:rsidRPr="00A210C6">
        <w:t xml:space="preserve"> </w:t>
      </w:r>
    </w:p>
    <w:p w14:paraId="6271AAD5" w14:textId="77777777" w:rsidR="00754D6A" w:rsidRDefault="00754D6A" w:rsidP="009826C7">
      <w:pPr>
        <w:tabs>
          <w:tab w:val="left" w:pos="0"/>
          <w:tab w:val="left" w:pos="270"/>
        </w:tabs>
        <w:spacing w:line="360" w:lineRule="auto"/>
      </w:pPr>
      <w:r>
        <w:t xml:space="preserve">          -cardiac muscle</w:t>
      </w:r>
    </w:p>
    <w:p w14:paraId="3DB3A8B6" w14:textId="77777777" w:rsidR="00754D6A" w:rsidRDefault="00754D6A" w:rsidP="009826C7">
      <w:pPr>
        <w:tabs>
          <w:tab w:val="left" w:pos="0"/>
          <w:tab w:val="left" w:pos="270"/>
        </w:tabs>
        <w:spacing w:line="360" w:lineRule="auto"/>
      </w:pPr>
      <w:r>
        <w:t xml:space="preserve">          -visceral/smooth muscle</w:t>
      </w:r>
    </w:p>
    <w:p w14:paraId="305C2735" w14:textId="77777777" w:rsidR="002676C9" w:rsidRDefault="00754D6A" w:rsidP="009826C7">
      <w:pPr>
        <w:tabs>
          <w:tab w:val="left" w:pos="0"/>
          <w:tab w:val="left" w:pos="270"/>
        </w:tabs>
        <w:spacing w:line="360" w:lineRule="auto"/>
        <w:rPr>
          <w:b/>
        </w:rPr>
      </w:pPr>
      <w:r>
        <w:t xml:space="preserve">      (b)state the location of each of the following muscles in (a) above                                                   2mks</w:t>
      </w:r>
      <w:r w:rsidR="004B093E" w:rsidRPr="00A210C6">
        <w:rPr>
          <w:b/>
        </w:rPr>
        <w:t xml:space="preserve"> </w:t>
      </w:r>
    </w:p>
    <w:p w14:paraId="5A58F4F8" w14:textId="77777777" w:rsidR="00754D6A" w:rsidRDefault="00754D6A" w:rsidP="009826C7">
      <w:pPr>
        <w:tabs>
          <w:tab w:val="left" w:pos="0"/>
          <w:tab w:val="left" w:pos="270"/>
        </w:tabs>
        <w:spacing w:line="360" w:lineRule="auto"/>
      </w:pPr>
      <w:r>
        <w:rPr>
          <w:b/>
        </w:rPr>
        <w:t xml:space="preserve">          </w:t>
      </w:r>
      <w:r w:rsidRPr="00754D6A">
        <w:t>Cardiac</w:t>
      </w:r>
      <w:r>
        <w:t>-heart</w:t>
      </w:r>
    </w:p>
    <w:p w14:paraId="21BAAA55" w14:textId="77777777" w:rsidR="00754D6A" w:rsidRDefault="00754D6A" w:rsidP="009826C7">
      <w:pPr>
        <w:tabs>
          <w:tab w:val="left" w:pos="0"/>
          <w:tab w:val="left" w:pos="270"/>
        </w:tabs>
        <w:spacing w:line="360" w:lineRule="auto"/>
      </w:pPr>
      <w:r>
        <w:t xml:space="preserve">          Visceral/smooth muscle-walls of tubular visceral organs eg blood vessels;the gut;oviduct</w:t>
      </w:r>
    </w:p>
    <w:p w14:paraId="1125495C" w14:textId="77777777" w:rsidR="00844426" w:rsidRPr="00844426" w:rsidRDefault="00844426" w:rsidP="009826C7">
      <w:pPr>
        <w:tabs>
          <w:tab w:val="left" w:pos="0"/>
          <w:tab w:val="left" w:pos="270"/>
        </w:tabs>
        <w:spacing w:line="360" w:lineRule="auto"/>
      </w:pPr>
      <w:r>
        <w:rPr>
          <w:b/>
        </w:rPr>
        <w:t xml:space="preserve">27. </w:t>
      </w:r>
    </w:p>
    <w:p w14:paraId="5E7C1707" w14:textId="77777777" w:rsidR="002676C9" w:rsidRPr="00754D6A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598C41C1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74C37DA0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0AB74E47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3542A3AE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588E124A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5D60970B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5D8F6BFE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622ED7CC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3A1995DC" w14:textId="77777777" w:rsidR="002676C9" w:rsidRDefault="002676C9" w:rsidP="002676C9">
      <w:pPr>
        <w:tabs>
          <w:tab w:val="left" w:pos="0"/>
          <w:tab w:val="left" w:pos="270"/>
        </w:tabs>
        <w:spacing w:line="360" w:lineRule="auto"/>
      </w:pPr>
    </w:p>
    <w:p w14:paraId="0296F038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738A38E8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18B60EB4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1B5EC185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1D32D2A7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41C80126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30E0D64A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3C89934C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04E4B037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5448ED25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0CBE8301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03B479AF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3DACEA84" w14:textId="77777777" w:rsidR="00CE1FE2" w:rsidRDefault="00CE1FE2" w:rsidP="00CE1FE2">
      <w:pPr>
        <w:tabs>
          <w:tab w:val="left" w:pos="0"/>
          <w:tab w:val="left" w:pos="270"/>
        </w:tabs>
        <w:spacing w:line="360" w:lineRule="auto"/>
      </w:pPr>
    </w:p>
    <w:p w14:paraId="2DADAFC8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7B3D5FB9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7C8E34C3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768B2714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53672F6A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3892C6CE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71E1A9BF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7939E737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3D68194C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5D9F5D3D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45C8C4D4" w14:textId="77777777" w:rsidR="00F57036" w:rsidRDefault="00F57036" w:rsidP="00F57036">
      <w:pPr>
        <w:tabs>
          <w:tab w:val="left" w:pos="0"/>
          <w:tab w:val="left" w:pos="270"/>
        </w:tabs>
        <w:spacing w:line="360" w:lineRule="auto"/>
      </w:pPr>
    </w:p>
    <w:p w14:paraId="4233C06C" w14:textId="77777777" w:rsidR="00126480" w:rsidRDefault="00126480" w:rsidP="00126480">
      <w:pPr>
        <w:tabs>
          <w:tab w:val="left" w:pos="0"/>
          <w:tab w:val="left" w:pos="270"/>
        </w:tabs>
        <w:spacing w:line="360" w:lineRule="auto"/>
        <w:ind w:left="360"/>
      </w:pPr>
    </w:p>
    <w:p w14:paraId="5669CD0B" w14:textId="77777777" w:rsidR="00126480" w:rsidRDefault="00126480" w:rsidP="00126480">
      <w:pPr>
        <w:tabs>
          <w:tab w:val="left" w:pos="0"/>
          <w:tab w:val="left" w:pos="270"/>
        </w:tabs>
        <w:spacing w:line="360" w:lineRule="auto"/>
        <w:ind w:left="360"/>
      </w:pPr>
    </w:p>
    <w:p w14:paraId="33EC08B9" w14:textId="77777777" w:rsidR="00126480" w:rsidRDefault="00126480" w:rsidP="00126480">
      <w:pPr>
        <w:tabs>
          <w:tab w:val="left" w:pos="0"/>
          <w:tab w:val="left" w:pos="270"/>
        </w:tabs>
        <w:spacing w:line="360" w:lineRule="auto"/>
        <w:ind w:left="360"/>
      </w:pPr>
    </w:p>
    <w:p w14:paraId="01176000" w14:textId="77777777" w:rsidR="00126480" w:rsidRDefault="00126480" w:rsidP="002A10FB">
      <w:pPr>
        <w:tabs>
          <w:tab w:val="left" w:pos="0"/>
          <w:tab w:val="left" w:pos="270"/>
        </w:tabs>
        <w:spacing w:line="360" w:lineRule="auto"/>
      </w:pPr>
    </w:p>
    <w:p w14:paraId="78CA9BB7" w14:textId="77777777" w:rsidR="00126480" w:rsidRDefault="00126480" w:rsidP="002A10FB">
      <w:pPr>
        <w:tabs>
          <w:tab w:val="left" w:pos="0"/>
          <w:tab w:val="left" w:pos="270"/>
        </w:tabs>
        <w:spacing w:line="360" w:lineRule="auto"/>
      </w:pPr>
    </w:p>
    <w:p w14:paraId="0FC4B2C5" w14:textId="77777777" w:rsidR="00126480" w:rsidRDefault="00126480" w:rsidP="00126480">
      <w:pPr>
        <w:pStyle w:val="ListParagraph"/>
        <w:tabs>
          <w:tab w:val="left" w:pos="0"/>
          <w:tab w:val="left" w:pos="270"/>
        </w:tabs>
        <w:spacing w:line="360" w:lineRule="auto"/>
        <w:ind w:left="360"/>
      </w:pPr>
    </w:p>
    <w:sectPr w:rsidR="00126480" w:rsidSect="00090F8C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8521" w14:textId="77777777" w:rsidR="00A22AF2" w:rsidRDefault="00A22AF2" w:rsidP="00B2286C">
      <w:r>
        <w:separator/>
      </w:r>
    </w:p>
  </w:endnote>
  <w:endnote w:type="continuationSeparator" w:id="0">
    <w:p w14:paraId="339DD990" w14:textId="77777777" w:rsidR="00A22AF2" w:rsidRDefault="00A22AF2" w:rsidP="00B2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0418" w14:textId="77777777" w:rsidR="00C754C1" w:rsidRDefault="00C754C1" w:rsidP="00C754C1">
    <w:pPr>
      <w:pStyle w:val="Footer"/>
    </w:pPr>
    <w:r>
      <w:rPr>
        <w:rFonts w:ascii="Courier New" w:hAnsi="Courier New" w:cs="Courier New"/>
      </w:rPr>
      <w:t xml:space="preserve">     </w:t>
    </w: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>
      <w:rPr>
        <w:rFonts w:ascii="Courier New" w:hAnsi="Courier New" w:cs="Courier New"/>
      </w:rPr>
      <w:fldChar w:fldCharType="separate"/>
    </w:r>
    <w:r w:rsidR="007E00FE">
      <w:rPr>
        <w:rFonts w:ascii="Courier New" w:hAnsi="Courier New" w:cs="Courier New"/>
        <w:noProof/>
      </w:rPr>
      <w:t>1</w:t>
    </w:r>
    <w:r>
      <w:rPr>
        <w:rFonts w:ascii="Courier New" w:hAnsi="Courier New" w:cs="Courier New"/>
        <w:noProof/>
      </w:rPr>
      <w:fldChar w:fldCharType="end"/>
    </w:r>
    <w:r w:rsidR="00F44458">
      <w:rPr>
        <w:rFonts w:ascii="Courier New" w:hAnsi="Courier New" w:cs="Courier New"/>
        <w:noProof/>
      </w:rPr>
      <w:t xml:space="preserve">             </w:t>
    </w:r>
  </w:p>
  <w:p w14:paraId="38AFFED6" w14:textId="77777777" w:rsidR="00111D0B" w:rsidRDefault="00111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FB51" w14:textId="77777777" w:rsidR="00A22AF2" w:rsidRDefault="00A22AF2" w:rsidP="00B2286C">
      <w:r>
        <w:separator/>
      </w:r>
    </w:p>
  </w:footnote>
  <w:footnote w:type="continuationSeparator" w:id="0">
    <w:p w14:paraId="104BA22F" w14:textId="77777777" w:rsidR="00A22AF2" w:rsidRDefault="00A22AF2" w:rsidP="00B2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7F"/>
    <w:multiLevelType w:val="hybridMultilevel"/>
    <w:tmpl w:val="8206B106"/>
    <w:lvl w:ilvl="0" w:tplc="AE1E41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85B"/>
    <w:multiLevelType w:val="hybridMultilevel"/>
    <w:tmpl w:val="3D845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48D"/>
    <w:multiLevelType w:val="hybridMultilevel"/>
    <w:tmpl w:val="2584C546"/>
    <w:lvl w:ilvl="0" w:tplc="80E4445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C159B"/>
    <w:multiLevelType w:val="hybridMultilevel"/>
    <w:tmpl w:val="CE9E1D1E"/>
    <w:lvl w:ilvl="0" w:tplc="DE227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E5F"/>
    <w:multiLevelType w:val="hybridMultilevel"/>
    <w:tmpl w:val="CEB6D5B6"/>
    <w:lvl w:ilvl="0" w:tplc="E1BA4DF4">
      <w:start w:val="2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4E9AE9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45A70"/>
    <w:multiLevelType w:val="hybridMultilevel"/>
    <w:tmpl w:val="174E4B7E"/>
    <w:lvl w:ilvl="0" w:tplc="3EF8060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3A82B24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0558B4"/>
    <w:multiLevelType w:val="hybridMultilevel"/>
    <w:tmpl w:val="9402B128"/>
    <w:lvl w:ilvl="0" w:tplc="D5D036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46340"/>
    <w:multiLevelType w:val="hybridMultilevel"/>
    <w:tmpl w:val="5E1CAAE2"/>
    <w:lvl w:ilvl="0" w:tplc="9462FEE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80F527C"/>
    <w:multiLevelType w:val="hybridMultilevel"/>
    <w:tmpl w:val="59B03172"/>
    <w:lvl w:ilvl="0" w:tplc="9FD64ACE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A7AE0"/>
    <w:multiLevelType w:val="hybridMultilevel"/>
    <w:tmpl w:val="8E3E4B60"/>
    <w:lvl w:ilvl="0" w:tplc="73388AF4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6E3A0E"/>
    <w:multiLevelType w:val="hybridMultilevel"/>
    <w:tmpl w:val="A56EFBF4"/>
    <w:lvl w:ilvl="0" w:tplc="520CF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24D05"/>
    <w:multiLevelType w:val="hybridMultilevel"/>
    <w:tmpl w:val="5CEE8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A1DD9"/>
    <w:multiLevelType w:val="hybridMultilevel"/>
    <w:tmpl w:val="92A07EE0"/>
    <w:lvl w:ilvl="0" w:tplc="DBFCF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BE8E30C">
      <w:start w:val="1"/>
      <w:numFmt w:val="lowerRoman"/>
      <w:lvlText w:val="(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 w:tplc="B3C8AE58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BD18EFF8">
      <w:start w:val="1"/>
      <w:numFmt w:val="lowerLetter"/>
      <w:lvlText w:val="(%4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01FB6"/>
    <w:multiLevelType w:val="hybridMultilevel"/>
    <w:tmpl w:val="9962CCBE"/>
    <w:lvl w:ilvl="0" w:tplc="04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21C4F"/>
    <w:multiLevelType w:val="hybridMultilevel"/>
    <w:tmpl w:val="20BE8D66"/>
    <w:lvl w:ilvl="0" w:tplc="A73AC89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2A3FF9"/>
    <w:multiLevelType w:val="hybridMultilevel"/>
    <w:tmpl w:val="9A181CDC"/>
    <w:lvl w:ilvl="0" w:tplc="1CEE1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33526"/>
    <w:multiLevelType w:val="hybridMultilevel"/>
    <w:tmpl w:val="C6C643FA"/>
    <w:lvl w:ilvl="0" w:tplc="DAE2AEB4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266A5C"/>
    <w:multiLevelType w:val="hybridMultilevel"/>
    <w:tmpl w:val="4BC8C9F8"/>
    <w:lvl w:ilvl="0" w:tplc="D1E0F73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0B0B12"/>
    <w:multiLevelType w:val="hybridMultilevel"/>
    <w:tmpl w:val="0026316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65A09"/>
    <w:multiLevelType w:val="hybridMultilevel"/>
    <w:tmpl w:val="5332FB60"/>
    <w:lvl w:ilvl="0" w:tplc="383EEB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F1FE3"/>
    <w:multiLevelType w:val="hybridMultilevel"/>
    <w:tmpl w:val="8CBC7EF2"/>
    <w:lvl w:ilvl="0" w:tplc="B128EC98">
      <w:start w:val="1"/>
      <w:numFmt w:val="lowerRoman"/>
      <w:lvlText w:val="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FE08D0"/>
    <w:multiLevelType w:val="hybridMultilevel"/>
    <w:tmpl w:val="03D438DC"/>
    <w:lvl w:ilvl="0" w:tplc="80E671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5238000">
    <w:abstractNumId w:val="12"/>
  </w:num>
  <w:num w:numId="2" w16cid:durableId="374013962">
    <w:abstractNumId w:val="9"/>
  </w:num>
  <w:num w:numId="3" w16cid:durableId="1959137309">
    <w:abstractNumId w:val="19"/>
  </w:num>
  <w:num w:numId="4" w16cid:durableId="1114445699">
    <w:abstractNumId w:val="4"/>
  </w:num>
  <w:num w:numId="5" w16cid:durableId="1502891523">
    <w:abstractNumId w:val="8"/>
  </w:num>
  <w:num w:numId="6" w16cid:durableId="2140755477">
    <w:abstractNumId w:val="22"/>
  </w:num>
  <w:num w:numId="7" w16cid:durableId="987055883">
    <w:abstractNumId w:val="16"/>
  </w:num>
  <w:num w:numId="8" w16cid:durableId="1136601025">
    <w:abstractNumId w:val="7"/>
  </w:num>
  <w:num w:numId="9" w16cid:durableId="61954044">
    <w:abstractNumId w:val="17"/>
  </w:num>
  <w:num w:numId="10" w16cid:durableId="238713910">
    <w:abstractNumId w:val="5"/>
  </w:num>
  <w:num w:numId="11" w16cid:durableId="489179202">
    <w:abstractNumId w:val="3"/>
  </w:num>
  <w:num w:numId="12" w16cid:durableId="564803550">
    <w:abstractNumId w:val="20"/>
  </w:num>
  <w:num w:numId="13" w16cid:durableId="1176572517">
    <w:abstractNumId w:val="14"/>
  </w:num>
  <w:num w:numId="14" w16cid:durableId="1509246024">
    <w:abstractNumId w:val="6"/>
  </w:num>
  <w:num w:numId="15" w16cid:durableId="917205779">
    <w:abstractNumId w:val="0"/>
  </w:num>
  <w:num w:numId="16" w16cid:durableId="663436437">
    <w:abstractNumId w:val="1"/>
  </w:num>
  <w:num w:numId="17" w16cid:durableId="2079864651">
    <w:abstractNumId w:val="2"/>
  </w:num>
  <w:num w:numId="18" w16cid:durableId="1558585978">
    <w:abstractNumId w:val="21"/>
  </w:num>
  <w:num w:numId="19" w16cid:durableId="143200785">
    <w:abstractNumId w:val="10"/>
  </w:num>
  <w:num w:numId="20" w16cid:durableId="237981442">
    <w:abstractNumId w:val="15"/>
  </w:num>
  <w:num w:numId="21" w16cid:durableId="572815981">
    <w:abstractNumId w:val="18"/>
  </w:num>
  <w:num w:numId="22" w16cid:durableId="1200167993">
    <w:abstractNumId w:val="13"/>
  </w:num>
  <w:num w:numId="23" w16cid:durableId="1916476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68"/>
    <w:rsid w:val="000276B1"/>
    <w:rsid w:val="00060400"/>
    <w:rsid w:val="00090F8C"/>
    <w:rsid w:val="00095EB3"/>
    <w:rsid w:val="000D68D6"/>
    <w:rsid w:val="00111D0B"/>
    <w:rsid w:val="00117FE3"/>
    <w:rsid w:val="00121DC4"/>
    <w:rsid w:val="00124BF5"/>
    <w:rsid w:val="00126480"/>
    <w:rsid w:val="0013326E"/>
    <w:rsid w:val="00134CAF"/>
    <w:rsid w:val="00151748"/>
    <w:rsid w:val="00154BA4"/>
    <w:rsid w:val="001622BF"/>
    <w:rsid w:val="00165DD5"/>
    <w:rsid w:val="00184CB0"/>
    <w:rsid w:val="001A3EE6"/>
    <w:rsid w:val="001D24DC"/>
    <w:rsid w:val="00203085"/>
    <w:rsid w:val="00207DE1"/>
    <w:rsid w:val="00234742"/>
    <w:rsid w:val="00236F27"/>
    <w:rsid w:val="0024636D"/>
    <w:rsid w:val="00246BDF"/>
    <w:rsid w:val="002676C9"/>
    <w:rsid w:val="0026780C"/>
    <w:rsid w:val="00271700"/>
    <w:rsid w:val="00274CE4"/>
    <w:rsid w:val="0028724A"/>
    <w:rsid w:val="002A0DEC"/>
    <w:rsid w:val="002A10FB"/>
    <w:rsid w:val="00300F6F"/>
    <w:rsid w:val="003122DC"/>
    <w:rsid w:val="00363F87"/>
    <w:rsid w:val="00397311"/>
    <w:rsid w:val="00397DFE"/>
    <w:rsid w:val="003A0E38"/>
    <w:rsid w:val="003B0013"/>
    <w:rsid w:val="003C136E"/>
    <w:rsid w:val="004622A4"/>
    <w:rsid w:val="004641D6"/>
    <w:rsid w:val="00467237"/>
    <w:rsid w:val="00486C3B"/>
    <w:rsid w:val="004A0B5E"/>
    <w:rsid w:val="004B093E"/>
    <w:rsid w:val="004B298F"/>
    <w:rsid w:val="004C3625"/>
    <w:rsid w:val="004F6CAC"/>
    <w:rsid w:val="00507A7D"/>
    <w:rsid w:val="00515F17"/>
    <w:rsid w:val="00516B83"/>
    <w:rsid w:val="0052422F"/>
    <w:rsid w:val="005354BC"/>
    <w:rsid w:val="00556CB3"/>
    <w:rsid w:val="00565D73"/>
    <w:rsid w:val="005A4DAD"/>
    <w:rsid w:val="005B3C28"/>
    <w:rsid w:val="005E49E4"/>
    <w:rsid w:val="00600F0D"/>
    <w:rsid w:val="00654DAC"/>
    <w:rsid w:val="006B4177"/>
    <w:rsid w:val="006C3339"/>
    <w:rsid w:val="006D3340"/>
    <w:rsid w:val="006E132B"/>
    <w:rsid w:val="006E2D2D"/>
    <w:rsid w:val="006F192B"/>
    <w:rsid w:val="006F1B6F"/>
    <w:rsid w:val="007125FF"/>
    <w:rsid w:val="007256F6"/>
    <w:rsid w:val="0073296F"/>
    <w:rsid w:val="00736DDE"/>
    <w:rsid w:val="00754D6A"/>
    <w:rsid w:val="00767052"/>
    <w:rsid w:val="007A25BC"/>
    <w:rsid w:val="007A46FC"/>
    <w:rsid w:val="007C0C16"/>
    <w:rsid w:val="007E00FE"/>
    <w:rsid w:val="007E2473"/>
    <w:rsid w:val="007E4624"/>
    <w:rsid w:val="007F6253"/>
    <w:rsid w:val="007F6CF0"/>
    <w:rsid w:val="008138DD"/>
    <w:rsid w:val="008147F9"/>
    <w:rsid w:val="00823855"/>
    <w:rsid w:val="00840CDE"/>
    <w:rsid w:val="00844426"/>
    <w:rsid w:val="00844F96"/>
    <w:rsid w:val="00886EAB"/>
    <w:rsid w:val="00887D36"/>
    <w:rsid w:val="00892CAF"/>
    <w:rsid w:val="00895311"/>
    <w:rsid w:val="008A0D49"/>
    <w:rsid w:val="008B01DF"/>
    <w:rsid w:val="008B29A1"/>
    <w:rsid w:val="008B39A0"/>
    <w:rsid w:val="008C2D04"/>
    <w:rsid w:val="00910F7E"/>
    <w:rsid w:val="009148CC"/>
    <w:rsid w:val="009232CD"/>
    <w:rsid w:val="00930FF3"/>
    <w:rsid w:val="009826C7"/>
    <w:rsid w:val="00996DB5"/>
    <w:rsid w:val="009D093D"/>
    <w:rsid w:val="009D5FF6"/>
    <w:rsid w:val="009D69CF"/>
    <w:rsid w:val="009E1299"/>
    <w:rsid w:val="009E4A33"/>
    <w:rsid w:val="009E5387"/>
    <w:rsid w:val="009F4D92"/>
    <w:rsid w:val="00A0626E"/>
    <w:rsid w:val="00A157F2"/>
    <w:rsid w:val="00A210C6"/>
    <w:rsid w:val="00A22AF2"/>
    <w:rsid w:val="00A25254"/>
    <w:rsid w:val="00A3399C"/>
    <w:rsid w:val="00A34B70"/>
    <w:rsid w:val="00A8362F"/>
    <w:rsid w:val="00A955E8"/>
    <w:rsid w:val="00AA552E"/>
    <w:rsid w:val="00AA6362"/>
    <w:rsid w:val="00AD1D96"/>
    <w:rsid w:val="00B21059"/>
    <w:rsid w:val="00B2286C"/>
    <w:rsid w:val="00B41A42"/>
    <w:rsid w:val="00B6462E"/>
    <w:rsid w:val="00B9171C"/>
    <w:rsid w:val="00BC2568"/>
    <w:rsid w:val="00BD4320"/>
    <w:rsid w:val="00BF3064"/>
    <w:rsid w:val="00C21EC0"/>
    <w:rsid w:val="00C37F8D"/>
    <w:rsid w:val="00C57DB4"/>
    <w:rsid w:val="00C754C1"/>
    <w:rsid w:val="00C75ED7"/>
    <w:rsid w:val="00C902FB"/>
    <w:rsid w:val="00C96996"/>
    <w:rsid w:val="00CC1042"/>
    <w:rsid w:val="00CD3497"/>
    <w:rsid w:val="00CD4EAE"/>
    <w:rsid w:val="00CE1F60"/>
    <w:rsid w:val="00CE1FE2"/>
    <w:rsid w:val="00D1016C"/>
    <w:rsid w:val="00D54B31"/>
    <w:rsid w:val="00D773A2"/>
    <w:rsid w:val="00D959DD"/>
    <w:rsid w:val="00D97763"/>
    <w:rsid w:val="00DD2625"/>
    <w:rsid w:val="00DF01FB"/>
    <w:rsid w:val="00E03C2E"/>
    <w:rsid w:val="00E14F8A"/>
    <w:rsid w:val="00E369E2"/>
    <w:rsid w:val="00E4609D"/>
    <w:rsid w:val="00E52E84"/>
    <w:rsid w:val="00EB5EC4"/>
    <w:rsid w:val="00EC1BFD"/>
    <w:rsid w:val="00EE265F"/>
    <w:rsid w:val="00EE5EE2"/>
    <w:rsid w:val="00EF4433"/>
    <w:rsid w:val="00F02657"/>
    <w:rsid w:val="00F17BF5"/>
    <w:rsid w:val="00F22A84"/>
    <w:rsid w:val="00F27321"/>
    <w:rsid w:val="00F355C5"/>
    <w:rsid w:val="00F44458"/>
    <w:rsid w:val="00F5567E"/>
    <w:rsid w:val="00F5634F"/>
    <w:rsid w:val="00F56E96"/>
    <w:rsid w:val="00F57036"/>
    <w:rsid w:val="00F7115F"/>
    <w:rsid w:val="00F71354"/>
    <w:rsid w:val="00F719DD"/>
    <w:rsid w:val="00F74861"/>
    <w:rsid w:val="00F7776E"/>
    <w:rsid w:val="00F8441F"/>
    <w:rsid w:val="00F90108"/>
    <w:rsid w:val="00F9411A"/>
    <w:rsid w:val="00F95343"/>
    <w:rsid w:val="00FA482A"/>
    <w:rsid w:val="00FA7881"/>
    <w:rsid w:val="00FB0345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F634"/>
  <w15:docId w15:val="{800FC99E-9AA4-44BE-AEB5-E367F450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22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28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7763"/>
    <w:pPr>
      <w:ind w:left="720"/>
      <w:contextualSpacing/>
    </w:pPr>
  </w:style>
  <w:style w:type="paragraph" w:styleId="NoSpacing">
    <w:name w:val="No Spacing"/>
    <w:uiPriority w:val="1"/>
    <w:qFormat/>
    <w:rsid w:val="00BF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D3B9-9385-4FB3-B204-A09FC078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ADMN</cp:lastModifiedBy>
  <cp:revision>42</cp:revision>
  <cp:lastPrinted>2015-09-30T15:47:00Z</cp:lastPrinted>
  <dcterms:created xsi:type="dcterms:W3CDTF">2016-05-11T09:48:00Z</dcterms:created>
  <dcterms:modified xsi:type="dcterms:W3CDTF">2025-07-31T08:46:00Z</dcterms:modified>
</cp:coreProperties>
</file>