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469" w:type="pct"/>
        <w:tblLook w:val="04A0" w:firstRow="1" w:lastRow="0" w:firstColumn="1" w:lastColumn="0" w:noHBand="0" w:noVBand="1"/>
      </w:tblPr>
      <w:tblGrid>
        <w:gridCol w:w="976"/>
        <w:gridCol w:w="6"/>
        <w:gridCol w:w="397"/>
        <w:gridCol w:w="178"/>
        <w:gridCol w:w="9"/>
        <w:gridCol w:w="679"/>
        <w:gridCol w:w="44"/>
        <w:gridCol w:w="1754"/>
        <w:gridCol w:w="13"/>
        <w:gridCol w:w="2383"/>
        <w:gridCol w:w="12"/>
        <w:gridCol w:w="2017"/>
        <w:gridCol w:w="6"/>
        <w:gridCol w:w="95"/>
        <w:gridCol w:w="2201"/>
        <w:gridCol w:w="9"/>
        <w:gridCol w:w="93"/>
        <w:gridCol w:w="1974"/>
        <w:gridCol w:w="12"/>
        <w:gridCol w:w="46"/>
        <w:gridCol w:w="306"/>
        <w:gridCol w:w="856"/>
        <w:gridCol w:w="32"/>
        <w:gridCol w:w="14"/>
        <w:gridCol w:w="9"/>
        <w:gridCol w:w="291"/>
      </w:tblGrid>
      <w:tr w:rsidR="001B2333" w:rsidRPr="00E01F30" w:rsidTr="005A1BFB">
        <w:trPr>
          <w:gridAfter w:val="3"/>
          <w:wAfter w:w="109" w:type="pct"/>
        </w:trPr>
        <w:tc>
          <w:tcPr>
            <w:tcW w:w="4891" w:type="pct"/>
            <w:gridSpan w:val="2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B2333" w:rsidRPr="00E01F30" w:rsidRDefault="001B2333" w:rsidP="00043D41"/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b/>
              </w:rPr>
              <w:t>COMPUTER</w:t>
            </w:r>
            <w:r w:rsidRPr="00BE4180">
              <w:rPr>
                <w:rFonts w:ascii="Calibri" w:hAnsi="Calibri"/>
                <w:b/>
              </w:rPr>
              <w:t xml:space="preserve"> FORM </w:t>
            </w:r>
            <w:r>
              <w:rPr>
                <w:rFonts w:ascii="Calibri" w:hAnsi="Calibri"/>
                <w:b/>
              </w:rPr>
              <w:t xml:space="preserve">2 </w:t>
            </w:r>
            <w:r w:rsidRPr="00BE4180">
              <w:rPr>
                <w:rFonts w:ascii="Calibri" w:hAnsi="Calibri"/>
                <w:b/>
              </w:rPr>
              <w:t>SCHEMES OF WORK – TERM 1</w:t>
            </w:r>
          </w:p>
        </w:tc>
      </w:tr>
      <w:tr w:rsidR="001B2333" w:rsidRPr="00F94FF6" w:rsidTr="005A1BFB">
        <w:trPr>
          <w:gridAfter w:val="3"/>
          <w:wAfter w:w="109" w:type="pct"/>
        </w:trPr>
        <w:tc>
          <w:tcPr>
            <w:tcW w:w="4891" w:type="pct"/>
            <w:gridSpan w:val="23"/>
            <w:tcBorders>
              <w:right w:val="single" w:sz="4" w:space="0" w:color="auto"/>
            </w:tcBorders>
          </w:tcPr>
          <w:p w:rsidR="001B2333" w:rsidRPr="00F94FF6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F94FF6">
              <w:rPr>
                <w:rFonts w:ascii="Calibri" w:hAnsi="Calibri" w:cs="Times New Roman"/>
                <w:b/>
                <w:sz w:val="20"/>
                <w:szCs w:val="20"/>
              </w:rPr>
              <w:t>APPLICATION PACKAGES (WORD PROCESSORS)</w:t>
            </w:r>
          </w:p>
        </w:tc>
      </w:tr>
      <w:tr w:rsidR="005A1BFB" w:rsidRPr="00B46B32" w:rsidTr="005A1BFB">
        <w:trPr>
          <w:gridAfter w:val="2"/>
          <w:wAfter w:w="104" w:type="pct"/>
        </w:trPr>
        <w:tc>
          <w:tcPr>
            <w:tcW w:w="341" w:type="pct"/>
            <w:gridSpan w:val="2"/>
            <w:tcBorders>
              <w:right w:val="single" w:sz="4" w:space="0" w:color="auto"/>
            </w:tcBorders>
          </w:tcPr>
          <w:p w:rsidR="005A1BFB" w:rsidRPr="00B46B32" w:rsidRDefault="005A1BFB" w:rsidP="00043D4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WK</w:t>
            </w:r>
          </w:p>
        </w:tc>
        <w:tc>
          <w:tcPr>
            <w:tcW w:w="199" w:type="pct"/>
            <w:gridSpan w:val="2"/>
            <w:tcBorders>
              <w:left w:val="single" w:sz="4" w:space="0" w:color="auto"/>
            </w:tcBorders>
          </w:tcPr>
          <w:p w:rsidR="005A1BFB" w:rsidRPr="00B46B32" w:rsidRDefault="005A1BFB" w:rsidP="00043D4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LSN</w:t>
            </w:r>
            <w:bookmarkStart w:id="0" w:name="_GoBack"/>
            <w:bookmarkEnd w:id="0"/>
          </w:p>
        </w:tc>
        <w:tc>
          <w:tcPr>
            <w:tcW w:w="253" w:type="pct"/>
            <w:gridSpan w:val="3"/>
            <w:tcBorders>
              <w:bottom w:val="nil"/>
              <w:right w:val="single" w:sz="4" w:space="0" w:color="auto"/>
            </w:tcBorders>
          </w:tcPr>
          <w:p w:rsidR="005A1BFB" w:rsidRPr="00B46B32" w:rsidRDefault="005A1BFB" w:rsidP="00043D41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TOPIC</w:t>
            </w:r>
          </w:p>
        </w:tc>
        <w:tc>
          <w:tcPr>
            <w:tcW w:w="613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1BFB" w:rsidRPr="00B46B32" w:rsidRDefault="005A1BFB" w:rsidP="00043D41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SUB - TOPIC</w:t>
            </w:r>
          </w:p>
        </w:tc>
        <w:tc>
          <w:tcPr>
            <w:tcW w:w="8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1BFB" w:rsidRPr="00B46B32" w:rsidRDefault="005A1BFB" w:rsidP="00043D41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OBJECTIVES</w:t>
            </w:r>
          </w:p>
        </w:tc>
        <w:tc>
          <w:tcPr>
            <w:tcW w:w="739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1BFB" w:rsidRPr="00B46B32" w:rsidRDefault="005A1BFB" w:rsidP="00043D41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LEARNING/TEACHING ACTIVITIES</w:t>
            </w:r>
          </w:p>
        </w:tc>
        <w:tc>
          <w:tcPr>
            <w:tcW w:w="799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1BFB" w:rsidRPr="00B46B32" w:rsidRDefault="005A1BFB" w:rsidP="00043D41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LEARNING/TEACHING RESOURCES</w:t>
            </w:r>
          </w:p>
        </w:tc>
        <w:tc>
          <w:tcPr>
            <w:tcW w:w="705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1BFB" w:rsidRPr="00B46B32" w:rsidRDefault="005A1BFB" w:rsidP="00043D41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REFERENCES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1BFB" w:rsidRPr="00B46B32" w:rsidRDefault="005A1BFB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3"/>
          <w:wAfter w:w="109" w:type="pct"/>
        </w:trPr>
        <w:tc>
          <w:tcPr>
            <w:tcW w:w="341" w:type="pct"/>
            <w:gridSpan w:val="2"/>
            <w:tcBorders>
              <w:right w:val="single" w:sz="4" w:space="0" w:color="auto"/>
            </w:tcBorders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99" w:type="pct"/>
            <w:gridSpan w:val="2"/>
            <w:tcBorders>
              <w:left w:val="single" w:sz="4" w:space="0" w:color="auto"/>
            </w:tcBorders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39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02" w:type="pct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21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A1BFB" w:rsidRPr="00E01F30" w:rsidTr="005A1BFB">
        <w:trPr>
          <w:gridAfter w:val="3"/>
          <w:wAfter w:w="109" w:type="pct"/>
        </w:trPr>
        <w:tc>
          <w:tcPr>
            <w:tcW w:w="341" w:type="pct"/>
            <w:gridSpan w:val="2"/>
            <w:tcBorders>
              <w:right w:val="single" w:sz="4" w:space="0" w:color="auto"/>
            </w:tcBorders>
          </w:tcPr>
          <w:p w:rsidR="00DE4D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9" w:type="pct"/>
            <w:gridSpan w:val="2"/>
            <w:tcBorders>
              <w:lef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DEFINITION OF WORD PROCESSOR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word processor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purpose of a word processor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discussion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Newspapers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1-3</w:t>
            </w:r>
          </w:p>
        </w:tc>
        <w:tc>
          <w:tcPr>
            <w:tcW w:w="434" w:type="pct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3"/>
          <w:wAfter w:w="109" w:type="pct"/>
        </w:trPr>
        <w:tc>
          <w:tcPr>
            <w:tcW w:w="341" w:type="pct"/>
            <w:gridSpan w:val="2"/>
            <w:tcBorders>
              <w:righ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lef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USING A WORD PROCESSING PACKAGE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Start a Microsoft word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Microsoft screen layout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personal computer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5-10</w:t>
            </w:r>
          </w:p>
        </w:tc>
        <w:tc>
          <w:tcPr>
            <w:tcW w:w="43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3"/>
          <w:wAfter w:w="109" w:type="pct"/>
        </w:trPr>
        <w:tc>
          <w:tcPr>
            <w:tcW w:w="341" w:type="pct"/>
            <w:gridSpan w:val="2"/>
            <w:tcBorders>
              <w:right w:val="single" w:sz="4" w:space="0" w:color="auto"/>
            </w:tcBorders>
          </w:tcPr>
          <w:p w:rsidR="00DE4D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3</w:t>
            </w: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lef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RUNNING THE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PROGRAMME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By the end of the lesson,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Save and retrieve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Close and exit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on practical 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Working computer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Longhorn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13-17</w:t>
            </w:r>
          </w:p>
        </w:tc>
        <w:tc>
          <w:tcPr>
            <w:tcW w:w="43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2"/>
          <w:wAfter w:w="104" w:type="pct"/>
        </w:trPr>
        <w:tc>
          <w:tcPr>
            <w:tcW w:w="339" w:type="pct"/>
            <w:tcBorders>
              <w:righ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tcBorders>
              <w:lef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EDITING AND FORMATTING A DOCUMENT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Select a document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Move, copy and delete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Insert and type over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16-19</w:t>
            </w:r>
          </w:p>
        </w:tc>
        <w:tc>
          <w:tcPr>
            <w:tcW w:w="439" w:type="pct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2"/>
          <w:wAfter w:w="104" w:type="pct"/>
        </w:trPr>
        <w:tc>
          <w:tcPr>
            <w:tcW w:w="339" w:type="pct"/>
            <w:tcBorders>
              <w:right w:val="single" w:sz="4" w:space="0" w:color="auto"/>
            </w:tcBorders>
          </w:tcPr>
          <w:p w:rsidR="00DE4D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2" w:type="pct"/>
            <w:gridSpan w:val="3"/>
            <w:tcBorders>
              <w:lef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FIND AND REPLACE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find and replace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Find and replace a documents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Use thesaurus 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 working computer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16-24</w:t>
            </w:r>
          </w:p>
        </w:tc>
        <w:tc>
          <w:tcPr>
            <w:tcW w:w="439" w:type="pct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2"/>
          <w:wAfter w:w="104" w:type="pct"/>
        </w:trPr>
        <w:tc>
          <w:tcPr>
            <w:tcW w:w="339" w:type="pct"/>
            <w:tcBorders>
              <w:righ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tcBorders>
              <w:lef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TEXT FORMATTING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Bold, italicize, underline,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change fonts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Letters 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22-23</w:t>
            </w:r>
          </w:p>
        </w:tc>
        <w:tc>
          <w:tcPr>
            <w:tcW w:w="439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DE4D30" w:rsidRPr="00E01F30" w:rsidTr="005A1BFB">
        <w:trPr>
          <w:gridAfter w:val="3"/>
          <w:wAfter w:w="109" w:type="pct"/>
        </w:trPr>
        <w:tc>
          <w:tcPr>
            <w:tcW w:w="339" w:type="pct"/>
            <w:tcBorders>
              <w:right w:val="single" w:sz="4" w:space="0" w:color="auto"/>
            </w:tcBorders>
          </w:tcPr>
          <w:p w:rsidR="00043D41" w:rsidRDefault="00043D41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43D41" w:rsidRPr="00E01F30" w:rsidRDefault="00043D41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5" w:type="pct"/>
            <w:gridSpan w:val="4"/>
            <w:tcBorders>
              <w:left w:val="single" w:sz="4" w:space="0" w:color="auto"/>
            </w:tcBorders>
          </w:tcPr>
          <w:p w:rsidR="00043D41" w:rsidRPr="00E01F30" w:rsidRDefault="00043D41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043D41" w:rsidRPr="00E01F30" w:rsidRDefault="00043D41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0" w:type="pct"/>
            <w:gridSpan w:val="2"/>
          </w:tcPr>
          <w:p w:rsidR="00043D41" w:rsidRPr="00E01F30" w:rsidRDefault="00043D41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13" w:type="pct"/>
            <w:gridSpan w:val="2"/>
          </w:tcPr>
          <w:p w:rsidR="00043D41" w:rsidRPr="00E01F30" w:rsidRDefault="00043D41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43D41" w:rsidRPr="00E01F30" w:rsidRDefault="00043D41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PARAGRAPH FORMATTING</w:t>
            </w:r>
          </w:p>
        </w:tc>
        <w:tc>
          <w:tcPr>
            <w:tcW w:w="831" w:type="pct"/>
            <w:gridSpan w:val="2"/>
          </w:tcPr>
          <w:p w:rsidR="00043D41" w:rsidRPr="00E01F30" w:rsidRDefault="00043D41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43D41" w:rsidRPr="00E01F30" w:rsidRDefault="00043D41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043D41" w:rsidRPr="00E01F30" w:rsidRDefault="00043D41" w:rsidP="001B233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Drop cap, sub and superscript</w:t>
            </w:r>
          </w:p>
          <w:p w:rsidR="00043D41" w:rsidRPr="00E01F30" w:rsidRDefault="00043D41" w:rsidP="001B233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Align and indent text</w:t>
            </w:r>
          </w:p>
        </w:tc>
        <w:tc>
          <w:tcPr>
            <w:tcW w:w="702" w:type="pct"/>
            <w:gridSpan w:val="2"/>
          </w:tcPr>
          <w:p w:rsidR="00043D41" w:rsidRPr="00E01F30" w:rsidRDefault="00043D41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43D41" w:rsidRPr="00E01F30" w:rsidRDefault="00043D41" w:rsidP="001B233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800" w:type="pct"/>
            <w:gridSpan w:val="3"/>
          </w:tcPr>
          <w:p w:rsidR="00043D41" w:rsidRPr="00E01F30" w:rsidRDefault="00043D41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43D41" w:rsidRPr="00E01F30" w:rsidRDefault="00043D41" w:rsidP="001B233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043D41" w:rsidRPr="00E01F30" w:rsidRDefault="00043D41" w:rsidP="001B233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Cards</w:t>
            </w:r>
          </w:p>
          <w:p w:rsidR="00043D41" w:rsidRPr="00E01F30" w:rsidRDefault="00043D41" w:rsidP="001B233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1" w:type="pct"/>
            <w:gridSpan w:val="3"/>
            <w:tcBorders>
              <w:bottom w:val="nil"/>
            </w:tcBorders>
          </w:tcPr>
          <w:p w:rsidR="00043D41" w:rsidRPr="00E01F30" w:rsidRDefault="00043D41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043D41" w:rsidRPr="00E01F30" w:rsidRDefault="00043D41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22-23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3"/>
          <w:wAfter w:w="109" w:type="pct"/>
        </w:trPr>
        <w:tc>
          <w:tcPr>
            <w:tcW w:w="339" w:type="pct"/>
            <w:tcBorders>
              <w:righ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tcBorders>
              <w:lef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PARAGRAPH FORMATTING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Space and section break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Bullet and number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Insert columns/page headers and footers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Newspapers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22-23</w:t>
            </w:r>
          </w:p>
        </w:tc>
        <w:tc>
          <w:tcPr>
            <w:tcW w:w="434" w:type="pct"/>
            <w:gridSpan w:val="5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3"/>
          <w:wAfter w:w="109" w:type="pct"/>
        </w:trPr>
        <w:tc>
          <w:tcPr>
            <w:tcW w:w="339" w:type="pct"/>
            <w:tcBorders>
              <w:right w:val="single" w:sz="4" w:space="0" w:color="auto"/>
            </w:tcBorders>
          </w:tcPr>
          <w:p w:rsidR="00DE4D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2" w:type="pct"/>
            <w:gridSpan w:val="3"/>
            <w:tcBorders>
              <w:lef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SET-UP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Set up margins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Set paper size and orientation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  <w:p w:rsidR="00DE4D30" w:rsidRPr="00E01F30" w:rsidRDefault="00DE4D30" w:rsidP="00043D41">
            <w:pPr>
              <w:pStyle w:val="ListParagrap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33-35</w:t>
            </w:r>
          </w:p>
        </w:tc>
        <w:tc>
          <w:tcPr>
            <w:tcW w:w="434" w:type="pct"/>
            <w:gridSpan w:val="5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3"/>
          <w:wAfter w:w="109" w:type="pct"/>
        </w:trPr>
        <w:tc>
          <w:tcPr>
            <w:tcW w:w="339" w:type="pct"/>
            <w:tcBorders>
              <w:right w:val="single" w:sz="4" w:space="0" w:color="auto"/>
            </w:tcBorders>
          </w:tcPr>
          <w:p w:rsidR="00DE4D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tcBorders>
              <w:lef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2-3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SET-UP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table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Crate tables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Insert rows and columns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Merge/split rows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Q/A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Demonstration practical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Working computer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37-39</w:t>
            </w:r>
          </w:p>
        </w:tc>
        <w:tc>
          <w:tcPr>
            <w:tcW w:w="434" w:type="pct"/>
            <w:gridSpan w:val="5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1"/>
          <w:wAfter w:w="101" w:type="pct"/>
        </w:trPr>
        <w:tc>
          <w:tcPr>
            <w:tcW w:w="339" w:type="pct"/>
            <w:tcBorders>
              <w:right w:val="single" w:sz="4" w:space="0" w:color="auto"/>
            </w:tcBorders>
          </w:tcPr>
          <w:p w:rsidR="00DE4D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7</w:t>
            </w: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tcBorders>
              <w:lef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TABLE CONVERSION/ ARITHMETIC CALCULATIONS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convert text to a table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vice verse</w:t>
            </w:r>
            <w:proofErr w:type="spellEnd"/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import tables/perform calculations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Working computer 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 board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40-41</w:t>
            </w:r>
          </w:p>
        </w:tc>
        <w:tc>
          <w:tcPr>
            <w:tcW w:w="442" w:type="pct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1"/>
          <w:wAfter w:w="101" w:type="pct"/>
        </w:trPr>
        <w:tc>
          <w:tcPr>
            <w:tcW w:w="339" w:type="pct"/>
            <w:tcBorders>
              <w:righ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tcBorders>
              <w:lef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MAIL MERGE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mail merge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Create: main document and data source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Merge fields 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Working computer 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 board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44-46</w:t>
            </w:r>
          </w:p>
        </w:tc>
        <w:tc>
          <w:tcPr>
            <w:tcW w:w="442" w:type="pct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1"/>
          <w:wAfter w:w="101" w:type="pct"/>
        </w:trPr>
        <w:tc>
          <w:tcPr>
            <w:tcW w:w="339" w:type="pct"/>
            <w:tcBorders>
              <w:right w:val="single" w:sz="4" w:space="0" w:color="auto"/>
            </w:tcBorders>
          </w:tcPr>
          <w:p w:rsidR="00DE4D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202" w:type="pct"/>
            <w:gridSpan w:val="3"/>
            <w:tcBorders>
              <w:lef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GRAPHICS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graphic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Insert/edit graphics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Q/A Demonstration practical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Clip art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44-49</w:t>
            </w:r>
          </w:p>
        </w:tc>
        <w:tc>
          <w:tcPr>
            <w:tcW w:w="442" w:type="pct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1"/>
          <w:wAfter w:w="101" w:type="pct"/>
        </w:trPr>
        <w:tc>
          <w:tcPr>
            <w:tcW w:w="339" w:type="pct"/>
            <w:tcBorders>
              <w:righ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tcBorders>
              <w:lef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PRINTING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printing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Set up the printer and print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44</w:t>
            </w:r>
          </w:p>
        </w:tc>
        <w:tc>
          <w:tcPr>
            <w:tcW w:w="442" w:type="pct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1"/>
          <w:wAfter w:w="101" w:type="pct"/>
        </w:trPr>
        <w:tc>
          <w:tcPr>
            <w:tcW w:w="339" w:type="pct"/>
            <w:tcBorders>
              <w:right w:val="single" w:sz="4" w:space="0" w:color="auto"/>
            </w:tcBorders>
          </w:tcPr>
          <w:p w:rsidR="00DE4D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02" w:type="pct"/>
            <w:gridSpan w:val="3"/>
            <w:tcBorders>
              <w:lef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SPREAD SHEETS (SPREADSHEETS)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spreadsheets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application areas of spreadsheet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Discussion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Call register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Accounts book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52-53</w:t>
            </w:r>
          </w:p>
        </w:tc>
        <w:tc>
          <w:tcPr>
            <w:tcW w:w="442" w:type="pct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1"/>
          <w:wAfter w:w="101" w:type="pct"/>
        </w:trPr>
        <w:tc>
          <w:tcPr>
            <w:tcW w:w="339" w:type="pct"/>
            <w:tcBorders>
              <w:righ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tcBorders>
              <w:left w:val="single" w:sz="4" w:space="0" w:color="auto"/>
            </w:tcBorders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CREATING A WORKSHEET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Define the term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worksheet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a worksheet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Save/retrieve a worksheet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Class register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Accounts book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page 57-65</w:t>
            </w:r>
          </w:p>
        </w:tc>
        <w:tc>
          <w:tcPr>
            <w:tcW w:w="442" w:type="pct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2"/>
          <w:wAfter w:w="104" w:type="pct"/>
        </w:trPr>
        <w:tc>
          <w:tcPr>
            <w:tcW w:w="541" w:type="pct"/>
            <w:gridSpan w:val="4"/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CELL DATA TYPES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cell data type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different data types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discussion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Books 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66</w:t>
            </w:r>
          </w:p>
        </w:tc>
        <w:tc>
          <w:tcPr>
            <w:tcW w:w="439" w:type="pct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2"/>
          <w:wAfter w:w="104" w:type="pct"/>
        </w:trPr>
        <w:tc>
          <w:tcPr>
            <w:tcW w:w="541" w:type="pct"/>
            <w:gridSpan w:val="4"/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CELL REFERENCING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cell referencing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different cell referencing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Apply cell referencing on a computer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Q/A Demonstration practical 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66-69</w:t>
            </w:r>
          </w:p>
        </w:tc>
        <w:tc>
          <w:tcPr>
            <w:tcW w:w="439" w:type="pct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2"/>
          <w:wAfter w:w="104" w:type="pct"/>
        </w:trPr>
        <w:tc>
          <w:tcPr>
            <w:tcW w:w="541" w:type="pct"/>
            <w:gridSpan w:val="4"/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FUNCTIONS AND FORMULAE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Differentiate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between functions and formulae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Apply functions and formulae on a document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DE4D30" w:rsidRPr="00E01F30" w:rsidRDefault="00DE4D30" w:rsidP="00043D41">
            <w:pPr>
              <w:pStyle w:val="ListParagrap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70-73</w:t>
            </w:r>
          </w:p>
        </w:tc>
        <w:tc>
          <w:tcPr>
            <w:tcW w:w="439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4"/>
          <w:wAfter w:w="120" w:type="pct"/>
        </w:trPr>
        <w:tc>
          <w:tcPr>
            <w:tcW w:w="541" w:type="pct"/>
            <w:gridSpan w:val="4"/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WORKSHEET FORMATTING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Format a worksheet: text, numbers, rows, columns and global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74-79</w:t>
            </w:r>
          </w:p>
        </w:tc>
        <w:tc>
          <w:tcPr>
            <w:tcW w:w="423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4"/>
          <w:wAfter w:w="120" w:type="pct"/>
        </w:trPr>
        <w:tc>
          <w:tcPr>
            <w:tcW w:w="541" w:type="pct"/>
            <w:gridSpan w:val="4"/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9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MANAGEMENT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terms, Sort, filter, total forms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Apply the above features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73-75</w:t>
            </w:r>
          </w:p>
        </w:tc>
        <w:tc>
          <w:tcPr>
            <w:tcW w:w="423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trHeight w:val="2384"/>
        </w:trPr>
        <w:tc>
          <w:tcPr>
            <w:tcW w:w="541" w:type="pct"/>
            <w:gridSpan w:val="4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39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CHARTS/GRAPHICS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Definite the terms chart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different charts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Insert charts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77-79</w:t>
            </w:r>
          </w:p>
        </w:tc>
        <w:tc>
          <w:tcPr>
            <w:tcW w:w="543" w:type="pct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DE4D30" w:rsidRPr="00126E0A" w:rsidTr="005A1BFB">
        <w:tc>
          <w:tcPr>
            <w:tcW w:w="4583" w:type="pct"/>
            <w:gridSpan w:val="21"/>
          </w:tcPr>
          <w:p w:rsidR="001B2333" w:rsidRPr="00126E0A" w:rsidRDefault="001B2333" w:rsidP="00043D41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126E0A">
              <w:rPr>
                <w:rFonts w:ascii="Calibri" w:hAnsi="Calibri" w:cs="Times New Roman"/>
                <w:b/>
                <w:sz w:val="20"/>
                <w:szCs w:val="20"/>
              </w:rPr>
              <w:t>END TERM EXAMS/SCHOOLS CLOSE</w:t>
            </w:r>
          </w:p>
        </w:tc>
        <w:tc>
          <w:tcPr>
            <w:tcW w:w="417" w:type="pct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30" w:rsidRPr="00126E0A" w:rsidRDefault="00DE4D30">
            <w:pPr>
              <w:spacing w:after="160" w:line="259" w:lineRule="auto"/>
            </w:pPr>
          </w:p>
        </w:tc>
      </w:tr>
      <w:tr w:rsidR="001B2333" w:rsidRPr="00E01F30" w:rsidTr="005A1BFB">
        <w:trPr>
          <w:gridAfter w:val="3"/>
          <w:wAfter w:w="109" w:type="pct"/>
        </w:trPr>
        <w:tc>
          <w:tcPr>
            <w:tcW w:w="4891" w:type="pct"/>
            <w:gridSpan w:val="23"/>
          </w:tcPr>
          <w:p w:rsidR="001B2333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B2333" w:rsidRPr="00E01F30" w:rsidTr="005A1BFB">
        <w:trPr>
          <w:gridAfter w:val="3"/>
          <w:wAfter w:w="109" w:type="pct"/>
        </w:trPr>
        <w:tc>
          <w:tcPr>
            <w:tcW w:w="4891" w:type="pct"/>
            <w:gridSpan w:val="23"/>
            <w:shd w:val="clear" w:color="auto" w:fill="BFBFBF" w:themeFill="background1" w:themeFillShade="BF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b/>
              </w:rPr>
              <w:t>COMPUTER</w:t>
            </w:r>
            <w:r w:rsidRPr="00BE4180">
              <w:rPr>
                <w:rFonts w:ascii="Calibri" w:hAnsi="Calibri"/>
                <w:b/>
              </w:rPr>
              <w:t xml:space="preserve"> FORM </w:t>
            </w:r>
            <w:r>
              <w:rPr>
                <w:rFonts w:ascii="Calibri" w:hAnsi="Calibri"/>
                <w:b/>
              </w:rPr>
              <w:t>2</w:t>
            </w:r>
            <w:r w:rsidRPr="00BE4180">
              <w:rPr>
                <w:rFonts w:ascii="Calibri" w:hAnsi="Calibri"/>
                <w:b/>
              </w:rPr>
              <w:t xml:space="preserve"> SCHEMES OF WORK – TERM </w:t>
            </w:r>
            <w:r>
              <w:rPr>
                <w:rFonts w:ascii="Calibri" w:hAnsi="Calibri"/>
                <w:b/>
              </w:rPr>
              <w:t>2</w:t>
            </w:r>
          </w:p>
        </w:tc>
      </w:tr>
      <w:tr w:rsidR="001B2333" w:rsidRPr="00126E0A" w:rsidTr="005A1BFB">
        <w:trPr>
          <w:gridAfter w:val="3"/>
          <w:wAfter w:w="109" w:type="pct"/>
        </w:trPr>
        <w:tc>
          <w:tcPr>
            <w:tcW w:w="4891" w:type="pct"/>
            <w:gridSpan w:val="23"/>
          </w:tcPr>
          <w:p w:rsidR="001B2333" w:rsidRPr="00126E0A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126E0A">
              <w:rPr>
                <w:rFonts w:ascii="Calibri" w:hAnsi="Calibri" w:cs="Times New Roman"/>
                <w:b/>
                <w:sz w:val="20"/>
                <w:szCs w:val="20"/>
              </w:rPr>
              <w:t>DATABASES</w:t>
            </w:r>
          </w:p>
        </w:tc>
      </w:tr>
      <w:tr w:rsidR="005A1BFB" w:rsidRPr="00B46B32" w:rsidTr="005A1BFB">
        <w:trPr>
          <w:gridAfter w:val="3"/>
          <w:wAfter w:w="109" w:type="pct"/>
        </w:trPr>
        <w:tc>
          <w:tcPr>
            <w:tcW w:w="479" w:type="pct"/>
            <w:gridSpan w:val="3"/>
          </w:tcPr>
          <w:p w:rsidR="001B2333" w:rsidRPr="00B46B32" w:rsidRDefault="001B2333" w:rsidP="00043D41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LESSON</w:t>
            </w:r>
          </w:p>
        </w:tc>
        <w:tc>
          <w:tcPr>
            <w:tcW w:w="300" w:type="pct"/>
            <w:gridSpan w:val="3"/>
          </w:tcPr>
          <w:p w:rsidR="001B2333" w:rsidRPr="00B46B32" w:rsidRDefault="001B2333" w:rsidP="00043D41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TOPIC</w:t>
            </w:r>
          </w:p>
        </w:tc>
        <w:tc>
          <w:tcPr>
            <w:tcW w:w="623" w:type="pct"/>
            <w:gridSpan w:val="2"/>
          </w:tcPr>
          <w:p w:rsidR="001B2333" w:rsidRPr="00B46B32" w:rsidRDefault="001B2333" w:rsidP="00043D41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SUB - TOPIC</w:t>
            </w:r>
          </w:p>
        </w:tc>
        <w:tc>
          <w:tcPr>
            <w:tcW w:w="831" w:type="pct"/>
            <w:gridSpan w:val="2"/>
          </w:tcPr>
          <w:p w:rsidR="001B2333" w:rsidRPr="00B46B32" w:rsidRDefault="001B2333" w:rsidP="00043D41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OBJECTIVES</w:t>
            </w:r>
          </w:p>
        </w:tc>
        <w:tc>
          <w:tcPr>
            <w:tcW w:w="704" w:type="pct"/>
            <w:gridSpan w:val="2"/>
          </w:tcPr>
          <w:p w:rsidR="001B2333" w:rsidRPr="00B46B32" w:rsidRDefault="001B2333" w:rsidP="00043D41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LEARNING/TEACHING ACTIVITIES</w:t>
            </w:r>
          </w:p>
        </w:tc>
        <w:tc>
          <w:tcPr>
            <w:tcW w:w="799" w:type="pct"/>
            <w:gridSpan w:val="3"/>
          </w:tcPr>
          <w:p w:rsidR="001B2333" w:rsidRPr="00B46B32" w:rsidRDefault="001B2333" w:rsidP="00043D41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LEARNING/TEACHING RESOURCES</w:t>
            </w:r>
          </w:p>
        </w:tc>
        <w:tc>
          <w:tcPr>
            <w:tcW w:w="720" w:type="pct"/>
            <w:gridSpan w:val="3"/>
          </w:tcPr>
          <w:p w:rsidR="001B2333" w:rsidRPr="00B46B32" w:rsidRDefault="001B2333" w:rsidP="00043D41">
            <w:pPr>
              <w:rPr>
                <w:b/>
                <w:sz w:val="20"/>
              </w:rPr>
            </w:pPr>
            <w:r w:rsidRPr="00B46B32">
              <w:rPr>
                <w:b/>
                <w:sz w:val="20"/>
              </w:rPr>
              <w:t>REFERENCES</w:t>
            </w:r>
          </w:p>
        </w:tc>
        <w:tc>
          <w:tcPr>
            <w:tcW w:w="434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4D30" w:rsidRPr="00B46B32" w:rsidRDefault="00DE4D30">
            <w:pPr>
              <w:spacing w:after="160" w:line="259" w:lineRule="auto"/>
            </w:pPr>
          </w:p>
        </w:tc>
      </w:tr>
      <w:tr w:rsidR="00DE4D30" w:rsidRPr="00E01F30" w:rsidTr="005A1BFB">
        <w:trPr>
          <w:gridAfter w:val="3"/>
          <w:wAfter w:w="109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104" w:type="pct"/>
            <w:gridSpan w:val="18"/>
            <w:tcBorders>
              <w:bottom w:val="nil"/>
            </w:tcBorders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Reporting from home and settling for the second term work</w:t>
            </w:r>
          </w:p>
        </w:tc>
        <w:tc>
          <w:tcPr>
            <w:tcW w:w="308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3"/>
          <w:wAfter w:w="109" w:type="pct"/>
        </w:trPr>
        <w:tc>
          <w:tcPr>
            <w:tcW w:w="479" w:type="pct"/>
            <w:gridSpan w:val="3"/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DATABASE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database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concept of D/base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discussion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Class list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93-94</w:t>
            </w:r>
          </w:p>
        </w:tc>
        <w:tc>
          <w:tcPr>
            <w:tcW w:w="434" w:type="pct"/>
            <w:gridSpan w:val="5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3"/>
          <w:wAfter w:w="109" w:type="pct"/>
        </w:trPr>
        <w:tc>
          <w:tcPr>
            <w:tcW w:w="479" w:type="pct"/>
            <w:gridSpan w:val="3"/>
          </w:tcPr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DE4D30" w:rsidRPr="00E01F30" w:rsidRDefault="00DE4D30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30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DATABASE MODELS</w:t>
            </w:r>
          </w:p>
        </w:tc>
        <w:tc>
          <w:tcPr>
            <w:tcW w:w="831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d/base model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difference d/base models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Discuss the features of a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database</w:t>
            </w:r>
          </w:p>
        </w:tc>
        <w:tc>
          <w:tcPr>
            <w:tcW w:w="704" w:type="pct"/>
            <w:gridSpan w:val="2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DE4D30" w:rsidRPr="00E01F30" w:rsidRDefault="00DE4D30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E4D30" w:rsidRPr="00E01F30" w:rsidRDefault="00DE4D30" w:rsidP="001B23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96-98</w:t>
            </w:r>
          </w:p>
        </w:tc>
        <w:tc>
          <w:tcPr>
            <w:tcW w:w="434" w:type="pct"/>
            <w:gridSpan w:val="5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30" w:rsidRPr="00E01F30" w:rsidRDefault="00DE4D30">
            <w:pPr>
              <w:spacing w:after="160" w:line="259" w:lineRule="auto"/>
            </w:pPr>
          </w:p>
        </w:tc>
      </w:tr>
      <w:tr w:rsidR="005A1BFB" w:rsidRPr="00E01F30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DATA ORGANIZATION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Organize data in a database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Start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Ms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Access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97-100</w:t>
            </w:r>
          </w:p>
        </w:tc>
      </w:tr>
      <w:tr w:rsidR="005A1BFB" w:rsidRPr="00E01F30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MS ACCESS SCREEN LAYOUT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access screen layout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a database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100-104</w:t>
            </w:r>
          </w:p>
        </w:tc>
      </w:tr>
      <w:tr w:rsidR="005A1BFB" w:rsidRPr="00E01F30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EDITING A D/BASE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Edict a data base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108-109</w:t>
            </w:r>
          </w:p>
        </w:tc>
      </w:tr>
      <w:tr w:rsidR="005A1BFB" w:rsidRPr="00E01F30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QUERIES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By the end of the lesson, the learner should be able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query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Crate a query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Card 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Working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computer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116-117</w:t>
            </w:r>
          </w:p>
        </w:tc>
      </w:tr>
      <w:tr w:rsidR="005A1BFB" w:rsidRPr="00E01F30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UPDATING A QUERY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Update a query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View a query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Working computer 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120-122</w:t>
            </w:r>
          </w:p>
        </w:tc>
      </w:tr>
      <w:tr w:rsidR="005A1BFB" w:rsidRPr="00E01F30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FORM DESIGN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form layout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a form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Newspaper 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 computer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110-113</w:t>
            </w:r>
          </w:p>
        </w:tc>
      </w:tr>
      <w:tr w:rsidR="005A1BFB" w:rsidRPr="00E01F30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FORMATTING FIELDS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Display records in a form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Format fields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113</w:t>
            </w: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A1BFB" w:rsidRPr="00E01F30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2-3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REPORTS LAYOUT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By the end of the lesson,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a report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a report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Modify a report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Q/A Demonstration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Practical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Handouts 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Books 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125-129</w:t>
            </w: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A1BFB" w:rsidRPr="00E01F30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REPORTS LAYOUT</w:t>
            </w: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Sort and group data in a report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Design labels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Forms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Report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40-41</w:t>
            </w: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A1BFB" w:rsidRPr="00126E0A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PRINTING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printing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Print: form and a report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Forms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Report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126E0A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112</w:t>
            </w:r>
          </w:p>
        </w:tc>
      </w:tr>
      <w:tr w:rsidR="001B2333" w:rsidRPr="00126E0A" w:rsidTr="005A1BFB">
        <w:trPr>
          <w:gridAfter w:val="3"/>
          <w:wAfter w:w="109" w:type="pct"/>
        </w:trPr>
        <w:tc>
          <w:tcPr>
            <w:tcW w:w="4891" w:type="pct"/>
            <w:gridSpan w:val="23"/>
          </w:tcPr>
          <w:p w:rsidR="001B2333" w:rsidRPr="00126E0A" w:rsidRDefault="001B2333" w:rsidP="00043D41">
            <w:pPr>
              <w:ind w:firstLine="72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126E0A">
              <w:rPr>
                <w:rFonts w:ascii="Calibri" w:hAnsi="Calibri" w:cs="Times New Roman"/>
                <w:b/>
                <w:sz w:val="20"/>
                <w:szCs w:val="20"/>
              </w:rPr>
              <w:t>DESKTOP PUBLISHING</w:t>
            </w:r>
          </w:p>
        </w:tc>
      </w:tr>
      <w:tr w:rsidR="005A1BFB" w:rsidRPr="00E01F30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DESKTOP PUBLISHING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Define DTP S/W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State then purpose of DTPS/W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Clip art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132-134</w:t>
            </w: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A1BFB" w:rsidRPr="00E01F30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DESIGNING A PUBLICATION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DTP S/W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Discuss the types of DTP publications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Observation Practical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133-134</w:t>
            </w: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A1BFB" w:rsidRPr="00126E0A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DESIGNING A PUBLICATION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Run the DTP program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DTP screen layout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discussion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Cards, certificates, text, calendars, text books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126E0A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134-136</w:t>
            </w:r>
          </w:p>
        </w:tc>
      </w:tr>
      <w:tr w:rsidR="005A1BFB" w:rsidRPr="00126E0A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DESIGNING A PUBLICATION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Set up a publication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Manipulate text and graphics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Cards, certificates, text calendars, textbooks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126E0A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139-143</w:t>
            </w:r>
          </w:p>
        </w:tc>
      </w:tr>
      <w:tr w:rsidR="005A1BFB" w:rsidRPr="00126E0A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TEXT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Design page layout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Use a ruler to measure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discussion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Calendars, textbooks</w:t>
            </w: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126E0A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158</w:t>
            </w:r>
          </w:p>
        </w:tc>
      </w:tr>
      <w:tr w:rsidR="005A1BFB" w:rsidRPr="00126E0A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GRAPHICS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graphics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Change full stroke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Reshape objects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126E0A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150</w:t>
            </w:r>
          </w:p>
        </w:tc>
      </w:tr>
      <w:tr w:rsidR="005A1BFB" w:rsidRPr="00126E0A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GRAPHICS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Copy an object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Import and wrap text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747150" w:rsidRDefault="001B2333" w:rsidP="001B2333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74715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126E0A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161-162</w:t>
            </w:r>
          </w:p>
        </w:tc>
      </w:tr>
      <w:tr w:rsidR="005A1BFB" w:rsidRPr="00126E0A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2&amp;3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GRAPHICS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Group objects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Lock objects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126E0A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164-168</w:t>
            </w:r>
          </w:p>
        </w:tc>
      </w:tr>
      <w:tr w:rsidR="005A1BFB" w:rsidRPr="00126E0A" w:rsidTr="005A1BFB">
        <w:trPr>
          <w:gridAfter w:val="8"/>
          <w:wAfter w:w="543" w:type="pct"/>
        </w:trPr>
        <w:tc>
          <w:tcPr>
            <w:tcW w:w="479" w:type="pct"/>
            <w:gridSpan w:val="3"/>
          </w:tcPr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1B2333" w:rsidRPr="00E01F30" w:rsidRDefault="001B2333" w:rsidP="00043D41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3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ROTATE/CROP</w:t>
            </w:r>
          </w:p>
        </w:tc>
        <w:tc>
          <w:tcPr>
            <w:tcW w:w="831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terms, sort, filter, total, forms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Apply the above features</w:t>
            </w:r>
          </w:p>
        </w:tc>
        <w:tc>
          <w:tcPr>
            <w:tcW w:w="704" w:type="pct"/>
            <w:gridSpan w:val="2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99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1B2333" w:rsidRPr="00E01F30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720" w:type="pct"/>
            <w:gridSpan w:val="3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B2333" w:rsidRPr="00126E0A" w:rsidRDefault="001B2333" w:rsidP="001B2333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164</w:t>
            </w:r>
          </w:p>
        </w:tc>
      </w:tr>
      <w:tr w:rsidR="001B2333" w:rsidRPr="00E01F30" w:rsidTr="005A1BFB">
        <w:trPr>
          <w:gridAfter w:val="5"/>
          <w:wAfter w:w="417" w:type="pct"/>
        </w:trPr>
        <w:tc>
          <w:tcPr>
            <w:tcW w:w="4583" w:type="pct"/>
            <w:gridSpan w:val="21"/>
          </w:tcPr>
          <w:p w:rsidR="001B2333" w:rsidRPr="00E01F30" w:rsidRDefault="001B2333" w:rsidP="00043D41">
            <w:pPr>
              <w:rPr>
                <w:rFonts w:ascii="Calibri" w:hAnsi="Calibri" w:cs="Times New Roman"/>
                <w:sz w:val="20"/>
                <w:szCs w:val="20"/>
              </w:rPr>
            </w:pPr>
            <w:r w:rsidRPr="00126E0A">
              <w:rPr>
                <w:rFonts w:ascii="Calibri" w:hAnsi="Calibri" w:cs="Times New Roman"/>
                <w:b/>
                <w:sz w:val="20"/>
                <w:szCs w:val="20"/>
              </w:rPr>
              <w:t>THE SCHOOL CLOSES/END OF TERM EXAMS</w:t>
            </w:r>
          </w:p>
        </w:tc>
      </w:tr>
    </w:tbl>
    <w:p w:rsidR="00FD327E" w:rsidRDefault="00FD327E"/>
    <w:sectPr w:rsidR="00FD327E" w:rsidSect="00043D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660"/>
    <w:multiLevelType w:val="hybridMultilevel"/>
    <w:tmpl w:val="C1B8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C2E89"/>
    <w:multiLevelType w:val="hybridMultilevel"/>
    <w:tmpl w:val="F1B0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A3C31"/>
    <w:multiLevelType w:val="hybridMultilevel"/>
    <w:tmpl w:val="C20E0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C6145"/>
    <w:multiLevelType w:val="hybridMultilevel"/>
    <w:tmpl w:val="2984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964AA"/>
    <w:multiLevelType w:val="hybridMultilevel"/>
    <w:tmpl w:val="D4C6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B73A8"/>
    <w:multiLevelType w:val="hybridMultilevel"/>
    <w:tmpl w:val="A03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C80714"/>
    <w:multiLevelType w:val="hybridMultilevel"/>
    <w:tmpl w:val="C996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4D7692"/>
    <w:multiLevelType w:val="hybridMultilevel"/>
    <w:tmpl w:val="7EF4C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8339D"/>
    <w:multiLevelType w:val="hybridMultilevel"/>
    <w:tmpl w:val="03F6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88681B"/>
    <w:multiLevelType w:val="hybridMultilevel"/>
    <w:tmpl w:val="21C03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F5556D"/>
    <w:multiLevelType w:val="hybridMultilevel"/>
    <w:tmpl w:val="2DA4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622B16"/>
    <w:multiLevelType w:val="hybridMultilevel"/>
    <w:tmpl w:val="54BC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8A28F0"/>
    <w:multiLevelType w:val="hybridMultilevel"/>
    <w:tmpl w:val="C44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F638C0"/>
    <w:multiLevelType w:val="hybridMultilevel"/>
    <w:tmpl w:val="D9C4C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546B25"/>
    <w:multiLevelType w:val="hybridMultilevel"/>
    <w:tmpl w:val="DCD6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425C21"/>
    <w:multiLevelType w:val="hybridMultilevel"/>
    <w:tmpl w:val="AE66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7A1D94"/>
    <w:multiLevelType w:val="hybridMultilevel"/>
    <w:tmpl w:val="6DA01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B85F2C"/>
    <w:multiLevelType w:val="hybridMultilevel"/>
    <w:tmpl w:val="8444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DF2EA3"/>
    <w:multiLevelType w:val="hybridMultilevel"/>
    <w:tmpl w:val="E7C04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967CFC"/>
    <w:multiLevelType w:val="hybridMultilevel"/>
    <w:tmpl w:val="40AA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462888"/>
    <w:multiLevelType w:val="hybridMultilevel"/>
    <w:tmpl w:val="0DCC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AD06A2"/>
    <w:multiLevelType w:val="hybridMultilevel"/>
    <w:tmpl w:val="F406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806A05"/>
    <w:multiLevelType w:val="hybridMultilevel"/>
    <w:tmpl w:val="FA9E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E15233"/>
    <w:multiLevelType w:val="hybridMultilevel"/>
    <w:tmpl w:val="DE2C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4A6F27"/>
    <w:multiLevelType w:val="hybridMultilevel"/>
    <w:tmpl w:val="6608D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801D5C"/>
    <w:multiLevelType w:val="hybridMultilevel"/>
    <w:tmpl w:val="E156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8E51CA2"/>
    <w:multiLevelType w:val="hybridMultilevel"/>
    <w:tmpl w:val="76BA2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247240"/>
    <w:multiLevelType w:val="hybridMultilevel"/>
    <w:tmpl w:val="99A8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48774D"/>
    <w:multiLevelType w:val="hybridMultilevel"/>
    <w:tmpl w:val="97A8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D46044"/>
    <w:multiLevelType w:val="hybridMultilevel"/>
    <w:tmpl w:val="628E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161369"/>
    <w:multiLevelType w:val="hybridMultilevel"/>
    <w:tmpl w:val="C632E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883980"/>
    <w:multiLevelType w:val="hybridMultilevel"/>
    <w:tmpl w:val="13120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9A7337"/>
    <w:multiLevelType w:val="hybridMultilevel"/>
    <w:tmpl w:val="B2422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64241F"/>
    <w:multiLevelType w:val="hybridMultilevel"/>
    <w:tmpl w:val="2EEE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C8C3BAD"/>
    <w:multiLevelType w:val="hybridMultilevel"/>
    <w:tmpl w:val="5A3C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13C7696"/>
    <w:multiLevelType w:val="hybridMultilevel"/>
    <w:tmpl w:val="AB12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5709B6"/>
    <w:multiLevelType w:val="hybridMultilevel"/>
    <w:tmpl w:val="84D8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07F98"/>
    <w:multiLevelType w:val="hybridMultilevel"/>
    <w:tmpl w:val="6A96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F31FA8"/>
    <w:multiLevelType w:val="hybridMultilevel"/>
    <w:tmpl w:val="6DC4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8E318FC"/>
    <w:multiLevelType w:val="hybridMultilevel"/>
    <w:tmpl w:val="9110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9436D7B"/>
    <w:multiLevelType w:val="hybridMultilevel"/>
    <w:tmpl w:val="B98A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D1A517A"/>
    <w:multiLevelType w:val="hybridMultilevel"/>
    <w:tmpl w:val="223E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D471C6F"/>
    <w:multiLevelType w:val="hybridMultilevel"/>
    <w:tmpl w:val="8730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E3237D7"/>
    <w:multiLevelType w:val="hybridMultilevel"/>
    <w:tmpl w:val="91E4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F74D21"/>
    <w:multiLevelType w:val="hybridMultilevel"/>
    <w:tmpl w:val="76CE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FE864BC"/>
    <w:multiLevelType w:val="hybridMultilevel"/>
    <w:tmpl w:val="64F2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0DC6FF5"/>
    <w:multiLevelType w:val="hybridMultilevel"/>
    <w:tmpl w:val="F6B8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38330CB"/>
    <w:multiLevelType w:val="hybridMultilevel"/>
    <w:tmpl w:val="459C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52C60C8"/>
    <w:multiLevelType w:val="hybridMultilevel"/>
    <w:tmpl w:val="9004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5D40B4C"/>
    <w:multiLevelType w:val="hybridMultilevel"/>
    <w:tmpl w:val="1AD60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68948B9"/>
    <w:multiLevelType w:val="hybridMultilevel"/>
    <w:tmpl w:val="DD06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8DA12E2"/>
    <w:multiLevelType w:val="hybridMultilevel"/>
    <w:tmpl w:val="D4763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C12922"/>
    <w:multiLevelType w:val="hybridMultilevel"/>
    <w:tmpl w:val="304A0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D015D64"/>
    <w:multiLevelType w:val="hybridMultilevel"/>
    <w:tmpl w:val="4AAAE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1461EA9"/>
    <w:multiLevelType w:val="hybridMultilevel"/>
    <w:tmpl w:val="B5D4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20E2387"/>
    <w:multiLevelType w:val="hybridMultilevel"/>
    <w:tmpl w:val="6E0A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49348D7"/>
    <w:multiLevelType w:val="hybridMultilevel"/>
    <w:tmpl w:val="C43E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4BB50EA"/>
    <w:multiLevelType w:val="hybridMultilevel"/>
    <w:tmpl w:val="D434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71B75C0"/>
    <w:multiLevelType w:val="hybridMultilevel"/>
    <w:tmpl w:val="5F02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2047BF"/>
    <w:multiLevelType w:val="hybridMultilevel"/>
    <w:tmpl w:val="7A407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E61682A"/>
    <w:multiLevelType w:val="hybridMultilevel"/>
    <w:tmpl w:val="20FC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49E5446"/>
    <w:multiLevelType w:val="hybridMultilevel"/>
    <w:tmpl w:val="0884F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35422E"/>
    <w:multiLevelType w:val="hybridMultilevel"/>
    <w:tmpl w:val="0A12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80B4314"/>
    <w:multiLevelType w:val="hybridMultilevel"/>
    <w:tmpl w:val="E206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8543102"/>
    <w:multiLevelType w:val="hybridMultilevel"/>
    <w:tmpl w:val="7B00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9117A88"/>
    <w:multiLevelType w:val="hybridMultilevel"/>
    <w:tmpl w:val="60E81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F8E6881"/>
    <w:multiLevelType w:val="hybridMultilevel"/>
    <w:tmpl w:val="B652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FC82D8B"/>
    <w:multiLevelType w:val="hybridMultilevel"/>
    <w:tmpl w:val="4150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CD7E86"/>
    <w:multiLevelType w:val="hybridMultilevel"/>
    <w:tmpl w:val="470A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2F978F9"/>
    <w:multiLevelType w:val="hybridMultilevel"/>
    <w:tmpl w:val="8D60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3084AE1"/>
    <w:multiLevelType w:val="hybridMultilevel"/>
    <w:tmpl w:val="3C4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3277E39"/>
    <w:multiLevelType w:val="hybridMultilevel"/>
    <w:tmpl w:val="E688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44433B0"/>
    <w:multiLevelType w:val="hybridMultilevel"/>
    <w:tmpl w:val="0BC00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5312123"/>
    <w:multiLevelType w:val="hybridMultilevel"/>
    <w:tmpl w:val="D2BE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56623C0"/>
    <w:multiLevelType w:val="hybridMultilevel"/>
    <w:tmpl w:val="0396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8DC568E"/>
    <w:multiLevelType w:val="hybridMultilevel"/>
    <w:tmpl w:val="06DE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B2E7071"/>
    <w:multiLevelType w:val="hybridMultilevel"/>
    <w:tmpl w:val="1A20B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924579"/>
    <w:multiLevelType w:val="hybridMultilevel"/>
    <w:tmpl w:val="D226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CDC5D20"/>
    <w:multiLevelType w:val="hybridMultilevel"/>
    <w:tmpl w:val="CF90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EEE37B9"/>
    <w:multiLevelType w:val="hybridMultilevel"/>
    <w:tmpl w:val="9760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F9E1B56"/>
    <w:multiLevelType w:val="hybridMultilevel"/>
    <w:tmpl w:val="DBDC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9"/>
  </w:num>
  <w:num w:numId="2">
    <w:abstractNumId w:val="68"/>
  </w:num>
  <w:num w:numId="3">
    <w:abstractNumId w:val="65"/>
  </w:num>
  <w:num w:numId="4">
    <w:abstractNumId w:val="60"/>
  </w:num>
  <w:num w:numId="5">
    <w:abstractNumId w:val="72"/>
  </w:num>
  <w:num w:numId="6">
    <w:abstractNumId w:val="40"/>
  </w:num>
  <w:num w:numId="7">
    <w:abstractNumId w:val="73"/>
  </w:num>
  <w:num w:numId="8">
    <w:abstractNumId w:val="8"/>
  </w:num>
  <w:num w:numId="9">
    <w:abstractNumId w:val="19"/>
  </w:num>
  <w:num w:numId="10">
    <w:abstractNumId w:val="38"/>
  </w:num>
  <w:num w:numId="11">
    <w:abstractNumId w:val="4"/>
  </w:num>
  <w:num w:numId="12">
    <w:abstractNumId w:val="66"/>
  </w:num>
  <w:num w:numId="13">
    <w:abstractNumId w:val="64"/>
  </w:num>
  <w:num w:numId="14">
    <w:abstractNumId w:val="17"/>
  </w:num>
  <w:num w:numId="15">
    <w:abstractNumId w:val="51"/>
  </w:num>
  <w:num w:numId="16">
    <w:abstractNumId w:val="34"/>
  </w:num>
  <w:num w:numId="17">
    <w:abstractNumId w:val="77"/>
  </w:num>
  <w:num w:numId="18">
    <w:abstractNumId w:val="70"/>
  </w:num>
  <w:num w:numId="19">
    <w:abstractNumId w:val="23"/>
  </w:num>
  <w:num w:numId="20">
    <w:abstractNumId w:val="54"/>
  </w:num>
  <w:num w:numId="21">
    <w:abstractNumId w:val="49"/>
  </w:num>
  <w:num w:numId="22">
    <w:abstractNumId w:val="69"/>
  </w:num>
  <w:num w:numId="23">
    <w:abstractNumId w:val="0"/>
  </w:num>
  <w:num w:numId="24">
    <w:abstractNumId w:val="33"/>
  </w:num>
  <w:num w:numId="25">
    <w:abstractNumId w:val="71"/>
  </w:num>
  <w:num w:numId="26">
    <w:abstractNumId w:val="39"/>
  </w:num>
  <w:num w:numId="27">
    <w:abstractNumId w:val="16"/>
  </w:num>
  <w:num w:numId="28">
    <w:abstractNumId w:val="31"/>
  </w:num>
  <w:num w:numId="29">
    <w:abstractNumId w:val="15"/>
  </w:num>
  <w:num w:numId="30">
    <w:abstractNumId w:val="58"/>
  </w:num>
  <w:num w:numId="31">
    <w:abstractNumId w:val="50"/>
  </w:num>
  <w:num w:numId="32">
    <w:abstractNumId w:val="21"/>
  </w:num>
  <w:num w:numId="33">
    <w:abstractNumId w:val="75"/>
  </w:num>
  <w:num w:numId="34">
    <w:abstractNumId w:val="62"/>
  </w:num>
  <w:num w:numId="35">
    <w:abstractNumId w:val="20"/>
  </w:num>
  <w:num w:numId="36">
    <w:abstractNumId w:val="25"/>
  </w:num>
  <w:num w:numId="37">
    <w:abstractNumId w:val="67"/>
  </w:num>
  <w:num w:numId="38">
    <w:abstractNumId w:val="3"/>
  </w:num>
  <w:num w:numId="39">
    <w:abstractNumId w:val="26"/>
  </w:num>
  <w:num w:numId="40">
    <w:abstractNumId w:val="22"/>
  </w:num>
  <w:num w:numId="41">
    <w:abstractNumId w:val="14"/>
  </w:num>
  <w:num w:numId="42">
    <w:abstractNumId w:val="48"/>
  </w:num>
  <w:num w:numId="43">
    <w:abstractNumId w:val="6"/>
  </w:num>
  <w:num w:numId="44">
    <w:abstractNumId w:val="45"/>
  </w:num>
  <w:num w:numId="45">
    <w:abstractNumId w:val="41"/>
  </w:num>
  <w:num w:numId="46">
    <w:abstractNumId w:val="29"/>
  </w:num>
  <w:num w:numId="47">
    <w:abstractNumId w:val="61"/>
  </w:num>
  <w:num w:numId="48">
    <w:abstractNumId w:val="56"/>
  </w:num>
  <w:num w:numId="49">
    <w:abstractNumId w:val="59"/>
  </w:num>
  <w:num w:numId="50">
    <w:abstractNumId w:val="30"/>
  </w:num>
  <w:num w:numId="51">
    <w:abstractNumId w:val="10"/>
  </w:num>
  <w:num w:numId="52">
    <w:abstractNumId w:val="46"/>
  </w:num>
  <w:num w:numId="53">
    <w:abstractNumId w:val="24"/>
  </w:num>
  <w:num w:numId="54">
    <w:abstractNumId w:val="2"/>
  </w:num>
  <w:num w:numId="55">
    <w:abstractNumId w:val="37"/>
  </w:num>
  <w:num w:numId="56">
    <w:abstractNumId w:val="12"/>
  </w:num>
  <w:num w:numId="57">
    <w:abstractNumId w:val="11"/>
  </w:num>
  <w:num w:numId="58">
    <w:abstractNumId w:val="43"/>
  </w:num>
  <w:num w:numId="59">
    <w:abstractNumId w:val="32"/>
  </w:num>
  <w:num w:numId="60">
    <w:abstractNumId w:val="18"/>
  </w:num>
  <w:num w:numId="61">
    <w:abstractNumId w:val="76"/>
  </w:num>
  <w:num w:numId="62">
    <w:abstractNumId w:val="28"/>
  </w:num>
  <w:num w:numId="63">
    <w:abstractNumId w:val="42"/>
  </w:num>
  <w:num w:numId="64">
    <w:abstractNumId w:val="36"/>
  </w:num>
  <w:num w:numId="65">
    <w:abstractNumId w:val="53"/>
  </w:num>
  <w:num w:numId="66">
    <w:abstractNumId w:val="63"/>
  </w:num>
  <w:num w:numId="67">
    <w:abstractNumId w:val="74"/>
  </w:num>
  <w:num w:numId="68">
    <w:abstractNumId w:val="9"/>
  </w:num>
  <w:num w:numId="69">
    <w:abstractNumId w:val="55"/>
  </w:num>
  <w:num w:numId="70">
    <w:abstractNumId w:val="7"/>
  </w:num>
  <w:num w:numId="71">
    <w:abstractNumId w:val="35"/>
  </w:num>
  <w:num w:numId="72">
    <w:abstractNumId w:val="52"/>
  </w:num>
  <w:num w:numId="73">
    <w:abstractNumId w:val="78"/>
  </w:num>
  <w:num w:numId="74">
    <w:abstractNumId w:val="47"/>
  </w:num>
  <w:num w:numId="75">
    <w:abstractNumId w:val="44"/>
  </w:num>
  <w:num w:numId="76">
    <w:abstractNumId w:val="57"/>
  </w:num>
  <w:num w:numId="77">
    <w:abstractNumId w:val="27"/>
  </w:num>
  <w:num w:numId="78">
    <w:abstractNumId w:val="13"/>
  </w:num>
  <w:num w:numId="79">
    <w:abstractNumId w:val="80"/>
  </w:num>
  <w:num w:numId="80">
    <w:abstractNumId w:val="1"/>
  </w:num>
  <w:num w:numId="81">
    <w:abstractNumId w:val="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33"/>
    <w:rsid w:val="00043D41"/>
    <w:rsid w:val="001B2333"/>
    <w:rsid w:val="00294112"/>
    <w:rsid w:val="005A1BFB"/>
    <w:rsid w:val="00DE4D30"/>
    <w:rsid w:val="00FD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2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2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kcseforecast.com</dc:creator>
  <cp:lastModifiedBy>ojwando GEORGE</cp:lastModifiedBy>
  <cp:revision>3</cp:revision>
  <dcterms:created xsi:type="dcterms:W3CDTF">2021-05-23T18:51:00Z</dcterms:created>
  <dcterms:modified xsi:type="dcterms:W3CDTF">2021-05-23T19:00:00Z</dcterms:modified>
</cp:coreProperties>
</file>