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EA8" w:rsidRPr="00D36EA8" w:rsidRDefault="00D36EA8" w:rsidP="00D36EA8">
      <w:pPr>
        <w:jc w:val="center"/>
        <w:rPr>
          <w:rFonts w:ascii="Arial Black" w:hAnsi="Arial Black"/>
          <w:sz w:val="72"/>
          <w:szCs w:val="72"/>
        </w:rPr>
      </w:pPr>
    </w:p>
    <w:p w:rsidR="00D36EA8" w:rsidRPr="00D36EA8" w:rsidRDefault="00D36EA8" w:rsidP="00D36EA8">
      <w:pPr>
        <w:jc w:val="center"/>
        <w:rPr>
          <w:rFonts w:ascii="Book Antiqua" w:hAnsi="Book Antiqua"/>
          <w:sz w:val="72"/>
          <w:szCs w:val="72"/>
        </w:rPr>
      </w:pPr>
      <w:r w:rsidRPr="00D36EA8">
        <w:rPr>
          <w:rFonts w:ascii="Book Antiqua" w:hAnsi="Book Antiqua"/>
          <w:sz w:val="72"/>
          <w:szCs w:val="72"/>
        </w:rPr>
        <w:t>CHEMISTRY FORM FOUR</w:t>
      </w:r>
    </w:p>
    <w:p w:rsidR="00D36EA8" w:rsidRDefault="00D36EA8" w:rsidP="00D36EA8">
      <w:pPr>
        <w:jc w:val="center"/>
        <w:rPr>
          <w:rFonts w:ascii="Book Antiqua" w:hAnsi="Book Antiqua"/>
          <w:sz w:val="72"/>
          <w:szCs w:val="72"/>
        </w:rPr>
      </w:pPr>
      <w:r>
        <w:rPr>
          <w:rFonts w:ascii="Book Antiqua" w:hAnsi="Book Antiqua"/>
          <w:sz w:val="72"/>
          <w:szCs w:val="72"/>
        </w:rPr>
        <w:t>TERM TWO -</w:t>
      </w:r>
      <w:r w:rsidRPr="00D36EA8">
        <w:rPr>
          <w:rFonts w:ascii="Book Antiqua" w:hAnsi="Book Antiqua"/>
          <w:sz w:val="72"/>
          <w:szCs w:val="72"/>
        </w:rPr>
        <w:t>2020</w:t>
      </w:r>
    </w:p>
    <w:p w:rsidR="00D36EA8" w:rsidRPr="00D36EA8" w:rsidRDefault="00D36EA8" w:rsidP="00D36EA8">
      <w:pPr>
        <w:rPr>
          <w:rFonts w:ascii="Book Antiqua" w:hAnsi="Book Antiqua"/>
          <w:sz w:val="72"/>
          <w:szCs w:val="72"/>
        </w:rPr>
      </w:pPr>
    </w:p>
    <w:p w:rsidR="00D36EA8" w:rsidRPr="00D36EA8" w:rsidRDefault="00D36EA8" w:rsidP="00D36EA8">
      <w:pPr>
        <w:rPr>
          <w:rFonts w:ascii="Book Antiqua" w:hAnsi="Book Antiqua"/>
          <w:sz w:val="72"/>
          <w:szCs w:val="72"/>
        </w:rPr>
      </w:pPr>
      <w:bookmarkStart w:id="0" w:name="_GoBack"/>
      <w:bookmarkEnd w:id="0"/>
    </w:p>
    <w:tbl>
      <w:tblPr>
        <w:tblW w:w="5731" w:type="pct"/>
        <w:tblInd w:w="-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9"/>
        <w:gridCol w:w="614"/>
        <w:gridCol w:w="1785"/>
        <w:gridCol w:w="12"/>
        <w:gridCol w:w="2758"/>
        <w:gridCol w:w="33"/>
        <w:gridCol w:w="3727"/>
        <w:gridCol w:w="51"/>
        <w:gridCol w:w="2199"/>
        <w:gridCol w:w="51"/>
        <w:gridCol w:w="1534"/>
        <w:gridCol w:w="24"/>
        <w:gridCol w:w="1685"/>
      </w:tblGrid>
      <w:tr w:rsidR="00D36EA8" w:rsidRPr="006B1A5C" w:rsidTr="00D36EA8">
        <w:trPr>
          <w:cantSplit/>
          <w:trHeight w:val="530"/>
        </w:trPr>
        <w:tc>
          <w:tcPr>
            <w:tcW w:w="208" w:type="pct"/>
            <w:shd w:val="clear" w:color="auto" w:fill="auto"/>
          </w:tcPr>
          <w:p w:rsidR="00D36EA8" w:rsidRPr="006B1A5C" w:rsidRDefault="00D36EA8" w:rsidP="007F1299">
            <w:pPr>
              <w:pStyle w:val="Heading1"/>
              <w:rPr>
                <w:rFonts w:ascii="Bookman Old Style" w:hAnsi="Bookman Old Style"/>
                <w:bCs w:val="0"/>
                <w:sz w:val="20"/>
                <w:szCs w:val="20"/>
              </w:rPr>
            </w:pPr>
          </w:p>
        </w:tc>
        <w:tc>
          <w:tcPr>
            <w:tcW w:w="203" w:type="pct"/>
          </w:tcPr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4031" w:type="pct"/>
            <w:gridSpan w:val="10"/>
            <w:vAlign w:val="center"/>
          </w:tcPr>
          <w:p w:rsidR="00D36EA8" w:rsidRPr="004A3D7A" w:rsidRDefault="00D36EA8" w:rsidP="007F1299">
            <w:pPr>
              <w:pStyle w:val="BodyText"/>
              <w:jc w:val="center"/>
              <w:rPr>
                <w:rFonts w:ascii="Bookman Old Style" w:hAnsi="Bookman Old Style"/>
                <w:bCs w:val="0"/>
                <w:iCs w:val="0"/>
                <w:sz w:val="20"/>
                <w:szCs w:val="20"/>
              </w:rPr>
            </w:pPr>
            <w:r w:rsidRPr="00D105E1">
              <w:rPr>
                <w:rFonts w:ascii="Bookman Old Style" w:hAnsi="Bookman Old Style"/>
                <w:bCs w:val="0"/>
                <w:iCs w:val="0"/>
                <w:sz w:val="24"/>
              </w:rPr>
              <w:t>SCHEME  OF  WORK                      FORM  FOUR  CHEMIST</w:t>
            </w:r>
            <w:r>
              <w:rPr>
                <w:rFonts w:ascii="Bookman Old Style" w:hAnsi="Bookman Old Style"/>
                <w:bCs w:val="0"/>
                <w:iCs w:val="0"/>
                <w:sz w:val="24"/>
              </w:rPr>
              <w:t>RY                     TERM  TWO</w:t>
            </w:r>
            <w:r w:rsidRPr="00D105E1">
              <w:rPr>
                <w:rFonts w:ascii="Bookman Old Style" w:hAnsi="Bookman Old Style"/>
                <w:bCs w:val="0"/>
                <w:iCs w:val="0"/>
                <w:sz w:val="24"/>
              </w:rPr>
              <w:t xml:space="preserve">   20</w:t>
            </w:r>
            <w:r>
              <w:rPr>
                <w:rFonts w:ascii="Bookman Old Style" w:hAnsi="Bookman Old Style"/>
                <w:bCs w:val="0"/>
                <w:iCs w:val="0"/>
                <w:sz w:val="24"/>
              </w:rPr>
              <w:t>20</w:t>
            </w:r>
          </w:p>
        </w:tc>
        <w:tc>
          <w:tcPr>
            <w:tcW w:w="558" w:type="pct"/>
          </w:tcPr>
          <w:p w:rsidR="00D36EA8" w:rsidRPr="006B1A5C" w:rsidRDefault="00D36EA8" w:rsidP="007F1299">
            <w:pPr>
              <w:pStyle w:val="BodyText"/>
              <w:rPr>
                <w:rFonts w:ascii="Bookman Old Style" w:hAnsi="Bookman Old Style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0D36EA8" w:rsidRPr="006B1A5C" w:rsidTr="00D36EA8">
        <w:trPr>
          <w:cantSplit/>
          <w:trHeight w:val="530"/>
        </w:trPr>
        <w:tc>
          <w:tcPr>
            <w:tcW w:w="208" w:type="pct"/>
            <w:shd w:val="clear" w:color="auto" w:fill="auto"/>
          </w:tcPr>
          <w:p w:rsidR="00D36EA8" w:rsidRPr="006B1A5C" w:rsidRDefault="00D36EA8" w:rsidP="007F1299">
            <w:pPr>
              <w:pStyle w:val="Heading1"/>
              <w:rPr>
                <w:rFonts w:ascii="Bookman Old Style" w:hAnsi="Bookman Old Style"/>
                <w:bCs w:val="0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 w:val="0"/>
                <w:sz w:val="20"/>
                <w:szCs w:val="20"/>
              </w:rPr>
              <w:t>WK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/>
                <w:sz w:val="20"/>
                <w:szCs w:val="20"/>
              </w:rPr>
              <w:t>NO</w:t>
            </w:r>
          </w:p>
        </w:tc>
        <w:tc>
          <w:tcPr>
            <w:tcW w:w="203" w:type="pct"/>
          </w:tcPr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Cs w:val="0"/>
                <w:i w:val="0"/>
                <w:iCs w:val="0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 w:val="0"/>
                <w:i w:val="0"/>
                <w:iCs w:val="0"/>
                <w:sz w:val="20"/>
                <w:szCs w:val="20"/>
              </w:rPr>
              <w:t>L/</w:t>
            </w:r>
          </w:p>
          <w:p w:rsidR="00D36EA8" w:rsidRPr="006B1A5C" w:rsidRDefault="00D36EA8" w:rsidP="007F1299">
            <w:pPr>
              <w:tabs>
                <w:tab w:val="left" w:pos="431"/>
              </w:tabs>
              <w:rPr>
                <w:rFonts w:ascii="Bookman Old Style" w:hAnsi="Bookman Old Style"/>
                <w:b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/>
                <w:sz w:val="20"/>
                <w:szCs w:val="20"/>
              </w:rPr>
              <w:t>NO</w:t>
            </w:r>
          </w:p>
        </w:tc>
        <w:tc>
          <w:tcPr>
            <w:tcW w:w="591" w:type="pct"/>
          </w:tcPr>
          <w:p w:rsidR="00D36EA8" w:rsidRPr="006B1A5C" w:rsidRDefault="00D36EA8" w:rsidP="007F1299">
            <w:pPr>
              <w:pStyle w:val="Heading2"/>
              <w:rPr>
                <w:rFonts w:ascii="Bookman Old Style" w:hAnsi="Bookman Old Style"/>
                <w:bCs w:val="0"/>
                <w:i w:val="0"/>
                <w:iCs w:val="0"/>
                <w:sz w:val="20"/>
                <w:szCs w:val="20"/>
              </w:rPr>
            </w:pPr>
            <w:proofErr w:type="gramStart"/>
            <w:r w:rsidRPr="006B1A5C">
              <w:rPr>
                <w:rFonts w:ascii="Bookman Old Style" w:hAnsi="Bookman Old Style"/>
                <w:bCs w:val="0"/>
                <w:i w:val="0"/>
                <w:iCs w:val="0"/>
                <w:sz w:val="20"/>
                <w:szCs w:val="20"/>
              </w:rPr>
              <w:t>TOPIC  /</w:t>
            </w:r>
            <w:proofErr w:type="gramEnd"/>
          </w:p>
          <w:p w:rsidR="00D36EA8" w:rsidRPr="006B1A5C" w:rsidRDefault="00D36EA8" w:rsidP="007F1299">
            <w:pPr>
              <w:ind w:left="160" w:hanging="16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/>
                <w:sz w:val="20"/>
                <w:szCs w:val="20"/>
              </w:rPr>
              <w:t>SUBTOPIC</w:t>
            </w:r>
          </w:p>
        </w:tc>
        <w:tc>
          <w:tcPr>
            <w:tcW w:w="917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/>
                <w:sz w:val="20"/>
                <w:szCs w:val="20"/>
              </w:rPr>
              <w:t>LESSON  / SPECIFIC</w:t>
            </w:r>
          </w:p>
          <w:p w:rsidR="00D36EA8" w:rsidRPr="006B1A5C" w:rsidRDefault="00D36EA8" w:rsidP="007F1299">
            <w:pPr>
              <w:pStyle w:val="Heading5"/>
              <w:jc w:val="left"/>
              <w:rPr>
                <w:rFonts w:ascii="Bookman Old Style" w:hAnsi="Bookman Old Style"/>
                <w:bCs w:val="0"/>
                <w:i w:val="0"/>
                <w:iCs w:val="0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 w:val="0"/>
                <w:i w:val="0"/>
                <w:iCs w:val="0"/>
                <w:sz w:val="20"/>
                <w:szCs w:val="20"/>
              </w:rPr>
              <w:t>OBJECTIVES</w:t>
            </w:r>
          </w:p>
        </w:tc>
        <w:tc>
          <w:tcPr>
            <w:tcW w:w="12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/>
                <w:sz w:val="20"/>
                <w:szCs w:val="20"/>
              </w:rPr>
              <w:t>TEACHING / LEARNING</w:t>
            </w:r>
          </w:p>
          <w:p w:rsidR="00D36EA8" w:rsidRPr="006B1A5C" w:rsidRDefault="00D36EA8" w:rsidP="007F1299">
            <w:pPr>
              <w:pStyle w:val="Heading6"/>
              <w:rPr>
                <w:rFonts w:ascii="Bookman Old Style" w:hAnsi="Bookman Old Style"/>
                <w:bCs w:val="0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 w:val="0"/>
                <w:sz w:val="20"/>
                <w:szCs w:val="20"/>
              </w:rPr>
              <w:t>ACTIVITIES</w:t>
            </w:r>
          </w:p>
        </w:tc>
        <w:tc>
          <w:tcPr>
            <w:tcW w:w="7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/>
                <w:sz w:val="20"/>
                <w:szCs w:val="20"/>
              </w:rPr>
              <w:t>MATERIALS</w:t>
            </w:r>
            <w:r>
              <w:rPr>
                <w:rFonts w:ascii="Bookman Old Style" w:hAnsi="Bookman Old Style"/>
                <w:b/>
                <w:sz w:val="20"/>
                <w:szCs w:val="20"/>
              </w:rPr>
              <w:t xml:space="preserve">  /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/>
                <w:sz w:val="20"/>
                <w:szCs w:val="20"/>
              </w:rPr>
              <w:t>RESOURCES</w:t>
            </w:r>
          </w:p>
        </w:tc>
        <w:tc>
          <w:tcPr>
            <w:tcW w:w="533" w:type="pct"/>
            <w:gridSpan w:val="3"/>
          </w:tcPr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Cs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Cs w:val="0"/>
                <w:iCs w:val="0"/>
                <w:sz w:val="20"/>
                <w:szCs w:val="20"/>
              </w:rPr>
              <w:t>REF.</w:t>
            </w:r>
          </w:p>
        </w:tc>
        <w:tc>
          <w:tcPr>
            <w:tcW w:w="558" w:type="pct"/>
          </w:tcPr>
          <w:p w:rsidR="00D36EA8" w:rsidRPr="006B1A5C" w:rsidRDefault="00D36EA8" w:rsidP="007F1299">
            <w:pPr>
              <w:pStyle w:val="BodyText"/>
              <w:rPr>
                <w:rFonts w:ascii="Bookman Old Style" w:hAnsi="Bookman Old Style"/>
                <w:bCs w:val="0"/>
                <w:i w:val="0"/>
                <w:iCs w:val="0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 w:val="0"/>
                <w:i w:val="0"/>
                <w:iCs w:val="0"/>
                <w:sz w:val="20"/>
                <w:szCs w:val="20"/>
              </w:rPr>
              <w:t>REM.</w:t>
            </w:r>
          </w:p>
        </w:tc>
      </w:tr>
      <w:tr w:rsidR="00D36EA8" w:rsidRPr="006B1A5C" w:rsidTr="00D36EA8">
        <w:trPr>
          <w:cantSplit/>
          <w:trHeight w:val="890"/>
        </w:trPr>
        <w:tc>
          <w:tcPr>
            <w:tcW w:w="208" w:type="pct"/>
            <w:vMerge w:val="restart"/>
            <w:shd w:val="clear" w:color="auto" w:fill="auto"/>
          </w:tcPr>
          <w:p w:rsidR="00D36EA8" w:rsidRPr="006B1A5C" w:rsidRDefault="00D36EA8" w:rsidP="007F1299">
            <w:pPr>
              <w:pStyle w:val="Heading1"/>
              <w:rPr>
                <w:rFonts w:ascii="Bookman Old Style" w:hAnsi="Bookman Old Style"/>
                <w:b w:val="0"/>
                <w:sz w:val="20"/>
                <w:szCs w:val="20"/>
              </w:rPr>
            </w:pPr>
            <w:r>
              <w:rPr>
                <w:rFonts w:ascii="Bookman Old Style" w:hAnsi="Bookman Old Style"/>
                <w:b w:val="0"/>
                <w:sz w:val="20"/>
                <w:szCs w:val="20"/>
              </w:rPr>
              <w:t>1</w:t>
            </w:r>
          </w:p>
        </w:tc>
        <w:tc>
          <w:tcPr>
            <w:tcW w:w="203" w:type="pct"/>
          </w:tcPr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1</w:t>
            </w:r>
          </w:p>
        </w:tc>
        <w:tc>
          <w:tcPr>
            <w:tcW w:w="591" w:type="pct"/>
          </w:tcPr>
          <w:p w:rsidR="00D36EA8" w:rsidRPr="006B1A5C" w:rsidRDefault="00D36EA8" w:rsidP="007F1299">
            <w:pPr>
              <w:pStyle w:val="Heading2"/>
              <w:rPr>
                <w:rFonts w:ascii="Bookman Old Style" w:hAnsi="Bookman Old Style"/>
                <w:bCs w:val="0"/>
                <w:i w:val="0"/>
                <w:iCs w:val="0"/>
                <w:sz w:val="20"/>
                <w:szCs w:val="20"/>
              </w:rPr>
            </w:pPr>
            <w:proofErr w:type="gramStart"/>
            <w:r w:rsidRPr="006B1A5C">
              <w:rPr>
                <w:rFonts w:ascii="Bookman Old Style" w:hAnsi="Bookman Old Style"/>
                <w:bCs w:val="0"/>
                <w:i w:val="0"/>
                <w:iCs w:val="0"/>
                <w:sz w:val="20"/>
                <w:szCs w:val="20"/>
              </w:rPr>
              <w:t>ELECTRO-CHEMISTRY.</w:t>
            </w:r>
            <w:proofErr w:type="gramEnd"/>
          </w:p>
          <w:p w:rsidR="00D36EA8" w:rsidRPr="006B1A5C" w:rsidRDefault="00D36EA8" w:rsidP="007F1299">
            <w:pPr>
              <w:rPr>
                <w:rFonts w:ascii="Bookman Old Style" w:hAnsi="Bookman Old Style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sz w:val="20"/>
                <w:szCs w:val="20"/>
              </w:rPr>
              <w:t>Redox reactions.</w:t>
            </w:r>
          </w:p>
        </w:tc>
        <w:tc>
          <w:tcPr>
            <w:tcW w:w="917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Describe redox reactions in terms of gain / loss of electrons.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Identify oxidizing / reducing agents involved in redox reactions.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12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Q/A: review </w:t>
            </w:r>
            <w:proofErr w:type="spell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cations</w:t>
            </w:r>
            <w:proofErr w:type="spell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, anions and charges.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Write down ionic half equations and identify reducing / oxidizing agents.</w:t>
            </w:r>
          </w:p>
        </w:tc>
        <w:tc>
          <w:tcPr>
            <w:tcW w:w="7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533" w:type="pct"/>
            <w:gridSpan w:val="3"/>
          </w:tcPr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K.L.B.  BK  IV</w:t>
            </w:r>
          </w:p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Pages</w:t>
            </w:r>
            <w:r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 xml:space="preserve"> 108-9</w:t>
            </w:r>
          </w:p>
        </w:tc>
        <w:tc>
          <w:tcPr>
            <w:tcW w:w="558" w:type="pct"/>
          </w:tcPr>
          <w:p w:rsidR="00D36EA8" w:rsidRPr="006B1A5C" w:rsidRDefault="00D36EA8" w:rsidP="007F1299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D36EA8" w:rsidRPr="006B1A5C" w:rsidTr="00D36EA8">
        <w:trPr>
          <w:cantSplit/>
          <w:trHeight w:val="890"/>
        </w:trPr>
        <w:tc>
          <w:tcPr>
            <w:tcW w:w="208" w:type="pct"/>
            <w:vMerge/>
            <w:shd w:val="clear" w:color="auto" w:fill="auto"/>
          </w:tcPr>
          <w:p w:rsidR="00D36EA8" w:rsidRPr="006B1A5C" w:rsidRDefault="00D36EA8" w:rsidP="007F1299">
            <w:pPr>
              <w:pStyle w:val="Heading1"/>
              <w:rPr>
                <w:rFonts w:ascii="Bookman Old Style" w:hAnsi="Bookman Old Style"/>
                <w:b w:val="0"/>
                <w:sz w:val="20"/>
                <w:szCs w:val="20"/>
              </w:rPr>
            </w:pPr>
          </w:p>
        </w:tc>
        <w:tc>
          <w:tcPr>
            <w:tcW w:w="203" w:type="pct"/>
          </w:tcPr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2</w:t>
            </w:r>
          </w:p>
        </w:tc>
        <w:tc>
          <w:tcPr>
            <w:tcW w:w="591" w:type="pct"/>
          </w:tcPr>
          <w:p w:rsidR="00D36EA8" w:rsidRPr="006B1A5C" w:rsidRDefault="00D36EA8" w:rsidP="007F1299">
            <w:pPr>
              <w:pStyle w:val="Heading2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Oxidizing Numbers.</w:t>
            </w:r>
            <w:proofErr w:type="gramEnd"/>
          </w:p>
        </w:tc>
        <w:tc>
          <w:tcPr>
            <w:tcW w:w="917" w:type="pct"/>
            <w:gridSpan w:val="2"/>
          </w:tcPr>
          <w:p w:rsidR="00D36EA8" w:rsidRPr="008C0DB2" w:rsidRDefault="00D36EA8" w:rsidP="007F1299">
            <w:pPr>
              <w:rPr>
                <w:rFonts w:ascii="Bookman Old Style" w:hAnsi="Bookman Old Style"/>
                <w:bCs/>
                <w:sz w:val="18"/>
                <w:szCs w:val="18"/>
              </w:rPr>
            </w:pPr>
            <w:r w:rsidRPr="008C0DB2">
              <w:rPr>
                <w:rFonts w:ascii="Bookman Old Style" w:hAnsi="Bookman Old Style"/>
                <w:bCs/>
                <w:sz w:val="18"/>
                <w:szCs w:val="18"/>
              </w:rPr>
              <w:t>Outline rules of assigning oxidation numbers.</w:t>
            </w:r>
          </w:p>
          <w:p w:rsidR="00D36EA8" w:rsidRPr="008C0DB2" w:rsidRDefault="00D36EA8" w:rsidP="007F1299">
            <w:pPr>
              <w:rPr>
                <w:rFonts w:ascii="Bookman Old Style" w:hAnsi="Bookman Old Style"/>
                <w:bCs/>
                <w:sz w:val="18"/>
                <w:szCs w:val="18"/>
              </w:rPr>
            </w:pPr>
            <w:r w:rsidRPr="008C0DB2">
              <w:rPr>
                <w:rFonts w:ascii="Bookman Old Style" w:hAnsi="Bookman Old Style"/>
                <w:bCs/>
                <w:sz w:val="18"/>
                <w:szCs w:val="18"/>
              </w:rPr>
              <w:t>Determine the oxidation numbers of an element in a given compound.</w:t>
            </w:r>
          </w:p>
          <w:p w:rsidR="00D36EA8" w:rsidRPr="008C0DB2" w:rsidRDefault="00D36EA8" w:rsidP="007F1299">
            <w:pPr>
              <w:rPr>
                <w:rFonts w:ascii="Bookman Old Style" w:hAnsi="Bookman Old Style"/>
                <w:bCs/>
                <w:sz w:val="18"/>
                <w:szCs w:val="18"/>
              </w:rPr>
            </w:pPr>
            <w:r w:rsidRPr="008C0DB2">
              <w:rPr>
                <w:rFonts w:ascii="Bookman Old Style" w:hAnsi="Bookman Old Style"/>
                <w:bCs/>
                <w:sz w:val="18"/>
                <w:szCs w:val="18"/>
              </w:rPr>
              <w:t xml:space="preserve">Explain the use of oxidation numbers in naming compounds. </w:t>
            </w:r>
          </w:p>
        </w:tc>
        <w:tc>
          <w:tcPr>
            <w:tcW w:w="1245" w:type="pct"/>
            <w:gridSpan w:val="2"/>
          </w:tcPr>
          <w:p w:rsidR="00D36EA8" w:rsidRPr="008C0DB2" w:rsidRDefault="00D36EA8" w:rsidP="007F1299">
            <w:pPr>
              <w:rPr>
                <w:rFonts w:ascii="Bookman Old Style" w:hAnsi="Bookman Old Style"/>
                <w:bCs/>
                <w:sz w:val="18"/>
                <w:szCs w:val="18"/>
              </w:rPr>
            </w:pPr>
            <w:r w:rsidRPr="008C0DB2">
              <w:rPr>
                <w:rFonts w:ascii="Bookman Old Style" w:hAnsi="Bookman Old Style"/>
                <w:bCs/>
                <w:sz w:val="18"/>
                <w:szCs w:val="18"/>
              </w:rPr>
              <w:t>Exposition and giving specific examples.</w:t>
            </w:r>
          </w:p>
          <w:p w:rsidR="00D36EA8" w:rsidRPr="008C0DB2" w:rsidRDefault="00D36EA8" w:rsidP="007F1299">
            <w:pPr>
              <w:rPr>
                <w:rFonts w:ascii="Bookman Old Style" w:hAnsi="Bookman Old Style"/>
                <w:bCs/>
                <w:sz w:val="18"/>
                <w:szCs w:val="18"/>
              </w:rPr>
            </w:pPr>
            <w:r w:rsidRPr="008C0DB2">
              <w:rPr>
                <w:rFonts w:ascii="Bookman Old Style" w:hAnsi="Bookman Old Style"/>
                <w:bCs/>
                <w:sz w:val="18"/>
                <w:szCs w:val="18"/>
              </w:rPr>
              <w:t>Work out oxidizing number of elements in given compounds.</w:t>
            </w:r>
          </w:p>
          <w:p w:rsidR="00D36EA8" w:rsidRPr="008C0DB2" w:rsidRDefault="00D36EA8" w:rsidP="007F1299">
            <w:pPr>
              <w:rPr>
                <w:rFonts w:ascii="Bookman Old Style" w:hAnsi="Bookman Old Style"/>
                <w:bCs/>
                <w:sz w:val="18"/>
                <w:szCs w:val="18"/>
              </w:rPr>
            </w:pPr>
            <w:r w:rsidRPr="008C0DB2">
              <w:rPr>
                <w:rFonts w:ascii="Bookman Old Style" w:hAnsi="Bookman Old Style"/>
                <w:bCs/>
                <w:sz w:val="18"/>
                <w:szCs w:val="18"/>
              </w:rPr>
              <w:t>Copy and complete a table of compounds containing elements that more than one oxidation number.</w:t>
            </w:r>
          </w:p>
          <w:p w:rsidR="00D36EA8" w:rsidRPr="008C0DB2" w:rsidRDefault="00D36EA8" w:rsidP="007F1299">
            <w:pPr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7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533" w:type="pct"/>
            <w:gridSpan w:val="3"/>
          </w:tcPr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K.L.B.  BK  IV</w:t>
            </w:r>
          </w:p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Pages</w:t>
            </w:r>
            <w:r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 xml:space="preserve"> 109-116</w:t>
            </w:r>
          </w:p>
        </w:tc>
        <w:tc>
          <w:tcPr>
            <w:tcW w:w="558" w:type="pct"/>
          </w:tcPr>
          <w:p w:rsidR="00D36EA8" w:rsidRPr="006B1A5C" w:rsidRDefault="00D36EA8" w:rsidP="007F1299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D36EA8" w:rsidRPr="006B1A5C" w:rsidTr="00D36EA8">
        <w:trPr>
          <w:cantSplit/>
          <w:trHeight w:val="1394"/>
        </w:trPr>
        <w:tc>
          <w:tcPr>
            <w:tcW w:w="208" w:type="pct"/>
            <w:vMerge/>
            <w:shd w:val="clear" w:color="auto" w:fill="auto"/>
          </w:tcPr>
          <w:p w:rsidR="00D36EA8" w:rsidRPr="006B1A5C" w:rsidRDefault="00D36EA8" w:rsidP="007F1299">
            <w:pPr>
              <w:pStyle w:val="Heading1"/>
              <w:rPr>
                <w:rFonts w:ascii="Bookman Old Style" w:hAnsi="Bookman Old Style"/>
                <w:b w:val="0"/>
                <w:sz w:val="20"/>
                <w:szCs w:val="20"/>
              </w:rPr>
            </w:pPr>
          </w:p>
        </w:tc>
        <w:tc>
          <w:tcPr>
            <w:tcW w:w="203" w:type="pct"/>
          </w:tcPr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3</w:t>
            </w:r>
            <w:proofErr w:type="gramStart"/>
            <w:r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,4</w:t>
            </w:r>
            <w:proofErr w:type="gramEnd"/>
          </w:p>
        </w:tc>
        <w:tc>
          <w:tcPr>
            <w:tcW w:w="591" w:type="pct"/>
          </w:tcPr>
          <w:p w:rsidR="00D36EA8" w:rsidRPr="006B1A5C" w:rsidRDefault="00D36EA8" w:rsidP="007F1299">
            <w:pPr>
              <w:pStyle w:val="Heading2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Displacement reactions.</w:t>
            </w:r>
            <w:proofErr w:type="gramEnd"/>
          </w:p>
        </w:tc>
        <w:tc>
          <w:tcPr>
            <w:tcW w:w="917" w:type="pct"/>
            <w:gridSpan w:val="2"/>
          </w:tcPr>
          <w:p w:rsidR="00D36EA8" w:rsidRPr="009200B7" w:rsidRDefault="00D36EA8" w:rsidP="007F1299">
            <w:pPr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200B7">
              <w:rPr>
                <w:rFonts w:ascii="Bookman Old Style" w:hAnsi="Bookman Old Style"/>
                <w:bCs/>
                <w:sz w:val="18"/>
                <w:szCs w:val="18"/>
              </w:rPr>
              <w:t>Explain change of oxidation numbers during redox / displacement reactions. Arrange elements in order of their reducing power.</w:t>
            </w:r>
          </w:p>
        </w:tc>
        <w:tc>
          <w:tcPr>
            <w:tcW w:w="1245" w:type="pct"/>
            <w:gridSpan w:val="2"/>
          </w:tcPr>
          <w:p w:rsidR="00D36EA8" w:rsidRPr="009200B7" w:rsidRDefault="00D36EA8" w:rsidP="007F1299">
            <w:pPr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200B7">
              <w:rPr>
                <w:rFonts w:ascii="Bookman Old Style" w:hAnsi="Bookman Old Style"/>
                <w:bCs/>
                <w:sz w:val="18"/>
                <w:szCs w:val="18"/>
              </w:rPr>
              <w:t>Class standard experiments: reacting metals with solutions containing metal ions.</w:t>
            </w:r>
          </w:p>
          <w:p w:rsidR="00D36EA8" w:rsidRPr="009200B7" w:rsidRDefault="00D36EA8" w:rsidP="007F1299">
            <w:pPr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200B7">
              <w:rPr>
                <w:rFonts w:ascii="Bookman Old Style" w:hAnsi="Bookman Old Style"/>
                <w:bCs/>
                <w:sz w:val="18"/>
                <w:szCs w:val="18"/>
              </w:rPr>
              <w:t>Taking note of reactions and those that do not take place; and tabulating the results.</w:t>
            </w:r>
          </w:p>
        </w:tc>
        <w:tc>
          <w:tcPr>
            <w:tcW w:w="745" w:type="pct"/>
            <w:gridSpan w:val="2"/>
          </w:tcPr>
          <w:p w:rsidR="00D36EA8" w:rsidRPr="009200B7" w:rsidRDefault="00D36EA8" w:rsidP="007F1299">
            <w:pPr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200B7">
              <w:rPr>
                <w:rFonts w:ascii="Bookman Old Style" w:hAnsi="Bookman Old Style"/>
                <w:bCs/>
                <w:sz w:val="18"/>
                <w:szCs w:val="18"/>
              </w:rPr>
              <w:t xml:space="preserve">Metals: </w:t>
            </w:r>
            <w:proofErr w:type="spellStart"/>
            <w:r w:rsidRPr="009200B7">
              <w:rPr>
                <w:rFonts w:ascii="Bookman Old Style" w:hAnsi="Bookman Old Style"/>
                <w:bCs/>
                <w:sz w:val="18"/>
                <w:szCs w:val="18"/>
              </w:rPr>
              <w:t>Ca</w:t>
            </w:r>
            <w:proofErr w:type="spellEnd"/>
            <w:r w:rsidRPr="009200B7">
              <w:rPr>
                <w:rFonts w:ascii="Bookman Old Style" w:hAnsi="Bookman Old Style"/>
                <w:bCs/>
                <w:sz w:val="18"/>
                <w:szCs w:val="18"/>
              </w:rPr>
              <w:t xml:space="preserve">, Na, Zn, Fe, </w:t>
            </w:r>
            <w:proofErr w:type="spellStart"/>
            <w:r w:rsidRPr="009200B7">
              <w:rPr>
                <w:rFonts w:ascii="Bookman Old Style" w:hAnsi="Bookman Old Style"/>
                <w:bCs/>
                <w:sz w:val="18"/>
                <w:szCs w:val="18"/>
              </w:rPr>
              <w:t>Pb</w:t>
            </w:r>
            <w:proofErr w:type="spellEnd"/>
            <w:r w:rsidRPr="009200B7">
              <w:rPr>
                <w:rFonts w:ascii="Bookman Old Style" w:hAnsi="Bookman Old Style"/>
                <w:bCs/>
                <w:sz w:val="18"/>
                <w:szCs w:val="18"/>
              </w:rPr>
              <w:t>, and Cu.</w:t>
            </w:r>
          </w:p>
          <w:p w:rsidR="00D36EA8" w:rsidRPr="009200B7" w:rsidRDefault="00D36EA8" w:rsidP="007F1299">
            <w:pPr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200B7">
              <w:rPr>
                <w:rFonts w:ascii="Bookman Old Style" w:hAnsi="Bookman Old Style"/>
                <w:bCs/>
                <w:sz w:val="18"/>
                <w:szCs w:val="18"/>
              </w:rPr>
              <w:t>Solutions containing Ca</w:t>
            </w:r>
            <w:r w:rsidRPr="009200B7">
              <w:rPr>
                <w:rFonts w:ascii="Bookman Old Style" w:hAnsi="Bookman Old Style"/>
                <w:bCs/>
                <w:sz w:val="18"/>
                <w:szCs w:val="18"/>
                <w:vertAlign w:val="superscript"/>
              </w:rPr>
              <w:t>2+</w:t>
            </w:r>
            <w:r w:rsidRPr="009200B7">
              <w:rPr>
                <w:rFonts w:ascii="Bookman Old Style" w:hAnsi="Bookman Old Style"/>
                <w:bCs/>
                <w:sz w:val="18"/>
                <w:szCs w:val="18"/>
              </w:rPr>
              <w:t>, Mg</w:t>
            </w:r>
            <w:r w:rsidRPr="009200B7">
              <w:rPr>
                <w:rFonts w:ascii="Bookman Old Style" w:hAnsi="Bookman Old Style"/>
                <w:bCs/>
                <w:sz w:val="18"/>
                <w:szCs w:val="18"/>
                <w:vertAlign w:val="superscript"/>
              </w:rPr>
              <w:t>2+</w:t>
            </w:r>
            <w:r w:rsidRPr="009200B7">
              <w:rPr>
                <w:rFonts w:ascii="Bookman Old Style" w:hAnsi="Bookman Old Style"/>
                <w:bCs/>
                <w:sz w:val="18"/>
                <w:szCs w:val="18"/>
              </w:rPr>
              <w:t>, Zn</w:t>
            </w:r>
            <w:r w:rsidRPr="009200B7">
              <w:rPr>
                <w:rFonts w:ascii="Bookman Old Style" w:hAnsi="Bookman Old Style"/>
                <w:bCs/>
                <w:sz w:val="18"/>
                <w:szCs w:val="18"/>
                <w:vertAlign w:val="superscript"/>
              </w:rPr>
              <w:t>2+</w:t>
            </w:r>
            <w:r w:rsidRPr="009200B7">
              <w:rPr>
                <w:rFonts w:ascii="Bookman Old Style" w:hAnsi="Bookman Old Style"/>
                <w:bCs/>
                <w:sz w:val="18"/>
                <w:szCs w:val="18"/>
              </w:rPr>
              <w:t>, Fe</w:t>
            </w:r>
            <w:r w:rsidRPr="009200B7">
              <w:rPr>
                <w:rFonts w:ascii="Bookman Old Style" w:hAnsi="Bookman Old Style"/>
                <w:bCs/>
                <w:sz w:val="18"/>
                <w:szCs w:val="18"/>
                <w:vertAlign w:val="superscript"/>
              </w:rPr>
              <w:t>2+</w:t>
            </w:r>
            <w:r w:rsidRPr="009200B7">
              <w:rPr>
                <w:rFonts w:ascii="Bookman Old Style" w:hAnsi="Bookman Old Style"/>
                <w:bCs/>
                <w:sz w:val="18"/>
                <w:szCs w:val="18"/>
              </w:rPr>
              <w:t>.</w:t>
            </w:r>
          </w:p>
          <w:p w:rsidR="00D36EA8" w:rsidRPr="009200B7" w:rsidRDefault="00D36EA8" w:rsidP="007F1299">
            <w:pPr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33" w:type="pct"/>
            <w:gridSpan w:val="3"/>
          </w:tcPr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K.L.B.  BK  IV</w:t>
            </w:r>
          </w:p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Pages</w:t>
            </w:r>
            <w:r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 xml:space="preserve"> 116-120</w:t>
            </w:r>
          </w:p>
        </w:tc>
        <w:tc>
          <w:tcPr>
            <w:tcW w:w="558" w:type="pct"/>
          </w:tcPr>
          <w:p w:rsidR="00D36EA8" w:rsidRPr="006B1A5C" w:rsidRDefault="00D36EA8" w:rsidP="007F1299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D36EA8" w:rsidRPr="006B1A5C" w:rsidTr="00D36EA8">
        <w:trPr>
          <w:cantSplit/>
          <w:trHeight w:val="890"/>
        </w:trPr>
        <w:tc>
          <w:tcPr>
            <w:tcW w:w="208" w:type="pct"/>
            <w:vMerge/>
            <w:shd w:val="clear" w:color="auto" w:fill="auto"/>
          </w:tcPr>
          <w:p w:rsidR="00D36EA8" w:rsidRPr="006B1A5C" w:rsidRDefault="00D36EA8" w:rsidP="007F1299">
            <w:pPr>
              <w:pStyle w:val="Heading1"/>
              <w:rPr>
                <w:rFonts w:ascii="Bookman Old Style" w:hAnsi="Bookman Old Style"/>
                <w:b w:val="0"/>
                <w:sz w:val="20"/>
                <w:szCs w:val="20"/>
              </w:rPr>
            </w:pPr>
          </w:p>
        </w:tc>
        <w:tc>
          <w:tcPr>
            <w:tcW w:w="203" w:type="pct"/>
          </w:tcPr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5</w:t>
            </w:r>
          </w:p>
        </w:tc>
        <w:tc>
          <w:tcPr>
            <w:tcW w:w="591" w:type="pct"/>
          </w:tcPr>
          <w:p w:rsidR="00D36EA8" w:rsidRPr="006B1A5C" w:rsidRDefault="00D36EA8" w:rsidP="007F1299">
            <w:pPr>
              <w:pStyle w:val="Heading2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The oxidizing power of an element.</w:t>
            </w:r>
            <w:proofErr w:type="gramEnd"/>
          </w:p>
        </w:tc>
        <w:tc>
          <w:tcPr>
            <w:tcW w:w="917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Arrange elements in order of their oxidizing power.</w:t>
            </w:r>
          </w:p>
        </w:tc>
        <w:tc>
          <w:tcPr>
            <w:tcW w:w="12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Teacher demonstration / group </w:t>
            </w:r>
            <w:proofErr w:type="spell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expts</w:t>
            </w:r>
            <w:proofErr w:type="spell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: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Adding halogens to solutions containing halide ions.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Tabulate the results.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Discuss the result</w:t>
            </w:r>
            <w:r>
              <w:rPr>
                <w:rFonts w:ascii="Bookman Old Style" w:hAnsi="Bookman Old Style"/>
                <w:bCs/>
                <w:sz w:val="20"/>
                <w:szCs w:val="20"/>
              </w:rPr>
              <w:t>s</w:t>
            </w: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 and arrive at the </w:t>
            </w:r>
            <w:r w:rsidRPr="006B1A5C">
              <w:rPr>
                <w:rFonts w:ascii="Bookman Old Style" w:hAnsi="Bookman Old Style"/>
                <w:bCs/>
                <w:i/>
                <w:iCs w:val="0"/>
                <w:sz w:val="20"/>
                <w:szCs w:val="20"/>
              </w:rPr>
              <w:t>oxidizing power</w:t>
            </w:r>
            <w:r>
              <w:rPr>
                <w:rFonts w:ascii="Bookman Old Style" w:hAnsi="Bookman Old Style"/>
                <w:bCs/>
                <w:sz w:val="20"/>
                <w:szCs w:val="20"/>
              </w:rPr>
              <w:t xml:space="preserve"> series of halogens.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745" w:type="pct"/>
            <w:gridSpan w:val="2"/>
          </w:tcPr>
          <w:p w:rsidR="00D36EA8" w:rsidRPr="009200B7" w:rsidRDefault="00D36EA8" w:rsidP="007F1299">
            <w:pPr>
              <w:rPr>
                <w:rFonts w:ascii="Bookman Old Style" w:hAnsi="Bookman Old Style"/>
                <w:bCs/>
                <w:i/>
                <w:sz w:val="20"/>
                <w:szCs w:val="20"/>
              </w:rPr>
            </w:pPr>
            <w:r w:rsidRPr="009200B7">
              <w:rPr>
                <w:rFonts w:ascii="Bookman Old Style" w:hAnsi="Bookman Old Style"/>
                <w:bCs/>
                <w:i/>
                <w:sz w:val="20"/>
                <w:szCs w:val="20"/>
              </w:rPr>
              <w:t>Halogens:</w:t>
            </w:r>
          </w:p>
          <w:p w:rsidR="00D36EA8" w:rsidRPr="009200B7" w:rsidRDefault="00D36EA8" w:rsidP="007F1299">
            <w:pPr>
              <w:rPr>
                <w:rFonts w:ascii="Bookman Old Style" w:hAnsi="Bookman Old Style"/>
                <w:bCs/>
                <w:i/>
                <w:sz w:val="20"/>
                <w:szCs w:val="20"/>
              </w:rPr>
            </w:pPr>
            <w:r w:rsidRPr="009200B7">
              <w:rPr>
                <w:rFonts w:ascii="Bookman Old Style" w:hAnsi="Bookman Old Style"/>
                <w:bCs/>
                <w:i/>
                <w:sz w:val="20"/>
                <w:szCs w:val="20"/>
              </w:rPr>
              <w:t>Cl</w:t>
            </w:r>
            <w:r w:rsidRPr="009200B7">
              <w:rPr>
                <w:rFonts w:ascii="Bookman Old Style" w:hAnsi="Bookman Old Style"/>
                <w:bCs/>
                <w:i/>
                <w:sz w:val="20"/>
                <w:szCs w:val="20"/>
                <w:vertAlign w:val="subscript"/>
              </w:rPr>
              <w:t xml:space="preserve">2 </w:t>
            </w:r>
            <w:r w:rsidRPr="009200B7">
              <w:rPr>
                <w:rFonts w:ascii="Bookman Old Style" w:hAnsi="Bookman Old Style"/>
                <w:bCs/>
                <w:i/>
                <w:sz w:val="20"/>
                <w:szCs w:val="20"/>
              </w:rPr>
              <w:t xml:space="preserve">(g), </w:t>
            </w:r>
          </w:p>
          <w:p w:rsidR="00D36EA8" w:rsidRPr="009200B7" w:rsidRDefault="00D36EA8" w:rsidP="007F1299">
            <w:pPr>
              <w:rPr>
                <w:rFonts w:ascii="Bookman Old Style" w:hAnsi="Bookman Old Style"/>
                <w:bCs/>
                <w:i/>
                <w:sz w:val="20"/>
                <w:szCs w:val="20"/>
              </w:rPr>
            </w:pPr>
            <w:r w:rsidRPr="009200B7">
              <w:rPr>
                <w:rFonts w:ascii="Bookman Old Style" w:hAnsi="Bookman Old Style"/>
                <w:bCs/>
                <w:i/>
                <w:sz w:val="20"/>
                <w:szCs w:val="20"/>
              </w:rPr>
              <w:t>Br</w:t>
            </w:r>
            <w:r w:rsidRPr="009200B7">
              <w:rPr>
                <w:rFonts w:ascii="Bookman Old Style" w:hAnsi="Bookman Old Style"/>
                <w:bCs/>
                <w:i/>
                <w:sz w:val="20"/>
                <w:szCs w:val="20"/>
                <w:vertAlign w:val="subscript"/>
              </w:rPr>
              <w:t xml:space="preserve">2 </w:t>
            </w:r>
            <w:r w:rsidRPr="009200B7">
              <w:rPr>
                <w:rFonts w:ascii="Bookman Old Style" w:hAnsi="Bookman Old Style"/>
                <w:bCs/>
                <w:i/>
                <w:sz w:val="20"/>
                <w:szCs w:val="20"/>
              </w:rPr>
              <w:t xml:space="preserve">(l), </w:t>
            </w:r>
          </w:p>
          <w:p w:rsidR="00D36EA8" w:rsidRPr="009200B7" w:rsidRDefault="00D36EA8" w:rsidP="007F1299">
            <w:pPr>
              <w:rPr>
                <w:rFonts w:ascii="Bookman Old Style" w:hAnsi="Bookman Old Style"/>
                <w:bCs/>
                <w:i/>
                <w:sz w:val="20"/>
                <w:szCs w:val="20"/>
              </w:rPr>
            </w:pPr>
            <w:r w:rsidRPr="009200B7">
              <w:rPr>
                <w:rFonts w:ascii="Bookman Old Style" w:hAnsi="Bookman Old Style"/>
                <w:bCs/>
                <w:i/>
                <w:sz w:val="20"/>
                <w:szCs w:val="20"/>
              </w:rPr>
              <w:t>I</w:t>
            </w:r>
            <w:r w:rsidRPr="009200B7">
              <w:rPr>
                <w:rFonts w:ascii="Bookman Old Style" w:hAnsi="Bookman Old Style"/>
                <w:bCs/>
                <w:i/>
                <w:sz w:val="20"/>
                <w:szCs w:val="20"/>
                <w:vertAlign w:val="subscript"/>
              </w:rPr>
              <w:t xml:space="preserve">2 </w:t>
            </w:r>
            <w:r w:rsidRPr="009200B7">
              <w:rPr>
                <w:rFonts w:ascii="Bookman Old Style" w:hAnsi="Bookman Old Style"/>
                <w:bCs/>
                <w:i/>
                <w:sz w:val="20"/>
                <w:szCs w:val="20"/>
              </w:rPr>
              <w:t>(s).</w:t>
            </w:r>
          </w:p>
          <w:p w:rsidR="00D36EA8" w:rsidRPr="009200B7" w:rsidRDefault="00D36EA8" w:rsidP="007F1299">
            <w:pPr>
              <w:rPr>
                <w:rFonts w:ascii="Bookman Old Style" w:hAnsi="Bookman Old Style"/>
                <w:bCs/>
                <w:i/>
                <w:sz w:val="20"/>
                <w:szCs w:val="20"/>
              </w:rPr>
            </w:pPr>
          </w:p>
          <w:p w:rsidR="00D36EA8" w:rsidRPr="009200B7" w:rsidRDefault="00D36EA8" w:rsidP="007F1299">
            <w:pPr>
              <w:rPr>
                <w:rFonts w:ascii="Bookman Old Style" w:hAnsi="Bookman Old Style"/>
                <w:bCs/>
                <w:i/>
                <w:sz w:val="20"/>
                <w:szCs w:val="20"/>
              </w:rPr>
            </w:pPr>
            <w:r w:rsidRPr="009200B7">
              <w:rPr>
                <w:rFonts w:ascii="Bookman Old Style" w:hAnsi="Bookman Old Style"/>
                <w:bCs/>
                <w:i/>
                <w:sz w:val="20"/>
                <w:szCs w:val="20"/>
              </w:rPr>
              <w:t xml:space="preserve">Halides: </w:t>
            </w:r>
          </w:p>
          <w:p w:rsidR="00D36EA8" w:rsidRPr="009200B7" w:rsidRDefault="00D36EA8" w:rsidP="007F1299">
            <w:pPr>
              <w:rPr>
                <w:rFonts w:ascii="Bookman Old Style" w:hAnsi="Bookman Old Style"/>
                <w:bCs/>
                <w:i/>
                <w:sz w:val="20"/>
                <w:szCs w:val="20"/>
              </w:rPr>
            </w:pPr>
            <w:proofErr w:type="spellStart"/>
            <w:r w:rsidRPr="009200B7">
              <w:rPr>
                <w:rFonts w:ascii="Bookman Old Style" w:hAnsi="Bookman Old Style"/>
                <w:bCs/>
                <w:i/>
                <w:sz w:val="20"/>
                <w:szCs w:val="20"/>
              </w:rPr>
              <w:t>KCl</w:t>
            </w:r>
            <w:proofErr w:type="spellEnd"/>
            <w:r w:rsidRPr="009200B7">
              <w:rPr>
                <w:rFonts w:ascii="Bookman Old Style" w:hAnsi="Bookman Old Style"/>
                <w:bCs/>
                <w:i/>
                <w:sz w:val="20"/>
                <w:szCs w:val="20"/>
              </w:rPr>
              <w:t xml:space="preserve">, </w:t>
            </w:r>
            <w:proofErr w:type="spellStart"/>
            <w:r w:rsidRPr="009200B7">
              <w:rPr>
                <w:rFonts w:ascii="Bookman Old Style" w:hAnsi="Bookman Old Style"/>
                <w:bCs/>
                <w:i/>
                <w:sz w:val="20"/>
                <w:szCs w:val="20"/>
              </w:rPr>
              <w:t>KBr</w:t>
            </w:r>
            <w:proofErr w:type="spellEnd"/>
            <w:r w:rsidRPr="009200B7">
              <w:rPr>
                <w:rFonts w:ascii="Bookman Old Style" w:hAnsi="Bookman Old Style"/>
                <w:bCs/>
                <w:i/>
                <w:sz w:val="20"/>
                <w:szCs w:val="20"/>
              </w:rPr>
              <w:t>, KI.</w:t>
            </w:r>
          </w:p>
        </w:tc>
        <w:tc>
          <w:tcPr>
            <w:tcW w:w="533" w:type="pct"/>
            <w:gridSpan w:val="3"/>
          </w:tcPr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K.L.B.  BK  IV</w:t>
            </w:r>
          </w:p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Pages</w:t>
            </w:r>
            <w:r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 xml:space="preserve"> 120-122</w:t>
            </w:r>
          </w:p>
        </w:tc>
        <w:tc>
          <w:tcPr>
            <w:tcW w:w="558" w:type="pct"/>
          </w:tcPr>
          <w:p w:rsidR="00D36EA8" w:rsidRPr="006B1A5C" w:rsidRDefault="00D36EA8" w:rsidP="007F1299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D36EA8" w:rsidRPr="006B1A5C" w:rsidTr="00D36EA8">
        <w:trPr>
          <w:cantSplit/>
          <w:trHeight w:val="890"/>
        </w:trPr>
        <w:tc>
          <w:tcPr>
            <w:tcW w:w="208" w:type="pct"/>
            <w:vMerge w:val="restart"/>
          </w:tcPr>
          <w:p w:rsidR="00D36EA8" w:rsidRPr="006B1A5C" w:rsidRDefault="00D36EA8" w:rsidP="007F1299">
            <w:pPr>
              <w:pStyle w:val="Heading1"/>
              <w:rPr>
                <w:rFonts w:ascii="Bookman Old Style" w:hAnsi="Bookman Old Style"/>
                <w:b w:val="0"/>
                <w:sz w:val="20"/>
                <w:szCs w:val="20"/>
              </w:rPr>
            </w:pPr>
            <w:r>
              <w:rPr>
                <w:rFonts w:ascii="Bookman Old Style" w:hAnsi="Bookman Old Style"/>
                <w:b w:val="0"/>
                <w:sz w:val="20"/>
                <w:szCs w:val="20"/>
              </w:rPr>
              <w:lastRenderedPageBreak/>
              <w:t>2</w:t>
            </w:r>
          </w:p>
        </w:tc>
        <w:tc>
          <w:tcPr>
            <w:tcW w:w="203" w:type="pct"/>
          </w:tcPr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1</w:t>
            </w:r>
          </w:p>
        </w:tc>
        <w:tc>
          <w:tcPr>
            <w:tcW w:w="591" w:type="pct"/>
          </w:tcPr>
          <w:p w:rsidR="00D36EA8" w:rsidRPr="006B1A5C" w:rsidRDefault="00D36EA8" w:rsidP="007F1299">
            <w:pPr>
              <w:pStyle w:val="Heading2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Cell diagrams.</w:t>
            </w:r>
          </w:p>
        </w:tc>
        <w:tc>
          <w:tcPr>
            <w:tcW w:w="917" w:type="pct"/>
            <w:gridSpan w:val="2"/>
          </w:tcPr>
          <w:p w:rsidR="00D36EA8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Define the terms electrode, potential and </w:t>
            </w:r>
            <w:proofErr w:type="spell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e.m.f</w:t>
            </w:r>
            <w:proofErr w:type="spell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. of an electrochemical cell.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Describe components of a cell diagram.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Draw cell diagrams using correct notations.</w:t>
            </w:r>
          </w:p>
        </w:tc>
        <w:tc>
          <w:tcPr>
            <w:tcW w:w="12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Teacher demonstration: Zinc/ copper cell.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Q/</w:t>
            </w:r>
            <w:proofErr w:type="gram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A &amp;</w:t>
            </w:r>
            <w:proofErr w:type="gram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 discussion: changes in oxidation numbers.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Exposition: cell diagram and deducing the direction of electron flow.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745" w:type="pct"/>
            <w:gridSpan w:val="2"/>
          </w:tcPr>
          <w:p w:rsidR="00D36EA8" w:rsidRPr="009200B7" w:rsidRDefault="00D36EA8" w:rsidP="007F1299">
            <w:pPr>
              <w:rPr>
                <w:rFonts w:ascii="Bookman Old Style" w:hAnsi="Bookman Old Style"/>
                <w:bCs/>
                <w:i/>
                <w:sz w:val="20"/>
                <w:szCs w:val="20"/>
              </w:rPr>
            </w:pPr>
            <w:r w:rsidRPr="009200B7">
              <w:rPr>
                <w:rFonts w:ascii="Bookman Old Style" w:hAnsi="Bookman Old Style"/>
                <w:bCs/>
                <w:i/>
                <w:sz w:val="20"/>
                <w:szCs w:val="20"/>
              </w:rPr>
              <w:t>Zinc/ copper cell.</w:t>
            </w:r>
          </w:p>
          <w:p w:rsidR="00D36EA8" w:rsidRPr="009200B7" w:rsidRDefault="00D36EA8" w:rsidP="007F1299">
            <w:pPr>
              <w:rPr>
                <w:rFonts w:ascii="Bookman Old Style" w:hAnsi="Bookman Old Style"/>
                <w:bCs/>
                <w:i/>
                <w:sz w:val="20"/>
                <w:szCs w:val="20"/>
              </w:rPr>
            </w:pPr>
          </w:p>
        </w:tc>
        <w:tc>
          <w:tcPr>
            <w:tcW w:w="533" w:type="pct"/>
            <w:gridSpan w:val="3"/>
          </w:tcPr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K.L.B.  BK  IV</w:t>
            </w:r>
          </w:p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Pages</w:t>
            </w:r>
            <w:r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 xml:space="preserve"> 123-128</w:t>
            </w:r>
          </w:p>
        </w:tc>
        <w:tc>
          <w:tcPr>
            <w:tcW w:w="558" w:type="pct"/>
          </w:tcPr>
          <w:p w:rsidR="00D36EA8" w:rsidRPr="006B1A5C" w:rsidRDefault="00D36EA8" w:rsidP="007F1299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D36EA8" w:rsidRPr="006B1A5C" w:rsidTr="00D36EA8">
        <w:trPr>
          <w:cantSplit/>
          <w:trHeight w:val="890"/>
        </w:trPr>
        <w:tc>
          <w:tcPr>
            <w:tcW w:w="208" w:type="pct"/>
            <w:vMerge/>
          </w:tcPr>
          <w:p w:rsidR="00D36EA8" w:rsidRPr="006B1A5C" w:rsidRDefault="00D36EA8" w:rsidP="007F1299">
            <w:pPr>
              <w:pStyle w:val="Heading1"/>
              <w:rPr>
                <w:rFonts w:ascii="Bookman Old Style" w:hAnsi="Bookman Old Style"/>
                <w:b w:val="0"/>
                <w:sz w:val="20"/>
                <w:szCs w:val="20"/>
              </w:rPr>
            </w:pPr>
          </w:p>
        </w:tc>
        <w:tc>
          <w:tcPr>
            <w:tcW w:w="203" w:type="pct"/>
          </w:tcPr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2</w:t>
            </w:r>
          </w:p>
        </w:tc>
        <w:tc>
          <w:tcPr>
            <w:tcW w:w="591" w:type="pct"/>
          </w:tcPr>
          <w:p w:rsidR="00D36EA8" w:rsidRPr="006B1A5C" w:rsidRDefault="00D36EA8" w:rsidP="007F1299">
            <w:pPr>
              <w:pStyle w:val="Heading2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Standard Electrode Potentials.</w:t>
            </w:r>
            <w:proofErr w:type="gramEnd"/>
          </w:p>
        </w:tc>
        <w:tc>
          <w:tcPr>
            <w:tcW w:w="917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Identify standard conditions for measuring electrode potentials.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Define the term standard electrode potential of a cell.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Write half reactions of electrochemical cells.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12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Descriptive and expository approaches: teacher exposes new concepts.</w:t>
            </w:r>
          </w:p>
        </w:tc>
        <w:tc>
          <w:tcPr>
            <w:tcW w:w="7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533" w:type="pct"/>
            <w:gridSpan w:val="3"/>
          </w:tcPr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K.L.B.  BK  IV</w:t>
            </w:r>
          </w:p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Pages</w:t>
            </w:r>
            <w:r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 xml:space="preserve"> 129-131</w:t>
            </w:r>
          </w:p>
        </w:tc>
        <w:tc>
          <w:tcPr>
            <w:tcW w:w="558" w:type="pct"/>
          </w:tcPr>
          <w:p w:rsidR="00D36EA8" w:rsidRPr="006B1A5C" w:rsidRDefault="00D36EA8" w:rsidP="007F1299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D36EA8" w:rsidRPr="006B1A5C" w:rsidTr="00D36EA8">
        <w:trPr>
          <w:cantSplit/>
          <w:trHeight w:val="890"/>
        </w:trPr>
        <w:tc>
          <w:tcPr>
            <w:tcW w:w="208" w:type="pct"/>
            <w:vMerge/>
          </w:tcPr>
          <w:p w:rsidR="00D36EA8" w:rsidRPr="006B1A5C" w:rsidRDefault="00D36EA8" w:rsidP="007F1299">
            <w:pPr>
              <w:pStyle w:val="Heading1"/>
              <w:rPr>
                <w:rFonts w:ascii="Bookman Old Style" w:hAnsi="Bookman Old Style"/>
                <w:b w:val="0"/>
                <w:sz w:val="20"/>
                <w:szCs w:val="20"/>
              </w:rPr>
            </w:pPr>
          </w:p>
        </w:tc>
        <w:tc>
          <w:tcPr>
            <w:tcW w:w="203" w:type="pct"/>
          </w:tcPr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3</w:t>
            </w:r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,4</w:t>
            </w:r>
            <w:proofErr w:type="gramEnd"/>
          </w:p>
        </w:tc>
        <w:tc>
          <w:tcPr>
            <w:tcW w:w="591" w:type="pct"/>
          </w:tcPr>
          <w:p w:rsidR="00D36EA8" w:rsidRPr="006B1A5C" w:rsidRDefault="00D36EA8" w:rsidP="007F1299">
            <w:pPr>
              <w:pStyle w:val="Heading2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Standard electrode potential series.</w:t>
            </w:r>
            <w:proofErr w:type="gramEnd"/>
          </w:p>
        </w:tc>
        <w:tc>
          <w:tcPr>
            <w:tcW w:w="917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Recall the order of standard electrode potentials.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Compare                oxidizing and reducing powers of substances.</w:t>
            </w:r>
          </w:p>
        </w:tc>
        <w:tc>
          <w:tcPr>
            <w:tcW w:w="12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Q/A: review reactivity series, oxidizing agent, reducing agent.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Exposition:  the order of standard electrode potentials.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Discussion: oxidizing and reducing powers of substances.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7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533" w:type="pct"/>
            <w:gridSpan w:val="3"/>
          </w:tcPr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K.L.B.  BK  IV</w:t>
            </w:r>
          </w:p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Pages</w:t>
            </w:r>
            <w:r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 xml:space="preserve"> 131-133</w:t>
            </w:r>
          </w:p>
        </w:tc>
        <w:tc>
          <w:tcPr>
            <w:tcW w:w="558" w:type="pct"/>
          </w:tcPr>
          <w:p w:rsidR="00D36EA8" w:rsidRPr="006B1A5C" w:rsidRDefault="00D36EA8" w:rsidP="007F1299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D36EA8" w:rsidRPr="006B1A5C" w:rsidTr="00D36EA8">
        <w:trPr>
          <w:cantSplit/>
          <w:trHeight w:val="890"/>
        </w:trPr>
        <w:tc>
          <w:tcPr>
            <w:tcW w:w="208" w:type="pct"/>
            <w:vMerge/>
            <w:shd w:val="clear" w:color="auto" w:fill="auto"/>
          </w:tcPr>
          <w:p w:rsidR="00D36EA8" w:rsidRPr="006B1A5C" w:rsidRDefault="00D36EA8" w:rsidP="007F1299">
            <w:pPr>
              <w:pStyle w:val="Heading1"/>
              <w:rPr>
                <w:rFonts w:ascii="Bookman Old Style" w:hAnsi="Bookman Old Style"/>
                <w:b w:val="0"/>
                <w:sz w:val="20"/>
                <w:szCs w:val="20"/>
              </w:rPr>
            </w:pPr>
          </w:p>
        </w:tc>
        <w:tc>
          <w:tcPr>
            <w:tcW w:w="203" w:type="pct"/>
          </w:tcPr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5</w:t>
            </w:r>
          </w:p>
        </w:tc>
        <w:tc>
          <w:tcPr>
            <w:tcW w:w="591" w:type="pct"/>
          </w:tcPr>
          <w:p w:rsidR="00D36EA8" w:rsidRPr="006B1A5C" w:rsidRDefault="00D36EA8" w:rsidP="007F1299">
            <w:pPr>
              <w:pStyle w:val="Heading2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proofErr w:type="spellStart"/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Emf</w:t>
            </w:r>
            <w:proofErr w:type="spellEnd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 xml:space="preserve"> of a cell.</w:t>
            </w:r>
            <w:proofErr w:type="gramEnd"/>
          </w:p>
        </w:tc>
        <w:tc>
          <w:tcPr>
            <w:tcW w:w="917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Calculate </w:t>
            </w:r>
            <w:proofErr w:type="spell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emf</w:t>
            </w:r>
            <w:proofErr w:type="spell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 of a cell using standard electrodes potentials.</w:t>
            </w:r>
          </w:p>
        </w:tc>
        <w:tc>
          <w:tcPr>
            <w:tcW w:w="12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Q/A: review half-cells.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Worked examples; supervised practice.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Assignment.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7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533" w:type="pct"/>
            <w:gridSpan w:val="3"/>
          </w:tcPr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K.L.B.  BK  IV</w:t>
            </w:r>
          </w:p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Pages</w:t>
            </w:r>
            <w:r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 xml:space="preserve"> 133-136</w:t>
            </w:r>
          </w:p>
        </w:tc>
        <w:tc>
          <w:tcPr>
            <w:tcW w:w="558" w:type="pct"/>
          </w:tcPr>
          <w:p w:rsidR="00D36EA8" w:rsidRPr="006B1A5C" w:rsidRDefault="00D36EA8" w:rsidP="007F1299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D36EA8" w:rsidRPr="006B1A5C" w:rsidTr="00D36EA8">
        <w:trPr>
          <w:cantSplit/>
          <w:trHeight w:val="890"/>
        </w:trPr>
        <w:tc>
          <w:tcPr>
            <w:tcW w:w="208" w:type="pct"/>
            <w:shd w:val="clear" w:color="auto" w:fill="auto"/>
          </w:tcPr>
          <w:p w:rsidR="00D36EA8" w:rsidRPr="006B1A5C" w:rsidRDefault="00D36EA8" w:rsidP="007F1299">
            <w:pPr>
              <w:pStyle w:val="Heading1"/>
              <w:rPr>
                <w:rFonts w:ascii="Bookman Old Style" w:hAnsi="Bookman Old Style"/>
                <w:b w:val="0"/>
                <w:sz w:val="20"/>
                <w:szCs w:val="20"/>
              </w:rPr>
            </w:pPr>
            <w:r>
              <w:rPr>
                <w:rFonts w:ascii="Bookman Old Style" w:hAnsi="Bookman Old Style"/>
                <w:b w:val="0"/>
                <w:sz w:val="20"/>
                <w:szCs w:val="20"/>
              </w:rPr>
              <w:t>3</w:t>
            </w:r>
          </w:p>
        </w:tc>
        <w:tc>
          <w:tcPr>
            <w:tcW w:w="203" w:type="pct"/>
          </w:tcPr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1</w:t>
            </w:r>
          </w:p>
        </w:tc>
        <w:tc>
          <w:tcPr>
            <w:tcW w:w="591" w:type="pct"/>
          </w:tcPr>
          <w:p w:rsidR="00D36EA8" w:rsidRPr="006B1A5C" w:rsidRDefault="00D36EA8" w:rsidP="007F1299">
            <w:pPr>
              <w:pStyle w:val="Heading2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Possibility of a reaction to take place.</w:t>
            </w:r>
            <w:proofErr w:type="gramEnd"/>
          </w:p>
        </w:tc>
        <w:tc>
          <w:tcPr>
            <w:tcW w:w="917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Predict whether a reaction will take place or not using standard electrode potentials.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12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Worked examples.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Oral exercise.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Assignment.</w:t>
            </w:r>
          </w:p>
        </w:tc>
        <w:tc>
          <w:tcPr>
            <w:tcW w:w="7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533" w:type="pct"/>
            <w:gridSpan w:val="3"/>
          </w:tcPr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K.L.B.  BK  IV</w:t>
            </w:r>
          </w:p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Pages</w:t>
            </w:r>
            <w:r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 xml:space="preserve"> 136-137</w:t>
            </w:r>
          </w:p>
        </w:tc>
        <w:tc>
          <w:tcPr>
            <w:tcW w:w="558" w:type="pct"/>
          </w:tcPr>
          <w:p w:rsidR="00D36EA8" w:rsidRPr="006B1A5C" w:rsidRDefault="00D36EA8" w:rsidP="007F1299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D36EA8" w:rsidRPr="006B1A5C" w:rsidTr="00D36EA8">
        <w:trPr>
          <w:cantSplit/>
          <w:trHeight w:val="890"/>
        </w:trPr>
        <w:tc>
          <w:tcPr>
            <w:tcW w:w="208" w:type="pct"/>
            <w:vMerge w:val="restart"/>
            <w:shd w:val="clear" w:color="auto" w:fill="auto"/>
          </w:tcPr>
          <w:p w:rsidR="00D36EA8" w:rsidRPr="006B1A5C" w:rsidRDefault="00D36EA8" w:rsidP="007F1299">
            <w:pPr>
              <w:pStyle w:val="Heading1"/>
              <w:rPr>
                <w:rFonts w:ascii="Bookman Old Style" w:hAnsi="Bookman Old Style"/>
                <w:b w:val="0"/>
                <w:sz w:val="20"/>
                <w:szCs w:val="20"/>
              </w:rPr>
            </w:pPr>
            <w:r>
              <w:rPr>
                <w:rFonts w:ascii="Bookman Old Style" w:hAnsi="Bookman Old Style"/>
                <w:b w:val="0"/>
                <w:sz w:val="20"/>
                <w:szCs w:val="20"/>
              </w:rPr>
              <w:lastRenderedPageBreak/>
              <w:t>3</w:t>
            </w:r>
          </w:p>
        </w:tc>
        <w:tc>
          <w:tcPr>
            <w:tcW w:w="203" w:type="pct"/>
          </w:tcPr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2</w:t>
            </w:r>
          </w:p>
        </w:tc>
        <w:tc>
          <w:tcPr>
            <w:tcW w:w="591" w:type="pct"/>
          </w:tcPr>
          <w:p w:rsidR="00D36EA8" w:rsidRPr="006B1A5C" w:rsidRDefault="00D36EA8" w:rsidP="007F1299">
            <w:pPr>
              <w:pStyle w:val="Heading2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Primary and secondary chemical cells.</w:t>
            </w:r>
            <w:proofErr w:type="gramEnd"/>
          </w:p>
        </w:tc>
        <w:tc>
          <w:tcPr>
            <w:tcW w:w="917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Describe the functioning of primary and secondary chemical cells.</w:t>
            </w:r>
          </w:p>
        </w:tc>
        <w:tc>
          <w:tcPr>
            <w:tcW w:w="12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Exposition of new concepts and brief discussion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Assignment.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7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533" w:type="pct"/>
            <w:gridSpan w:val="3"/>
          </w:tcPr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K.L.B.  BK  IV</w:t>
            </w:r>
          </w:p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Pages</w:t>
            </w:r>
            <w:r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 xml:space="preserve"> 138-141</w:t>
            </w:r>
          </w:p>
        </w:tc>
        <w:tc>
          <w:tcPr>
            <w:tcW w:w="558" w:type="pct"/>
          </w:tcPr>
          <w:p w:rsidR="00D36EA8" w:rsidRPr="006B1A5C" w:rsidRDefault="00D36EA8" w:rsidP="007F1299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D36EA8" w:rsidRPr="006B1A5C" w:rsidTr="00D36EA8">
        <w:trPr>
          <w:cantSplit/>
          <w:trHeight w:val="1610"/>
        </w:trPr>
        <w:tc>
          <w:tcPr>
            <w:tcW w:w="208" w:type="pct"/>
            <w:vMerge/>
            <w:shd w:val="clear" w:color="auto" w:fill="auto"/>
          </w:tcPr>
          <w:p w:rsidR="00D36EA8" w:rsidRPr="006B1A5C" w:rsidRDefault="00D36EA8" w:rsidP="007F1299">
            <w:pPr>
              <w:pStyle w:val="Heading1"/>
              <w:rPr>
                <w:rFonts w:ascii="Bookman Old Style" w:hAnsi="Bookman Old Style"/>
                <w:b w:val="0"/>
                <w:sz w:val="20"/>
                <w:szCs w:val="20"/>
              </w:rPr>
            </w:pPr>
          </w:p>
        </w:tc>
        <w:tc>
          <w:tcPr>
            <w:tcW w:w="203" w:type="pct"/>
          </w:tcPr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3</w:t>
            </w:r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,4</w:t>
            </w:r>
            <w:proofErr w:type="gramEnd"/>
          </w:p>
        </w:tc>
        <w:tc>
          <w:tcPr>
            <w:tcW w:w="591" w:type="pct"/>
          </w:tcPr>
          <w:p w:rsidR="00D36EA8" w:rsidRPr="006B1A5C" w:rsidRDefault="00D36EA8" w:rsidP="007F1299">
            <w:pPr>
              <w:pStyle w:val="Heading2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 xml:space="preserve">Electrolysis of dilute </w:t>
            </w:r>
            <w:proofErr w:type="spell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NaCl</w:t>
            </w:r>
            <w:proofErr w:type="spellEnd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917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Define the term electrolysis.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Explain the concept of preferential discharge of ions.</w:t>
            </w:r>
          </w:p>
        </w:tc>
        <w:tc>
          <w:tcPr>
            <w:tcW w:w="12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Teacher demonstration: electrolysis of dilute sodium chloride with carbon electrodes.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Test for gases collected.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Write down equations of reactions at each electrode.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Discussion: preferential discharge of ions at electrodes.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7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Dilute sodium chloride </w:t>
            </w:r>
            <w:proofErr w:type="spell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voltameter</w:t>
            </w:r>
            <w:proofErr w:type="spell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.</w:t>
            </w:r>
          </w:p>
        </w:tc>
        <w:tc>
          <w:tcPr>
            <w:tcW w:w="533" w:type="pct"/>
            <w:gridSpan w:val="3"/>
          </w:tcPr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K.L.B.  BK  IV</w:t>
            </w:r>
          </w:p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Pages</w:t>
            </w:r>
            <w:r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 xml:space="preserve"> 141-144</w:t>
            </w:r>
          </w:p>
        </w:tc>
        <w:tc>
          <w:tcPr>
            <w:tcW w:w="558" w:type="pct"/>
          </w:tcPr>
          <w:p w:rsidR="00D36EA8" w:rsidRPr="006B1A5C" w:rsidRDefault="00D36EA8" w:rsidP="007F1299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D36EA8" w:rsidRPr="006B1A5C" w:rsidTr="00D36EA8">
        <w:trPr>
          <w:cantSplit/>
          <w:trHeight w:val="890"/>
        </w:trPr>
        <w:tc>
          <w:tcPr>
            <w:tcW w:w="208" w:type="pct"/>
            <w:vMerge/>
            <w:shd w:val="clear" w:color="auto" w:fill="auto"/>
          </w:tcPr>
          <w:p w:rsidR="00D36EA8" w:rsidRPr="006B1A5C" w:rsidRDefault="00D36EA8" w:rsidP="007F1299">
            <w:pPr>
              <w:pStyle w:val="Heading1"/>
              <w:rPr>
                <w:rFonts w:ascii="Bookman Old Style" w:hAnsi="Bookman Old Style"/>
                <w:b w:val="0"/>
                <w:sz w:val="20"/>
                <w:szCs w:val="20"/>
              </w:rPr>
            </w:pPr>
          </w:p>
        </w:tc>
        <w:tc>
          <w:tcPr>
            <w:tcW w:w="203" w:type="pct"/>
          </w:tcPr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5</w:t>
            </w:r>
          </w:p>
        </w:tc>
        <w:tc>
          <w:tcPr>
            <w:tcW w:w="591" w:type="pct"/>
          </w:tcPr>
          <w:p w:rsidR="00D36EA8" w:rsidRPr="006B1A5C" w:rsidRDefault="00D36EA8" w:rsidP="007F1299">
            <w:pPr>
              <w:pStyle w:val="Heading2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Electrolysis of brine.</w:t>
            </w:r>
            <w:proofErr w:type="gramEnd"/>
          </w:p>
        </w:tc>
        <w:tc>
          <w:tcPr>
            <w:tcW w:w="917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Identify products of electrolysis of brine</w:t>
            </w:r>
            <w:r w:rsidRPr="006B1A5C">
              <w:rPr>
                <w:rFonts w:ascii="Bookman Old Style" w:hAnsi="Bookman Old Style"/>
                <w:b/>
                <w:i/>
                <w:iCs w:val="0"/>
                <w:sz w:val="20"/>
                <w:szCs w:val="20"/>
              </w:rPr>
              <w:t>.</w:t>
            </w:r>
          </w:p>
        </w:tc>
        <w:tc>
          <w:tcPr>
            <w:tcW w:w="12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Teacher demonstration/ group experiments.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Test for the products of electrolysis.</w:t>
            </w:r>
          </w:p>
          <w:p w:rsidR="00D36EA8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Write relevant equations.</w:t>
            </w:r>
          </w:p>
          <w:p w:rsidR="00D36EA8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7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Brine </w:t>
            </w:r>
            <w:proofErr w:type="spell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voltameter</w:t>
            </w:r>
            <w:proofErr w:type="spell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.</w:t>
            </w:r>
          </w:p>
        </w:tc>
        <w:tc>
          <w:tcPr>
            <w:tcW w:w="533" w:type="pct"/>
            <w:gridSpan w:val="3"/>
          </w:tcPr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K.L.B.  BK  IV</w:t>
            </w:r>
          </w:p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Pages</w:t>
            </w:r>
            <w:r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 xml:space="preserve"> 144-146</w:t>
            </w:r>
          </w:p>
        </w:tc>
        <w:tc>
          <w:tcPr>
            <w:tcW w:w="558" w:type="pct"/>
          </w:tcPr>
          <w:p w:rsidR="00D36EA8" w:rsidRPr="006B1A5C" w:rsidRDefault="00D36EA8" w:rsidP="007F1299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D36EA8" w:rsidRPr="006B1A5C" w:rsidTr="00D36EA8">
        <w:trPr>
          <w:cantSplit/>
          <w:trHeight w:val="890"/>
        </w:trPr>
        <w:tc>
          <w:tcPr>
            <w:tcW w:w="208" w:type="pct"/>
            <w:vMerge w:val="restart"/>
            <w:shd w:val="clear" w:color="auto" w:fill="auto"/>
          </w:tcPr>
          <w:p w:rsidR="00D36EA8" w:rsidRPr="006B1A5C" w:rsidRDefault="00D36EA8" w:rsidP="007F1299">
            <w:pPr>
              <w:pStyle w:val="Heading1"/>
              <w:rPr>
                <w:rFonts w:ascii="Bookman Old Style" w:hAnsi="Bookman Old Style"/>
                <w:b w:val="0"/>
                <w:sz w:val="20"/>
                <w:szCs w:val="20"/>
              </w:rPr>
            </w:pPr>
            <w:r>
              <w:rPr>
                <w:rFonts w:ascii="Bookman Old Style" w:hAnsi="Bookman Old Style"/>
                <w:b w:val="0"/>
                <w:sz w:val="20"/>
                <w:szCs w:val="20"/>
              </w:rPr>
              <w:t>4</w:t>
            </w:r>
          </w:p>
        </w:tc>
        <w:tc>
          <w:tcPr>
            <w:tcW w:w="203" w:type="pct"/>
          </w:tcPr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1</w:t>
            </w:r>
          </w:p>
        </w:tc>
        <w:tc>
          <w:tcPr>
            <w:tcW w:w="591" w:type="pct"/>
          </w:tcPr>
          <w:p w:rsidR="00D36EA8" w:rsidRPr="006B1A5C" w:rsidRDefault="00D36EA8" w:rsidP="007F1299">
            <w:pPr>
              <w:pStyle w:val="Heading2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 xml:space="preserve">Electrolysis of dilute </w:t>
            </w:r>
            <w:proofErr w:type="spell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sulphuric</w:t>
            </w:r>
            <w:proofErr w:type="spellEnd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 xml:space="preserve"> (VI) acid.</w:t>
            </w:r>
            <w:proofErr w:type="gramEnd"/>
          </w:p>
        </w:tc>
        <w:tc>
          <w:tcPr>
            <w:tcW w:w="917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Identify products of electrolysis of dilute </w:t>
            </w:r>
            <w:proofErr w:type="spell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sulphuric</w:t>
            </w:r>
            <w:proofErr w:type="spell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 (VI) acid.</w:t>
            </w:r>
          </w:p>
        </w:tc>
        <w:tc>
          <w:tcPr>
            <w:tcW w:w="12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Teacher demonstration/ group experiments.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Test for the products of electrolysis.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Write relevant equations.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7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proofErr w:type="spell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Sulphuric</w:t>
            </w:r>
            <w:proofErr w:type="spell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 acid </w:t>
            </w:r>
            <w:proofErr w:type="spell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voltameter</w:t>
            </w:r>
            <w:proofErr w:type="spell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.</w:t>
            </w:r>
          </w:p>
        </w:tc>
        <w:tc>
          <w:tcPr>
            <w:tcW w:w="533" w:type="pct"/>
            <w:gridSpan w:val="3"/>
          </w:tcPr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K.L.B.  BK  IV</w:t>
            </w:r>
          </w:p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Pages</w:t>
            </w:r>
            <w:r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 xml:space="preserve"> 146-148</w:t>
            </w:r>
          </w:p>
        </w:tc>
        <w:tc>
          <w:tcPr>
            <w:tcW w:w="558" w:type="pct"/>
          </w:tcPr>
          <w:p w:rsidR="00D36EA8" w:rsidRPr="006B1A5C" w:rsidRDefault="00D36EA8" w:rsidP="007F1299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D36EA8" w:rsidRPr="006B1A5C" w:rsidTr="00D36EA8">
        <w:trPr>
          <w:cantSplit/>
          <w:trHeight w:val="890"/>
        </w:trPr>
        <w:tc>
          <w:tcPr>
            <w:tcW w:w="208" w:type="pct"/>
            <w:vMerge/>
            <w:shd w:val="clear" w:color="auto" w:fill="auto"/>
          </w:tcPr>
          <w:p w:rsidR="00D36EA8" w:rsidRPr="006B1A5C" w:rsidRDefault="00D36EA8" w:rsidP="007F1299">
            <w:pPr>
              <w:pStyle w:val="Heading1"/>
              <w:rPr>
                <w:rFonts w:ascii="Bookman Old Style" w:hAnsi="Bookman Old Style"/>
                <w:b w:val="0"/>
                <w:sz w:val="20"/>
                <w:szCs w:val="20"/>
              </w:rPr>
            </w:pPr>
          </w:p>
        </w:tc>
        <w:tc>
          <w:tcPr>
            <w:tcW w:w="203" w:type="pct"/>
          </w:tcPr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2</w:t>
            </w:r>
          </w:p>
        </w:tc>
        <w:tc>
          <w:tcPr>
            <w:tcW w:w="591" w:type="pct"/>
          </w:tcPr>
          <w:p w:rsidR="00D36EA8" w:rsidRPr="006B1A5C" w:rsidRDefault="00D36EA8" w:rsidP="007F1299">
            <w:pPr>
              <w:pStyle w:val="Heading2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Factors affecting electrolysis.</w:t>
            </w:r>
            <w:proofErr w:type="gramEnd"/>
          </w:p>
        </w:tc>
        <w:tc>
          <w:tcPr>
            <w:tcW w:w="917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Explain factors that affect electrolytic products discharged at electrodes.</w:t>
            </w:r>
          </w:p>
        </w:tc>
        <w:tc>
          <w:tcPr>
            <w:tcW w:w="12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Q/A: review the electrochemical series of elements.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Teacher writes down order of ease of discharge of ions at electrodes.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Discussion: other factors; giving suitable examples.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7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533" w:type="pct"/>
            <w:gridSpan w:val="3"/>
          </w:tcPr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K.L.B.  BK  IV</w:t>
            </w:r>
          </w:p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Pages</w:t>
            </w:r>
            <w:r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 xml:space="preserve"> 153-5</w:t>
            </w:r>
          </w:p>
        </w:tc>
        <w:tc>
          <w:tcPr>
            <w:tcW w:w="558" w:type="pct"/>
          </w:tcPr>
          <w:p w:rsidR="00D36EA8" w:rsidRPr="006B1A5C" w:rsidRDefault="00D36EA8" w:rsidP="007F1299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D36EA8" w:rsidRPr="006B1A5C" w:rsidTr="00D36EA8">
        <w:trPr>
          <w:cantSplit/>
          <w:trHeight w:val="1106"/>
        </w:trPr>
        <w:tc>
          <w:tcPr>
            <w:tcW w:w="208" w:type="pct"/>
            <w:vMerge w:val="restart"/>
            <w:shd w:val="clear" w:color="auto" w:fill="auto"/>
          </w:tcPr>
          <w:p w:rsidR="00D36EA8" w:rsidRPr="006B1A5C" w:rsidRDefault="00D36EA8" w:rsidP="007F1299">
            <w:pPr>
              <w:pStyle w:val="Heading1"/>
              <w:rPr>
                <w:rFonts w:ascii="Bookman Old Style" w:hAnsi="Bookman Old Style"/>
                <w:b w:val="0"/>
                <w:sz w:val="20"/>
                <w:szCs w:val="20"/>
              </w:rPr>
            </w:pPr>
            <w:r>
              <w:rPr>
                <w:rFonts w:ascii="Bookman Old Style" w:hAnsi="Bookman Old Style"/>
                <w:b w:val="0"/>
                <w:sz w:val="20"/>
                <w:szCs w:val="20"/>
              </w:rPr>
              <w:lastRenderedPageBreak/>
              <w:t>4</w:t>
            </w:r>
          </w:p>
        </w:tc>
        <w:tc>
          <w:tcPr>
            <w:tcW w:w="203" w:type="pct"/>
          </w:tcPr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3</w:t>
            </w:r>
          </w:p>
        </w:tc>
        <w:tc>
          <w:tcPr>
            <w:tcW w:w="591" w:type="pct"/>
          </w:tcPr>
          <w:p w:rsidR="00D36EA8" w:rsidRPr="006B1A5C" w:rsidRDefault="00D36EA8" w:rsidP="007F1299">
            <w:pPr>
              <w:pStyle w:val="Heading2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Application of electrolysis.</w:t>
            </w:r>
            <w:proofErr w:type="gramEnd"/>
          </w:p>
        </w:tc>
        <w:tc>
          <w:tcPr>
            <w:tcW w:w="917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Describe some applications of electrolysis.</w:t>
            </w:r>
          </w:p>
        </w:tc>
        <w:tc>
          <w:tcPr>
            <w:tcW w:w="12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Probing questions and brief discussion on applications of electrolysis.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Practical assignment on electrolysis: electroplating an iron nail with a suitable metal.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7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Suitable </w:t>
            </w:r>
            <w:proofErr w:type="spell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voltameter</w:t>
            </w:r>
            <w:proofErr w:type="spell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.</w:t>
            </w:r>
          </w:p>
        </w:tc>
        <w:tc>
          <w:tcPr>
            <w:tcW w:w="533" w:type="pct"/>
            <w:gridSpan w:val="3"/>
          </w:tcPr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K.L.B.  BK  IV</w:t>
            </w:r>
          </w:p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Pages</w:t>
            </w:r>
            <w:r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 xml:space="preserve"> 155-7</w:t>
            </w:r>
          </w:p>
        </w:tc>
        <w:tc>
          <w:tcPr>
            <w:tcW w:w="558" w:type="pct"/>
          </w:tcPr>
          <w:p w:rsidR="00D36EA8" w:rsidRPr="006B1A5C" w:rsidRDefault="00D36EA8" w:rsidP="007F1299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D36EA8" w:rsidRPr="006B1A5C" w:rsidTr="00D36EA8">
        <w:trPr>
          <w:cantSplit/>
          <w:trHeight w:val="890"/>
        </w:trPr>
        <w:tc>
          <w:tcPr>
            <w:tcW w:w="208" w:type="pct"/>
            <w:vMerge/>
            <w:shd w:val="clear" w:color="auto" w:fill="auto"/>
          </w:tcPr>
          <w:p w:rsidR="00D36EA8" w:rsidRPr="006B1A5C" w:rsidRDefault="00D36EA8" w:rsidP="007F1299">
            <w:pPr>
              <w:pStyle w:val="Heading1"/>
              <w:rPr>
                <w:rFonts w:ascii="Bookman Old Style" w:hAnsi="Bookman Old Style"/>
                <w:b w:val="0"/>
                <w:sz w:val="20"/>
                <w:szCs w:val="20"/>
              </w:rPr>
            </w:pPr>
          </w:p>
        </w:tc>
        <w:tc>
          <w:tcPr>
            <w:tcW w:w="203" w:type="pct"/>
          </w:tcPr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4</w:t>
            </w:r>
          </w:p>
        </w:tc>
        <w:tc>
          <w:tcPr>
            <w:tcW w:w="591" w:type="pct"/>
          </w:tcPr>
          <w:p w:rsidR="00D36EA8" w:rsidRPr="006B1A5C" w:rsidRDefault="00D36EA8" w:rsidP="007F1299">
            <w:pPr>
              <w:pStyle w:val="Heading2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Faraday’s law of electrolysis.</w:t>
            </w:r>
            <w:proofErr w:type="gramEnd"/>
          </w:p>
        </w:tc>
        <w:tc>
          <w:tcPr>
            <w:tcW w:w="917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Determine quantity of electricity required to deposit one mole of a metal</w:t>
            </w:r>
          </w:p>
        </w:tc>
        <w:tc>
          <w:tcPr>
            <w:tcW w:w="12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Group experiments: record initial mass of cathode electrode, final mass, time taken, current flowing.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Calculate quantity of electricity using the equation Q = It.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7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Weighing balance, stop watch, copper </w:t>
            </w:r>
            <w:proofErr w:type="spell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sulphate</w:t>
            </w:r>
            <w:proofErr w:type="spell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  <w:proofErr w:type="spell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voltameter</w:t>
            </w:r>
            <w:proofErr w:type="spell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533" w:type="pct"/>
            <w:gridSpan w:val="3"/>
          </w:tcPr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K.L.B.  BK  IV</w:t>
            </w:r>
          </w:p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Pages</w:t>
            </w:r>
            <w:r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 xml:space="preserve"> 160-161</w:t>
            </w:r>
          </w:p>
        </w:tc>
        <w:tc>
          <w:tcPr>
            <w:tcW w:w="558" w:type="pct"/>
          </w:tcPr>
          <w:p w:rsidR="00D36EA8" w:rsidRPr="006B1A5C" w:rsidRDefault="00D36EA8" w:rsidP="007F1299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D36EA8" w:rsidRPr="006B1A5C" w:rsidTr="00D36EA8">
        <w:trPr>
          <w:cantSplit/>
          <w:trHeight w:val="890"/>
        </w:trPr>
        <w:tc>
          <w:tcPr>
            <w:tcW w:w="208" w:type="pct"/>
            <w:vMerge/>
            <w:shd w:val="clear" w:color="auto" w:fill="auto"/>
          </w:tcPr>
          <w:p w:rsidR="00D36EA8" w:rsidRPr="006B1A5C" w:rsidRDefault="00D36EA8" w:rsidP="007F1299">
            <w:pPr>
              <w:pStyle w:val="Heading1"/>
              <w:rPr>
                <w:rFonts w:ascii="Bookman Old Style" w:hAnsi="Bookman Old Style"/>
                <w:b w:val="0"/>
                <w:sz w:val="20"/>
                <w:szCs w:val="20"/>
              </w:rPr>
            </w:pPr>
          </w:p>
        </w:tc>
        <w:tc>
          <w:tcPr>
            <w:tcW w:w="203" w:type="pct"/>
          </w:tcPr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5</w:t>
            </w:r>
          </w:p>
        </w:tc>
        <w:tc>
          <w:tcPr>
            <w:tcW w:w="591" w:type="pct"/>
          </w:tcPr>
          <w:p w:rsidR="00D36EA8" w:rsidRPr="006B1A5C" w:rsidRDefault="00D36EA8" w:rsidP="007F1299">
            <w:pPr>
              <w:pStyle w:val="Heading2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Faraday’s law of electrolysis.</w:t>
            </w:r>
            <w:proofErr w:type="gramEnd"/>
          </w:p>
        </w:tc>
        <w:tc>
          <w:tcPr>
            <w:tcW w:w="917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State Faraday’s law of electrolysis.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Solve problems related to Faraday’s law of electrolysis.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12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Discuss above results, leading to Faraday’s law of electrolysis.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Worked examples.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Assignment.</w:t>
            </w:r>
          </w:p>
        </w:tc>
        <w:tc>
          <w:tcPr>
            <w:tcW w:w="7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Weighing balance, stop watch, copper </w:t>
            </w:r>
            <w:proofErr w:type="spell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sulphate</w:t>
            </w:r>
            <w:proofErr w:type="spell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  <w:proofErr w:type="spell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voltameter</w:t>
            </w:r>
            <w:proofErr w:type="spell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.</w:t>
            </w:r>
          </w:p>
        </w:tc>
        <w:tc>
          <w:tcPr>
            <w:tcW w:w="533" w:type="pct"/>
            <w:gridSpan w:val="3"/>
          </w:tcPr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K.L.B.  BK  IV</w:t>
            </w:r>
          </w:p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Pages</w:t>
            </w:r>
            <w:r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 xml:space="preserve"> 161-4</w:t>
            </w:r>
          </w:p>
        </w:tc>
        <w:tc>
          <w:tcPr>
            <w:tcW w:w="558" w:type="pct"/>
          </w:tcPr>
          <w:p w:rsidR="00D36EA8" w:rsidRPr="006B1A5C" w:rsidRDefault="00D36EA8" w:rsidP="007F1299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D36EA8" w:rsidRPr="006B1A5C" w:rsidTr="00D36EA8">
        <w:trPr>
          <w:cantSplit/>
          <w:trHeight w:val="350"/>
        </w:trPr>
        <w:tc>
          <w:tcPr>
            <w:tcW w:w="208" w:type="pct"/>
            <w:vMerge w:val="restart"/>
            <w:shd w:val="clear" w:color="auto" w:fill="auto"/>
          </w:tcPr>
          <w:p w:rsidR="00D36EA8" w:rsidRPr="006B1A5C" w:rsidRDefault="00D36EA8" w:rsidP="007F1299">
            <w:pPr>
              <w:pStyle w:val="Heading1"/>
              <w:rPr>
                <w:rFonts w:ascii="Bookman Old Style" w:hAnsi="Bookman Old Style"/>
                <w:b w:val="0"/>
                <w:sz w:val="20"/>
                <w:szCs w:val="20"/>
              </w:rPr>
            </w:pPr>
            <w:r>
              <w:rPr>
                <w:rFonts w:ascii="Bookman Old Style" w:hAnsi="Bookman Old Style"/>
                <w:b w:val="0"/>
                <w:sz w:val="20"/>
                <w:szCs w:val="20"/>
              </w:rPr>
              <w:t>5</w:t>
            </w:r>
          </w:p>
        </w:tc>
        <w:tc>
          <w:tcPr>
            <w:tcW w:w="203" w:type="pct"/>
          </w:tcPr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1</w:t>
            </w:r>
          </w:p>
        </w:tc>
        <w:tc>
          <w:tcPr>
            <w:tcW w:w="1508" w:type="pct"/>
            <w:gridSpan w:val="3"/>
            <w:vAlign w:val="center"/>
          </w:tcPr>
          <w:p w:rsidR="00D36EA8" w:rsidRPr="006B1A5C" w:rsidRDefault="00D36EA8" w:rsidP="007F1299">
            <w:pPr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C.A.T.</w:t>
            </w:r>
          </w:p>
        </w:tc>
        <w:tc>
          <w:tcPr>
            <w:tcW w:w="12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7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533" w:type="pct"/>
            <w:gridSpan w:val="3"/>
          </w:tcPr>
          <w:p w:rsidR="00D36EA8" w:rsidRPr="006B1A5C" w:rsidRDefault="00D36EA8" w:rsidP="007F1299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558" w:type="pct"/>
          </w:tcPr>
          <w:p w:rsidR="00D36EA8" w:rsidRPr="006B1A5C" w:rsidRDefault="00D36EA8" w:rsidP="007F1299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D36EA8" w:rsidRPr="006B1A5C" w:rsidTr="00D36EA8">
        <w:trPr>
          <w:cantSplit/>
          <w:trHeight w:val="890"/>
        </w:trPr>
        <w:tc>
          <w:tcPr>
            <w:tcW w:w="208" w:type="pct"/>
            <w:vMerge/>
            <w:shd w:val="clear" w:color="auto" w:fill="auto"/>
          </w:tcPr>
          <w:p w:rsidR="00D36EA8" w:rsidRPr="006B1A5C" w:rsidRDefault="00D36EA8" w:rsidP="007F1299">
            <w:pPr>
              <w:pStyle w:val="Heading1"/>
              <w:rPr>
                <w:rFonts w:ascii="Bookman Old Style" w:hAnsi="Bookman Old Style"/>
                <w:b w:val="0"/>
                <w:sz w:val="20"/>
                <w:szCs w:val="20"/>
              </w:rPr>
            </w:pPr>
          </w:p>
        </w:tc>
        <w:tc>
          <w:tcPr>
            <w:tcW w:w="203" w:type="pct"/>
          </w:tcPr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2</w:t>
            </w:r>
          </w:p>
        </w:tc>
        <w:tc>
          <w:tcPr>
            <w:tcW w:w="591" w:type="pct"/>
          </w:tcPr>
          <w:p w:rsidR="00D36EA8" w:rsidRPr="006B1A5C" w:rsidRDefault="00D36EA8" w:rsidP="007F1299">
            <w:pPr>
              <w:pStyle w:val="Heading2"/>
              <w:rPr>
                <w:rFonts w:ascii="Bookman Old Style" w:hAnsi="Bookman Old Style"/>
                <w:bCs w:val="0"/>
                <w:i w:val="0"/>
                <w:iCs w:val="0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 w:val="0"/>
                <w:i w:val="0"/>
                <w:iCs w:val="0"/>
                <w:sz w:val="20"/>
                <w:szCs w:val="20"/>
              </w:rPr>
              <w:t>METALS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D36EA8" w:rsidRPr="006B1A5C" w:rsidRDefault="00D36EA8" w:rsidP="007F1299">
            <w:pPr>
              <w:rPr>
                <w:rFonts w:ascii="Bookman Old Style" w:hAnsi="Bookman Old Style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sz w:val="20"/>
                <w:szCs w:val="20"/>
              </w:rPr>
              <w:t>Ores of some metals.</w:t>
            </w:r>
          </w:p>
        </w:tc>
        <w:tc>
          <w:tcPr>
            <w:tcW w:w="917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Name the chief ores of some metals.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12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Exposition and brief discussion.</w:t>
            </w:r>
          </w:p>
        </w:tc>
        <w:tc>
          <w:tcPr>
            <w:tcW w:w="7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533" w:type="pct"/>
            <w:gridSpan w:val="3"/>
          </w:tcPr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K.L.B.  BK  IV</w:t>
            </w:r>
          </w:p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Pages</w:t>
            </w:r>
            <w:r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 xml:space="preserve"> 168-9</w:t>
            </w:r>
          </w:p>
        </w:tc>
        <w:tc>
          <w:tcPr>
            <w:tcW w:w="558" w:type="pct"/>
          </w:tcPr>
          <w:p w:rsidR="00D36EA8" w:rsidRPr="006B1A5C" w:rsidRDefault="00D36EA8" w:rsidP="007F1299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D36EA8" w:rsidRPr="006B1A5C" w:rsidTr="00D36EA8">
        <w:trPr>
          <w:cantSplit/>
          <w:trHeight w:val="890"/>
        </w:trPr>
        <w:tc>
          <w:tcPr>
            <w:tcW w:w="208" w:type="pct"/>
            <w:vMerge/>
            <w:shd w:val="clear" w:color="auto" w:fill="auto"/>
          </w:tcPr>
          <w:p w:rsidR="00D36EA8" w:rsidRPr="006B1A5C" w:rsidRDefault="00D36EA8" w:rsidP="007F1299">
            <w:pPr>
              <w:pStyle w:val="Heading1"/>
              <w:rPr>
                <w:rFonts w:ascii="Bookman Old Style" w:hAnsi="Bookman Old Style"/>
                <w:b w:val="0"/>
                <w:sz w:val="20"/>
                <w:szCs w:val="20"/>
              </w:rPr>
            </w:pPr>
          </w:p>
        </w:tc>
        <w:tc>
          <w:tcPr>
            <w:tcW w:w="203" w:type="pct"/>
          </w:tcPr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3</w:t>
            </w:r>
          </w:p>
        </w:tc>
        <w:tc>
          <w:tcPr>
            <w:tcW w:w="591" w:type="pct"/>
          </w:tcPr>
          <w:p w:rsidR="00D36EA8" w:rsidRPr="006B1A5C" w:rsidRDefault="00D36EA8" w:rsidP="007F1299">
            <w:pPr>
              <w:pStyle w:val="Heading2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Occurrence and extraction of sodium.</w:t>
            </w:r>
            <w:proofErr w:type="gramEnd"/>
          </w:p>
        </w:tc>
        <w:tc>
          <w:tcPr>
            <w:tcW w:w="917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Describe occurrence and extraction of sodium.</w:t>
            </w:r>
          </w:p>
        </w:tc>
        <w:tc>
          <w:tcPr>
            <w:tcW w:w="12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Oral questions on electrolysis and equations at electrodes.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Brief discussion on occurrence and extraction.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7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Chart: Down’s cell.</w:t>
            </w:r>
          </w:p>
        </w:tc>
        <w:tc>
          <w:tcPr>
            <w:tcW w:w="533" w:type="pct"/>
            <w:gridSpan w:val="3"/>
          </w:tcPr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K.L.B.  BK  IV</w:t>
            </w:r>
          </w:p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Pages</w:t>
            </w:r>
            <w:r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 xml:space="preserve"> 170-171</w:t>
            </w:r>
          </w:p>
        </w:tc>
        <w:tc>
          <w:tcPr>
            <w:tcW w:w="558" w:type="pct"/>
          </w:tcPr>
          <w:p w:rsidR="00D36EA8" w:rsidRPr="006B1A5C" w:rsidRDefault="00D36EA8" w:rsidP="007F1299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D36EA8" w:rsidRPr="006B1A5C" w:rsidTr="00D36EA8">
        <w:trPr>
          <w:cantSplit/>
          <w:trHeight w:val="890"/>
        </w:trPr>
        <w:tc>
          <w:tcPr>
            <w:tcW w:w="208" w:type="pct"/>
            <w:vMerge w:val="restart"/>
            <w:shd w:val="clear" w:color="auto" w:fill="auto"/>
          </w:tcPr>
          <w:p w:rsidR="00D36EA8" w:rsidRPr="006B1A5C" w:rsidRDefault="00D36EA8" w:rsidP="007F1299">
            <w:pPr>
              <w:pStyle w:val="Heading1"/>
              <w:rPr>
                <w:rFonts w:ascii="Bookman Old Style" w:hAnsi="Bookman Old Style"/>
                <w:b w:val="0"/>
                <w:sz w:val="20"/>
                <w:szCs w:val="20"/>
              </w:rPr>
            </w:pPr>
          </w:p>
        </w:tc>
        <w:tc>
          <w:tcPr>
            <w:tcW w:w="203" w:type="pct"/>
          </w:tcPr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4</w:t>
            </w:r>
          </w:p>
        </w:tc>
        <w:tc>
          <w:tcPr>
            <w:tcW w:w="591" w:type="pct"/>
          </w:tcPr>
          <w:p w:rsidR="00D36EA8" w:rsidRPr="006B1A5C" w:rsidRDefault="00D36EA8" w:rsidP="007F1299">
            <w:pPr>
              <w:pStyle w:val="Heading2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 xml:space="preserve">Occurrence and extraction of </w:t>
            </w:r>
            <w:proofErr w:type="spell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aluminium</w:t>
            </w:r>
            <w:proofErr w:type="spellEnd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.</w:t>
            </w:r>
            <w:proofErr w:type="gramEnd"/>
          </w:p>
          <w:p w:rsidR="00D36EA8" w:rsidRPr="006B1A5C" w:rsidRDefault="00D36EA8" w:rsidP="007F1299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17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Describe occurrence and extraction of </w:t>
            </w:r>
            <w:proofErr w:type="spell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aluminium</w:t>
            </w:r>
            <w:proofErr w:type="spell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.</w:t>
            </w:r>
          </w:p>
        </w:tc>
        <w:tc>
          <w:tcPr>
            <w:tcW w:w="12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Brief discussion.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Write relevant chemical equations.</w:t>
            </w:r>
          </w:p>
        </w:tc>
        <w:tc>
          <w:tcPr>
            <w:tcW w:w="7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533" w:type="pct"/>
            <w:gridSpan w:val="3"/>
          </w:tcPr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K.L.B.  BK  IV</w:t>
            </w:r>
          </w:p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Pages</w:t>
            </w:r>
            <w:r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 xml:space="preserve"> 171-3</w:t>
            </w:r>
          </w:p>
        </w:tc>
        <w:tc>
          <w:tcPr>
            <w:tcW w:w="558" w:type="pct"/>
          </w:tcPr>
          <w:p w:rsidR="00D36EA8" w:rsidRPr="006B1A5C" w:rsidRDefault="00D36EA8" w:rsidP="007F1299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D36EA8" w:rsidRPr="006B1A5C" w:rsidTr="00D36EA8">
        <w:trPr>
          <w:cantSplit/>
          <w:trHeight w:val="890"/>
        </w:trPr>
        <w:tc>
          <w:tcPr>
            <w:tcW w:w="208" w:type="pct"/>
            <w:vMerge/>
            <w:shd w:val="clear" w:color="auto" w:fill="auto"/>
          </w:tcPr>
          <w:p w:rsidR="00D36EA8" w:rsidRPr="006B1A5C" w:rsidRDefault="00D36EA8" w:rsidP="007F1299">
            <w:pPr>
              <w:pStyle w:val="Heading1"/>
              <w:rPr>
                <w:rFonts w:ascii="Bookman Old Style" w:hAnsi="Bookman Old Style"/>
                <w:b w:val="0"/>
                <w:sz w:val="20"/>
                <w:szCs w:val="20"/>
              </w:rPr>
            </w:pPr>
          </w:p>
        </w:tc>
        <w:tc>
          <w:tcPr>
            <w:tcW w:w="203" w:type="pct"/>
          </w:tcPr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5</w:t>
            </w:r>
          </w:p>
        </w:tc>
        <w:tc>
          <w:tcPr>
            <w:tcW w:w="591" w:type="pct"/>
          </w:tcPr>
          <w:p w:rsidR="00D36EA8" w:rsidRPr="006B1A5C" w:rsidRDefault="00D36EA8" w:rsidP="007F1299">
            <w:pPr>
              <w:pStyle w:val="Heading2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Occurrence and extraction of iron.</w:t>
            </w:r>
            <w:proofErr w:type="gramEnd"/>
          </w:p>
        </w:tc>
        <w:tc>
          <w:tcPr>
            <w:tcW w:w="917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Describe occurrence and extraction of iron.</w:t>
            </w:r>
          </w:p>
        </w:tc>
        <w:tc>
          <w:tcPr>
            <w:tcW w:w="12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Brief discussion.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Write relevant chemical equations.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7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Chart: Blast furnace.</w:t>
            </w:r>
          </w:p>
        </w:tc>
        <w:tc>
          <w:tcPr>
            <w:tcW w:w="533" w:type="pct"/>
            <w:gridSpan w:val="3"/>
          </w:tcPr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K.L.B.  BK  IV</w:t>
            </w:r>
          </w:p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Pages</w:t>
            </w:r>
            <w:r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 xml:space="preserve"> 173-5</w:t>
            </w:r>
          </w:p>
        </w:tc>
        <w:tc>
          <w:tcPr>
            <w:tcW w:w="558" w:type="pct"/>
          </w:tcPr>
          <w:p w:rsidR="00D36EA8" w:rsidRPr="006B1A5C" w:rsidRDefault="00D36EA8" w:rsidP="007F1299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D36EA8" w:rsidRPr="006B1A5C" w:rsidTr="00D36EA8">
        <w:trPr>
          <w:cantSplit/>
          <w:trHeight w:val="890"/>
        </w:trPr>
        <w:tc>
          <w:tcPr>
            <w:tcW w:w="208" w:type="pct"/>
            <w:vMerge w:val="restart"/>
          </w:tcPr>
          <w:p w:rsidR="00D36EA8" w:rsidRPr="006B1A5C" w:rsidRDefault="00D36EA8" w:rsidP="007F1299">
            <w:pPr>
              <w:pStyle w:val="Heading1"/>
              <w:rPr>
                <w:rFonts w:ascii="Bookman Old Style" w:hAnsi="Bookman Old Style"/>
                <w:b w:val="0"/>
                <w:sz w:val="20"/>
                <w:szCs w:val="20"/>
              </w:rPr>
            </w:pPr>
            <w:r>
              <w:rPr>
                <w:rFonts w:ascii="Bookman Old Style" w:hAnsi="Bookman Old Style"/>
                <w:b w:val="0"/>
                <w:sz w:val="20"/>
                <w:szCs w:val="20"/>
              </w:rPr>
              <w:t>6</w:t>
            </w:r>
          </w:p>
        </w:tc>
        <w:tc>
          <w:tcPr>
            <w:tcW w:w="203" w:type="pct"/>
          </w:tcPr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1</w:t>
            </w:r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,2</w:t>
            </w:r>
            <w:proofErr w:type="gramEnd"/>
          </w:p>
        </w:tc>
        <w:tc>
          <w:tcPr>
            <w:tcW w:w="591" w:type="pct"/>
          </w:tcPr>
          <w:p w:rsidR="00D36EA8" w:rsidRPr="006B1A5C" w:rsidRDefault="00D36EA8" w:rsidP="007F1299">
            <w:pPr>
              <w:pStyle w:val="Heading2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Occurrence and extraction of zinc.</w:t>
            </w:r>
            <w:proofErr w:type="gramEnd"/>
          </w:p>
        </w:tc>
        <w:tc>
          <w:tcPr>
            <w:tcW w:w="917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Describe occurrence and extraction of zinc by electrolysis and reduction methods.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12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Brief discussion.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Write relevant chemical equations.</w:t>
            </w:r>
          </w:p>
        </w:tc>
        <w:tc>
          <w:tcPr>
            <w:tcW w:w="7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Flow chart: extraction of Zinc.</w:t>
            </w:r>
          </w:p>
        </w:tc>
        <w:tc>
          <w:tcPr>
            <w:tcW w:w="533" w:type="pct"/>
            <w:gridSpan w:val="3"/>
          </w:tcPr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K.L.B.  BK  IV</w:t>
            </w:r>
          </w:p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Pages</w:t>
            </w:r>
            <w:r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 xml:space="preserve"> 175-9</w:t>
            </w:r>
          </w:p>
        </w:tc>
        <w:tc>
          <w:tcPr>
            <w:tcW w:w="558" w:type="pct"/>
          </w:tcPr>
          <w:p w:rsidR="00D36EA8" w:rsidRPr="006B1A5C" w:rsidRDefault="00D36EA8" w:rsidP="007F1299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D36EA8" w:rsidRPr="006B1A5C" w:rsidTr="00D36EA8">
        <w:trPr>
          <w:cantSplit/>
          <w:trHeight w:val="890"/>
        </w:trPr>
        <w:tc>
          <w:tcPr>
            <w:tcW w:w="208" w:type="pct"/>
            <w:vMerge/>
          </w:tcPr>
          <w:p w:rsidR="00D36EA8" w:rsidRPr="006B1A5C" w:rsidRDefault="00D36EA8" w:rsidP="007F1299">
            <w:pPr>
              <w:pStyle w:val="Heading1"/>
              <w:rPr>
                <w:rFonts w:ascii="Bookman Old Style" w:hAnsi="Bookman Old Style"/>
                <w:b w:val="0"/>
                <w:sz w:val="20"/>
                <w:szCs w:val="20"/>
              </w:rPr>
            </w:pPr>
          </w:p>
        </w:tc>
        <w:tc>
          <w:tcPr>
            <w:tcW w:w="203" w:type="pct"/>
          </w:tcPr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3</w:t>
            </w:r>
          </w:p>
        </w:tc>
        <w:tc>
          <w:tcPr>
            <w:tcW w:w="591" w:type="pct"/>
          </w:tcPr>
          <w:p w:rsidR="00D36EA8" w:rsidRPr="006B1A5C" w:rsidRDefault="00D36EA8" w:rsidP="007F1299">
            <w:pPr>
              <w:pStyle w:val="Heading2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Extraction of lead.</w:t>
            </w:r>
            <w:proofErr w:type="gramEnd"/>
          </w:p>
        </w:tc>
        <w:tc>
          <w:tcPr>
            <w:tcW w:w="917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Explain how lead is extracted.</w:t>
            </w:r>
          </w:p>
        </w:tc>
        <w:tc>
          <w:tcPr>
            <w:tcW w:w="12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Q/</w:t>
            </w:r>
            <w:proofErr w:type="gram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A &amp;</w:t>
            </w:r>
            <w:proofErr w:type="gram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 brief discussion.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Write balanced chemical equations leading to extraction of lead.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7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Flow chart: extraction of lead.</w:t>
            </w:r>
          </w:p>
        </w:tc>
        <w:tc>
          <w:tcPr>
            <w:tcW w:w="533" w:type="pct"/>
            <w:gridSpan w:val="3"/>
          </w:tcPr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K.L.B.  BK  IV</w:t>
            </w:r>
          </w:p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Pages</w:t>
            </w:r>
            <w:r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 xml:space="preserve"> 179-80</w:t>
            </w:r>
          </w:p>
        </w:tc>
        <w:tc>
          <w:tcPr>
            <w:tcW w:w="558" w:type="pct"/>
          </w:tcPr>
          <w:p w:rsidR="00D36EA8" w:rsidRPr="006B1A5C" w:rsidRDefault="00D36EA8" w:rsidP="007F1299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D36EA8" w:rsidRPr="006B1A5C" w:rsidTr="00D36EA8">
        <w:trPr>
          <w:cantSplit/>
          <w:trHeight w:val="890"/>
        </w:trPr>
        <w:tc>
          <w:tcPr>
            <w:tcW w:w="208" w:type="pct"/>
            <w:vMerge/>
          </w:tcPr>
          <w:p w:rsidR="00D36EA8" w:rsidRPr="006B1A5C" w:rsidRDefault="00D36EA8" w:rsidP="007F1299">
            <w:pPr>
              <w:pStyle w:val="Heading1"/>
              <w:rPr>
                <w:rFonts w:ascii="Bookman Old Style" w:hAnsi="Bookman Old Style"/>
                <w:b w:val="0"/>
                <w:sz w:val="20"/>
                <w:szCs w:val="20"/>
              </w:rPr>
            </w:pPr>
          </w:p>
        </w:tc>
        <w:tc>
          <w:tcPr>
            <w:tcW w:w="203" w:type="pct"/>
          </w:tcPr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4</w:t>
            </w:r>
          </w:p>
        </w:tc>
        <w:tc>
          <w:tcPr>
            <w:tcW w:w="591" w:type="pct"/>
          </w:tcPr>
          <w:p w:rsidR="00D36EA8" w:rsidRPr="006B1A5C" w:rsidRDefault="00D36EA8" w:rsidP="007F1299">
            <w:pPr>
              <w:pStyle w:val="Heading2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Occurrence and extraction of copper.</w:t>
            </w:r>
            <w:proofErr w:type="gramEnd"/>
          </w:p>
        </w:tc>
        <w:tc>
          <w:tcPr>
            <w:tcW w:w="917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Describe extraction of copper.</w:t>
            </w:r>
          </w:p>
        </w:tc>
        <w:tc>
          <w:tcPr>
            <w:tcW w:w="12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Q/</w:t>
            </w:r>
            <w:proofErr w:type="gram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A &amp;</w:t>
            </w:r>
            <w:proofErr w:type="gram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 brief discussion.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Write balanced chemical equations leading to extraction of copper.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7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Flow chart: extraction of copper.</w:t>
            </w:r>
          </w:p>
        </w:tc>
        <w:tc>
          <w:tcPr>
            <w:tcW w:w="533" w:type="pct"/>
            <w:gridSpan w:val="3"/>
          </w:tcPr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K.L.B.  BK  IV</w:t>
            </w:r>
          </w:p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Pages</w:t>
            </w:r>
            <w:r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 xml:space="preserve"> 181-183</w:t>
            </w:r>
          </w:p>
        </w:tc>
        <w:tc>
          <w:tcPr>
            <w:tcW w:w="558" w:type="pct"/>
          </w:tcPr>
          <w:p w:rsidR="00D36EA8" w:rsidRPr="006B1A5C" w:rsidRDefault="00D36EA8" w:rsidP="007F1299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D36EA8" w:rsidRPr="006B1A5C" w:rsidTr="00D36EA8">
        <w:trPr>
          <w:cantSplit/>
          <w:trHeight w:val="890"/>
        </w:trPr>
        <w:tc>
          <w:tcPr>
            <w:tcW w:w="208" w:type="pct"/>
            <w:vMerge/>
          </w:tcPr>
          <w:p w:rsidR="00D36EA8" w:rsidRPr="006B1A5C" w:rsidRDefault="00D36EA8" w:rsidP="007F1299">
            <w:pPr>
              <w:pStyle w:val="Heading1"/>
              <w:rPr>
                <w:rFonts w:ascii="Bookman Old Style" w:hAnsi="Bookman Old Style"/>
                <w:b w:val="0"/>
                <w:sz w:val="20"/>
                <w:szCs w:val="20"/>
              </w:rPr>
            </w:pPr>
          </w:p>
        </w:tc>
        <w:tc>
          <w:tcPr>
            <w:tcW w:w="203" w:type="pct"/>
          </w:tcPr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5</w:t>
            </w:r>
          </w:p>
        </w:tc>
        <w:tc>
          <w:tcPr>
            <w:tcW w:w="591" w:type="pct"/>
          </w:tcPr>
          <w:p w:rsidR="00D36EA8" w:rsidRPr="006B1A5C" w:rsidRDefault="00D36EA8" w:rsidP="007F1299">
            <w:pPr>
              <w:pStyle w:val="Heading2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Physical properties of some metals.</w:t>
            </w:r>
            <w:proofErr w:type="gramEnd"/>
          </w:p>
        </w:tc>
        <w:tc>
          <w:tcPr>
            <w:tcW w:w="917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State general properties of metals.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Explain the difference in physical properties of metals.</w:t>
            </w:r>
          </w:p>
        </w:tc>
        <w:tc>
          <w:tcPr>
            <w:tcW w:w="12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Compare physical properties of some metals as summarized in a chart.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Q/</w:t>
            </w:r>
            <w:proofErr w:type="gram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A &amp;</w:t>
            </w:r>
            <w:proofErr w:type="gram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 discussion based on physical properties.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7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533" w:type="pct"/>
            <w:gridSpan w:val="3"/>
          </w:tcPr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K.L.B.  BK  IV</w:t>
            </w:r>
          </w:p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Pages</w:t>
            </w:r>
            <w:r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 xml:space="preserve"> 183-4</w:t>
            </w:r>
          </w:p>
        </w:tc>
        <w:tc>
          <w:tcPr>
            <w:tcW w:w="558" w:type="pct"/>
          </w:tcPr>
          <w:p w:rsidR="00D36EA8" w:rsidRPr="006B1A5C" w:rsidRDefault="00D36EA8" w:rsidP="007F1299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D36EA8" w:rsidRPr="006B1A5C" w:rsidTr="00D36EA8">
        <w:trPr>
          <w:cantSplit/>
          <w:trHeight w:val="890"/>
        </w:trPr>
        <w:tc>
          <w:tcPr>
            <w:tcW w:w="208" w:type="pct"/>
            <w:shd w:val="clear" w:color="auto" w:fill="auto"/>
          </w:tcPr>
          <w:p w:rsidR="00D36EA8" w:rsidRPr="006B1A5C" w:rsidRDefault="00D36EA8" w:rsidP="007F1299">
            <w:pPr>
              <w:pStyle w:val="Heading1"/>
              <w:rPr>
                <w:rFonts w:ascii="Bookman Old Style" w:hAnsi="Bookman Old Style"/>
                <w:b w:val="0"/>
                <w:sz w:val="20"/>
                <w:szCs w:val="20"/>
              </w:rPr>
            </w:pPr>
            <w:r>
              <w:rPr>
                <w:rFonts w:ascii="Bookman Old Style" w:hAnsi="Bookman Old Style"/>
                <w:b w:val="0"/>
                <w:sz w:val="20"/>
                <w:szCs w:val="20"/>
              </w:rPr>
              <w:t>7</w:t>
            </w:r>
          </w:p>
        </w:tc>
        <w:tc>
          <w:tcPr>
            <w:tcW w:w="203" w:type="pct"/>
          </w:tcPr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1</w:t>
            </w:r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,2</w:t>
            </w:r>
            <w:proofErr w:type="gramEnd"/>
          </w:p>
        </w:tc>
        <w:tc>
          <w:tcPr>
            <w:tcW w:w="591" w:type="pct"/>
          </w:tcPr>
          <w:p w:rsidR="00D36EA8" w:rsidRPr="006B1A5C" w:rsidRDefault="00D36EA8" w:rsidP="007F1299">
            <w:pPr>
              <w:pStyle w:val="Heading2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Reaction of metals with oxygen.</w:t>
            </w:r>
            <w:proofErr w:type="gramEnd"/>
          </w:p>
        </w:tc>
        <w:tc>
          <w:tcPr>
            <w:tcW w:w="917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Explain effect of burning metals in air.</w:t>
            </w:r>
          </w:p>
        </w:tc>
        <w:tc>
          <w:tcPr>
            <w:tcW w:w="12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Teacher demonstration / Group experiments.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Burning some metals in air.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Write relevant equations.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Brief discussion.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7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Common lab. </w:t>
            </w:r>
            <w:proofErr w:type="gram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metals</w:t>
            </w:r>
            <w:proofErr w:type="gram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.</w:t>
            </w:r>
          </w:p>
        </w:tc>
        <w:tc>
          <w:tcPr>
            <w:tcW w:w="533" w:type="pct"/>
            <w:gridSpan w:val="3"/>
          </w:tcPr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K.L.B.  BK  IV</w:t>
            </w:r>
          </w:p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Pages</w:t>
            </w:r>
            <w:r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 xml:space="preserve"> 184-6</w:t>
            </w:r>
          </w:p>
        </w:tc>
        <w:tc>
          <w:tcPr>
            <w:tcW w:w="558" w:type="pct"/>
          </w:tcPr>
          <w:p w:rsidR="00D36EA8" w:rsidRPr="006B1A5C" w:rsidRDefault="00D36EA8" w:rsidP="007F1299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D36EA8" w:rsidRPr="006B1A5C" w:rsidTr="00D36EA8">
        <w:trPr>
          <w:cantSplit/>
          <w:trHeight w:val="890"/>
        </w:trPr>
        <w:tc>
          <w:tcPr>
            <w:tcW w:w="208" w:type="pct"/>
            <w:vMerge w:val="restart"/>
            <w:shd w:val="clear" w:color="auto" w:fill="auto"/>
          </w:tcPr>
          <w:p w:rsidR="00D36EA8" w:rsidRPr="006B1A5C" w:rsidRDefault="00D36EA8" w:rsidP="007F1299">
            <w:pPr>
              <w:pStyle w:val="Heading1"/>
              <w:rPr>
                <w:rFonts w:ascii="Bookman Old Style" w:hAnsi="Bookman Old Style"/>
                <w:b w:val="0"/>
                <w:sz w:val="20"/>
                <w:szCs w:val="20"/>
              </w:rPr>
            </w:pPr>
          </w:p>
        </w:tc>
        <w:tc>
          <w:tcPr>
            <w:tcW w:w="203" w:type="pct"/>
          </w:tcPr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3</w:t>
            </w:r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,4</w:t>
            </w:r>
            <w:proofErr w:type="gramEnd"/>
          </w:p>
        </w:tc>
        <w:tc>
          <w:tcPr>
            <w:tcW w:w="591" w:type="pct"/>
          </w:tcPr>
          <w:p w:rsidR="00D36EA8" w:rsidRPr="006B1A5C" w:rsidRDefault="00D36EA8" w:rsidP="007F1299">
            <w:pPr>
              <w:pStyle w:val="Heading2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Reaction of metals with cold water and steam.</w:t>
            </w:r>
            <w:proofErr w:type="gramEnd"/>
          </w:p>
        </w:tc>
        <w:tc>
          <w:tcPr>
            <w:tcW w:w="917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Describe reaction of metals with cold water and steam.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Arrange the metals in order of reactivity with cold water and steam.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12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Class experiments: 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Investigate reaction of some metals with cold water and steam.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proofErr w:type="spell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Analyse</w:t>
            </w:r>
            <w:proofErr w:type="spell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 the results.</w:t>
            </w:r>
          </w:p>
        </w:tc>
        <w:tc>
          <w:tcPr>
            <w:tcW w:w="7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Metals: Al, Zn, Fe, Cu. </w:t>
            </w:r>
          </w:p>
        </w:tc>
        <w:tc>
          <w:tcPr>
            <w:tcW w:w="533" w:type="pct"/>
            <w:gridSpan w:val="3"/>
          </w:tcPr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K.L.B.  BK  IV</w:t>
            </w:r>
          </w:p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Pages</w:t>
            </w:r>
            <w:r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 xml:space="preserve"> 186-9</w:t>
            </w:r>
          </w:p>
        </w:tc>
        <w:tc>
          <w:tcPr>
            <w:tcW w:w="558" w:type="pct"/>
          </w:tcPr>
          <w:p w:rsidR="00D36EA8" w:rsidRPr="006B1A5C" w:rsidRDefault="00D36EA8" w:rsidP="007F1299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D36EA8" w:rsidRPr="006B1A5C" w:rsidTr="00D36EA8">
        <w:trPr>
          <w:cantSplit/>
          <w:trHeight w:val="740"/>
        </w:trPr>
        <w:tc>
          <w:tcPr>
            <w:tcW w:w="208" w:type="pct"/>
            <w:vMerge/>
            <w:shd w:val="clear" w:color="auto" w:fill="auto"/>
          </w:tcPr>
          <w:p w:rsidR="00D36EA8" w:rsidRPr="006B1A5C" w:rsidRDefault="00D36EA8" w:rsidP="007F1299">
            <w:pPr>
              <w:pStyle w:val="Heading1"/>
              <w:rPr>
                <w:rFonts w:ascii="Bookman Old Style" w:hAnsi="Bookman Old Style"/>
                <w:b w:val="0"/>
                <w:sz w:val="20"/>
                <w:szCs w:val="20"/>
              </w:rPr>
            </w:pPr>
          </w:p>
        </w:tc>
        <w:tc>
          <w:tcPr>
            <w:tcW w:w="203" w:type="pct"/>
            <w:vMerge w:val="restart"/>
          </w:tcPr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5,</w:t>
            </w:r>
          </w:p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1</w:t>
            </w:r>
          </w:p>
        </w:tc>
        <w:tc>
          <w:tcPr>
            <w:tcW w:w="591" w:type="pct"/>
            <w:vMerge w:val="restart"/>
          </w:tcPr>
          <w:p w:rsidR="00D36EA8" w:rsidRPr="006B1A5C" w:rsidRDefault="00D36EA8" w:rsidP="007F1299">
            <w:pPr>
              <w:pStyle w:val="Heading2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Reaction of metals with chlorine.</w:t>
            </w:r>
            <w:proofErr w:type="gramEnd"/>
          </w:p>
        </w:tc>
        <w:tc>
          <w:tcPr>
            <w:tcW w:w="917" w:type="pct"/>
            <w:gridSpan w:val="2"/>
            <w:vMerge w:val="restart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Describe the reaction of metals with chlorine.</w:t>
            </w:r>
          </w:p>
        </w:tc>
        <w:tc>
          <w:tcPr>
            <w:tcW w:w="1245" w:type="pct"/>
            <w:gridSpan w:val="2"/>
            <w:vMerge w:val="restart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Teacher demonstration in a fume cupboard / in the open.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Investigate reaction of metals with chorine 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Write corresponding equations.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745" w:type="pct"/>
            <w:gridSpan w:val="2"/>
            <w:vMerge w:val="restart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 Metals: Al, Zn, Fe, Cu.</w:t>
            </w:r>
          </w:p>
        </w:tc>
        <w:tc>
          <w:tcPr>
            <w:tcW w:w="533" w:type="pct"/>
            <w:gridSpan w:val="3"/>
            <w:vMerge w:val="restart"/>
          </w:tcPr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K.L.B.  BK  IV</w:t>
            </w:r>
          </w:p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Pages</w:t>
            </w:r>
            <w:r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 xml:space="preserve"> 189-191</w:t>
            </w:r>
          </w:p>
        </w:tc>
        <w:tc>
          <w:tcPr>
            <w:tcW w:w="558" w:type="pct"/>
            <w:vMerge w:val="restart"/>
          </w:tcPr>
          <w:p w:rsidR="00D36EA8" w:rsidRPr="006B1A5C" w:rsidRDefault="00D36EA8" w:rsidP="007F1299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D36EA8" w:rsidRPr="006B1A5C" w:rsidTr="00D36EA8">
        <w:trPr>
          <w:cantSplit/>
          <w:trHeight w:val="740"/>
        </w:trPr>
        <w:tc>
          <w:tcPr>
            <w:tcW w:w="208" w:type="pct"/>
            <w:vMerge w:val="restart"/>
            <w:shd w:val="clear" w:color="auto" w:fill="auto"/>
          </w:tcPr>
          <w:p w:rsidR="00D36EA8" w:rsidRPr="006B1A5C" w:rsidRDefault="00D36EA8" w:rsidP="007F1299">
            <w:pPr>
              <w:pStyle w:val="Heading1"/>
              <w:rPr>
                <w:rFonts w:ascii="Bookman Old Style" w:hAnsi="Bookman Old Style"/>
                <w:b w:val="0"/>
                <w:sz w:val="20"/>
                <w:szCs w:val="20"/>
              </w:rPr>
            </w:pPr>
            <w:r>
              <w:rPr>
                <w:rFonts w:ascii="Bookman Old Style" w:hAnsi="Bookman Old Style"/>
                <w:b w:val="0"/>
                <w:sz w:val="20"/>
                <w:szCs w:val="20"/>
              </w:rPr>
              <w:t>8</w:t>
            </w:r>
          </w:p>
        </w:tc>
        <w:tc>
          <w:tcPr>
            <w:tcW w:w="203" w:type="pct"/>
            <w:vMerge/>
          </w:tcPr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591" w:type="pct"/>
            <w:vMerge/>
          </w:tcPr>
          <w:p w:rsidR="00D36EA8" w:rsidRPr="006B1A5C" w:rsidRDefault="00D36EA8" w:rsidP="007F1299">
            <w:pPr>
              <w:pStyle w:val="Heading2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17" w:type="pct"/>
            <w:gridSpan w:val="2"/>
            <w:vMerge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1245" w:type="pct"/>
            <w:gridSpan w:val="2"/>
            <w:vMerge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745" w:type="pct"/>
            <w:gridSpan w:val="2"/>
            <w:vMerge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533" w:type="pct"/>
            <w:gridSpan w:val="3"/>
            <w:vMerge/>
          </w:tcPr>
          <w:p w:rsidR="00D36EA8" w:rsidRPr="006B1A5C" w:rsidRDefault="00D36EA8" w:rsidP="007F1299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558" w:type="pct"/>
            <w:vMerge/>
          </w:tcPr>
          <w:p w:rsidR="00D36EA8" w:rsidRPr="006B1A5C" w:rsidRDefault="00D36EA8" w:rsidP="007F1299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D36EA8" w:rsidRPr="006B1A5C" w:rsidTr="00D36EA8">
        <w:trPr>
          <w:cantSplit/>
          <w:trHeight w:val="890"/>
        </w:trPr>
        <w:tc>
          <w:tcPr>
            <w:tcW w:w="208" w:type="pct"/>
            <w:vMerge/>
            <w:shd w:val="clear" w:color="auto" w:fill="auto"/>
          </w:tcPr>
          <w:p w:rsidR="00D36EA8" w:rsidRPr="006B1A5C" w:rsidRDefault="00D36EA8" w:rsidP="007F1299">
            <w:pPr>
              <w:pStyle w:val="Heading1"/>
              <w:rPr>
                <w:rFonts w:ascii="Bookman Old Style" w:hAnsi="Bookman Old Style"/>
                <w:b w:val="0"/>
                <w:sz w:val="20"/>
                <w:szCs w:val="20"/>
              </w:rPr>
            </w:pPr>
          </w:p>
        </w:tc>
        <w:tc>
          <w:tcPr>
            <w:tcW w:w="203" w:type="pct"/>
          </w:tcPr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2</w:t>
            </w:r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,3</w:t>
            </w:r>
            <w:proofErr w:type="gramEnd"/>
          </w:p>
        </w:tc>
        <w:tc>
          <w:tcPr>
            <w:tcW w:w="591" w:type="pct"/>
          </w:tcPr>
          <w:p w:rsidR="00D36EA8" w:rsidRPr="006B1A5C" w:rsidRDefault="00D36EA8" w:rsidP="007F1299">
            <w:pPr>
              <w:pStyle w:val="Heading2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Reaction of metals with acids.</w:t>
            </w:r>
            <w:proofErr w:type="gramEnd"/>
          </w:p>
        </w:tc>
        <w:tc>
          <w:tcPr>
            <w:tcW w:w="917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Describe and explain reaction of metals with acids.</w:t>
            </w:r>
          </w:p>
        </w:tc>
        <w:tc>
          <w:tcPr>
            <w:tcW w:w="12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Group experiments: investigate reaction of metals with dilute acids.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Teacher demonstration: investigate reaction of metals with concentrated acids.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Discuss the observations made and write relevant chemical equations.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7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Metals: Al, Zn, Fe, Cu.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Acids; </w:t>
            </w:r>
            <w:proofErr w:type="spell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HCl</w:t>
            </w:r>
            <w:proofErr w:type="spell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, HNO</w:t>
            </w:r>
            <w:r w:rsidRPr="006B1A5C">
              <w:rPr>
                <w:rFonts w:ascii="Bookman Old Style" w:hAnsi="Bookman Old Style"/>
                <w:bCs/>
                <w:sz w:val="20"/>
                <w:szCs w:val="20"/>
                <w:vertAlign w:val="subscript"/>
              </w:rPr>
              <w:t>3</w:t>
            </w: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, H</w:t>
            </w:r>
            <w:r w:rsidRPr="006B1A5C">
              <w:rPr>
                <w:rFonts w:ascii="Bookman Old Style" w:hAnsi="Bookman Old Style"/>
                <w:bCs/>
                <w:sz w:val="20"/>
                <w:szCs w:val="20"/>
                <w:vertAlign w:val="subscript"/>
              </w:rPr>
              <w:t>2</w:t>
            </w: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SO</w:t>
            </w:r>
            <w:r w:rsidRPr="006B1A5C">
              <w:rPr>
                <w:rFonts w:ascii="Bookman Old Style" w:hAnsi="Bookman Old Style"/>
                <w:bCs/>
                <w:sz w:val="20"/>
                <w:szCs w:val="20"/>
                <w:vertAlign w:val="subscript"/>
              </w:rPr>
              <w:t>4.</w:t>
            </w:r>
          </w:p>
        </w:tc>
        <w:tc>
          <w:tcPr>
            <w:tcW w:w="533" w:type="pct"/>
            <w:gridSpan w:val="3"/>
          </w:tcPr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K.L.B.  BK  IV</w:t>
            </w:r>
          </w:p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Pages</w:t>
            </w:r>
            <w:r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 xml:space="preserve"> 191-4</w:t>
            </w:r>
          </w:p>
        </w:tc>
        <w:tc>
          <w:tcPr>
            <w:tcW w:w="558" w:type="pct"/>
          </w:tcPr>
          <w:p w:rsidR="00D36EA8" w:rsidRPr="006B1A5C" w:rsidRDefault="00D36EA8" w:rsidP="007F1299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D36EA8" w:rsidRPr="006B1A5C" w:rsidTr="00D36EA8">
        <w:trPr>
          <w:cantSplit/>
          <w:trHeight w:val="890"/>
        </w:trPr>
        <w:tc>
          <w:tcPr>
            <w:tcW w:w="208" w:type="pct"/>
            <w:vMerge/>
            <w:shd w:val="clear" w:color="auto" w:fill="auto"/>
          </w:tcPr>
          <w:p w:rsidR="00D36EA8" w:rsidRPr="006B1A5C" w:rsidRDefault="00D36EA8" w:rsidP="007F1299">
            <w:pPr>
              <w:pStyle w:val="Heading1"/>
              <w:rPr>
                <w:rFonts w:ascii="Bookman Old Style" w:hAnsi="Bookman Old Style"/>
                <w:b w:val="0"/>
                <w:sz w:val="20"/>
                <w:szCs w:val="20"/>
              </w:rPr>
            </w:pPr>
          </w:p>
        </w:tc>
        <w:tc>
          <w:tcPr>
            <w:tcW w:w="203" w:type="pct"/>
          </w:tcPr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4</w:t>
            </w:r>
          </w:p>
        </w:tc>
        <w:tc>
          <w:tcPr>
            <w:tcW w:w="591" w:type="pct"/>
          </w:tcPr>
          <w:p w:rsidR="00D36EA8" w:rsidRPr="006B1A5C" w:rsidRDefault="00D36EA8" w:rsidP="007F1299">
            <w:pPr>
              <w:pStyle w:val="Heading2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Uses of metals.</w:t>
            </w:r>
            <w:proofErr w:type="gramEnd"/>
          </w:p>
        </w:tc>
        <w:tc>
          <w:tcPr>
            <w:tcW w:w="917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State uses of some metals and alloys.</w:t>
            </w:r>
          </w:p>
        </w:tc>
        <w:tc>
          <w:tcPr>
            <w:tcW w:w="12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Q/A &amp; brief discussion;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Uses of Sodium, </w:t>
            </w:r>
            <w:proofErr w:type="spell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Aluminium</w:t>
            </w:r>
            <w:proofErr w:type="spell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, Zinc, Iron and Copper &amp; some alloys.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7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533" w:type="pct"/>
            <w:gridSpan w:val="3"/>
          </w:tcPr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K.L.B.  BK  IV</w:t>
            </w:r>
          </w:p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Pages</w:t>
            </w:r>
            <w:r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 xml:space="preserve"> 194-7</w:t>
            </w:r>
          </w:p>
        </w:tc>
        <w:tc>
          <w:tcPr>
            <w:tcW w:w="558" w:type="pct"/>
          </w:tcPr>
          <w:p w:rsidR="00D36EA8" w:rsidRPr="006B1A5C" w:rsidRDefault="00D36EA8" w:rsidP="007F1299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D36EA8" w:rsidRPr="006B1A5C" w:rsidTr="00D36EA8">
        <w:trPr>
          <w:cantSplit/>
          <w:trHeight w:val="1034"/>
        </w:trPr>
        <w:tc>
          <w:tcPr>
            <w:tcW w:w="208" w:type="pct"/>
            <w:vMerge/>
            <w:shd w:val="clear" w:color="auto" w:fill="auto"/>
          </w:tcPr>
          <w:p w:rsidR="00D36EA8" w:rsidRPr="006B1A5C" w:rsidRDefault="00D36EA8" w:rsidP="007F1299">
            <w:pPr>
              <w:pStyle w:val="Heading1"/>
              <w:rPr>
                <w:rFonts w:ascii="Bookman Old Style" w:hAnsi="Bookman Old Style"/>
                <w:b w:val="0"/>
                <w:sz w:val="20"/>
                <w:szCs w:val="20"/>
              </w:rPr>
            </w:pPr>
          </w:p>
        </w:tc>
        <w:tc>
          <w:tcPr>
            <w:tcW w:w="203" w:type="pct"/>
          </w:tcPr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5</w:t>
            </w:r>
          </w:p>
        </w:tc>
        <w:tc>
          <w:tcPr>
            <w:tcW w:w="591" w:type="pct"/>
          </w:tcPr>
          <w:p w:rsidR="00D36EA8" w:rsidRPr="006B1A5C" w:rsidRDefault="00D36EA8" w:rsidP="007F1299">
            <w:pPr>
              <w:pStyle w:val="Heading2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Environmental effects of extraction of metals.</w:t>
            </w:r>
            <w:proofErr w:type="gramEnd"/>
          </w:p>
          <w:p w:rsidR="00D36EA8" w:rsidRPr="006B1A5C" w:rsidRDefault="00D36EA8" w:rsidP="007F1299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17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Identify some environmental effects of extraction of metals.</w:t>
            </w:r>
          </w:p>
        </w:tc>
        <w:tc>
          <w:tcPr>
            <w:tcW w:w="12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Oral questions and open discussion.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Assignment / Topic review.</w:t>
            </w:r>
          </w:p>
        </w:tc>
        <w:tc>
          <w:tcPr>
            <w:tcW w:w="7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533" w:type="pct"/>
            <w:gridSpan w:val="3"/>
          </w:tcPr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K.L.B.  BK  IV</w:t>
            </w:r>
          </w:p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Pages</w:t>
            </w:r>
            <w:r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 xml:space="preserve"> 197-8</w:t>
            </w:r>
          </w:p>
        </w:tc>
        <w:tc>
          <w:tcPr>
            <w:tcW w:w="558" w:type="pct"/>
          </w:tcPr>
          <w:p w:rsidR="00D36EA8" w:rsidRPr="006B1A5C" w:rsidRDefault="00D36EA8" w:rsidP="007F1299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D36EA8" w:rsidRPr="006B1A5C" w:rsidTr="00D36EA8">
        <w:trPr>
          <w:cantSplit/>
          <w:trHeight w:val="2330"/>
        </w:trPr>
        <w:tc>
          <w:tcPr>
            <w:tcW w:w="208" w:type="pct"/>
            <w:vMerge w:val="restart"/>
          </w:tcPr>
          <w:p w:rsidR="00D36EA8" w:rsidRPr="006B1A5C" w:rsidRDefault="00D36EA8" w:rsidP="007F1299">
            <w:pPr>
              <w:pStyle w:val="Heading1"/>
              <w:rPr>
                <w:rFonts w:ascii="Bookman Old Style" w:hAnsi="Bookman Old Style"/>
                <w:b w:val="0"/>
                <w:sz w:val="20"/>
                <w:szCs w:val="20"/>
              </w:rPr>
            </w:pPr>
            <w:r>
              <w:rPr>
                <w:rFonts w:ascii="Bookman Old Style" w:hAnsi="Bookman Old Style"/>
                <w:b w:val="0"/>
                <w:sz w:val="20"/>
                <w:szCs w:val="20"/>
              </w:rPr>
              <w:t>9</w:t>
            </w:r>
          </w:p>
          <w:p w:rsidR="00D36EA8" w:rsidRPr="001909F9" w:rsidRDefault="00D36EA8" w:rsidP="007F1299"/>
          <w:p w:rsidR="00D36EA8" w:rsidRPr="001909F9" w:rsidRDefault="00D36EA8" w:rsidP="007F1299"/>
        </w:tc>
        <w:tc>
          <w:tcPr>
            <w:tcW w:w="203" w:type="pct"/>
          </w:tcPr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1</w:t>
            </w:r>
          </w:p>
        </w:tc>
        <w:tc>
          <w:tcPr>
            <w:tcW w:w="591" w:type="pct"/>
          </w:tcPr>
          <w:p w:rsidR="00D36EA8" w:rsidRPr="006B1A5C" w:rsidRDefault="00D36EA8" w:rsidP="007F1299">
            <w:pPr>
              <w:pStyle w:val="Heading2"/>
              <w:rPr>
                <w:rFonts w:ascii="Bookman Old Style" w:hAnsi="Bookman Old Style"/>
                <w:bCs w:val="0"/>
                <w:i w:val="0"/>
                <w:iCs w:val="0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 w:val="0"/>
                <w:i w:val="0"/>
                <w:iCs w:val="0"/>
                <w:sz w:val="20"/>
                <w:szCs w:val="20"/>
              </w:rPr>
              <w:t>ORGANIC CHEMISTRY II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/>
                <w:sz w:val="20"/>
                <w:szCs w:val="20"/>
              </w:rPr>
              <w:t>(ALKANES &amp; ALKANOIC ACIDS)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D36EA8" w:rsidRPr="006B1A5C" w:rsidRDefault="00D36EA8" w:rsidP="007F1299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6B1A5C">
              <w:rPr>
                <w:rFonts w:ascii="Bookman Old Style" w:hAnsi="Bookman Old Style"/>
                <w:sz w:val="20"/>
                <w:szCs w:val="20"/>
              </w:rPr>
              <w:t>Alkanols</w:t>
            </w:r>
            <w:proofErr w:type="spellEnd"/>
            <w:r w:rsidRPr="006B1A5C">
              <w:rPr>
                <w:rFonts w:ascii="Bookman Old Style" w:hAnsi="Bookman Old Style"/>
                <w:sz w:val="20"/>
                <w:szCs w:val="20"/>
              </w:rPr>
              <w:t xml:space="preserve"> (Alcohols).</w:t>
            </w:r>
          </w:p>
        </w:tc>
        <w:tc>
          <w:tcPr>
            <w:tcW w:w="917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Identify the functional group of </w:t>
            </w:r>
            <w:proofErr w:type="spell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alkanols</w:t>
            </w:r>
            <w:proofErr w:type="spell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Explain formation of </w:t>
            </w:r>
            <w:proofErr w:type="spell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alkanol</w:t>
            </w:r>
            <w:proofErr w:type="spell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 molecules.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12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Q/A: review alkanes, alkenes and alkynes.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Teacher exposes new concepts and links them with already known concepts.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7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533" w:type="pct"/>
            <w:gridSpan w:val="3"/>
          </w:tcPr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K.L.B.  BK  IV</w:t>
            </w:r>
          </w:p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Page</w:t>
            </w:r>
            <w:r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 xml:space="preserve"> 205</w:t>
            </w:r>
          </w:p>
        </w:tc>
        <w:tc>
          <w:tcPr>
            <w:tcW w:w="558" w:type="pct"/>
          </w:tcPr>
          <w:p w:rsidR="00D36EA8" w:rsidRPr="006B1A5C" w:rsidRDefault="00D36EA8" w:rsidP="007F1299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D36EA8" w:rsidRPr="006B1A5C" w:rsidTr="00D36EA8">
        <w:trPr>
          <w:cantSplit/>
          <w:trHeight w:val="890"/>
        </w:trPr>
        <w:tc>
          <w:tcPr>
            <w:tcW w:w="208" w:type="pct"/>
            <w:vMerge/>
          </w:tcPr>
          <w:p w:rsidR="00D36EA8" w:rsidRPr="006B1A5C" w:rsidRDefault="00D36EA8" w:rsidP="007F1299">
            <w:pPr>
              <w:pStyle w:val="Heading1"/>
              <w:rPr>
                <w:rFonts w:ascii="Bookman Old Style" w:hAnsi="Bookman Old Style"/>
                <w:b w:val="0"/>
                <w:sz w:val="20"/>
                <w:szCs w:val="20"/>
              </w:rPr>
            </w:pPr>
          </w:p>
        </w:tc>
        <w:tc>
          <w:tcPr>
            <w:tcW w:w="203" w:type="pct"/>
          </w:tcPr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2</w:t>
            </w:r>
          </w:p>
        </w:tc>
        <w:tc>
          <w:tcPr>
            <w:tcW w:w="591" w:type="pct"/>
          </w:tcPr>
          <w:p w:rsidR="00D36EA8" w:rsidRPr="006B1A5C" w:rsidRDefault="00D36EA8" w:rsidP="007F1299">
            <w:pPr>
              <w:pStyle w:val="Heading2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 xml:space="preserve">Nomenclature of </w:t>
            </w:r>
            <w:proofErr w:type="spell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alkanols</w:t>
            </w:r>
            <w:proofErr w:type="spellEnd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.</w:t>
            </w:r>
            <w:proofErr w:type="gramEnd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 xml:space="preserve"> </w:t>
            </w:r>
          </w:p>
        </w:tc>
        <w:tc>
          <w:tcPr>
            <w:tcW w:w="917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Name and draw the structure of simple </w:t>
            </w:r>
            <w:proofErr w:type="spell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alkanols</w:t>
            </w:r>
            <w:proofErr w:type="spell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.</w:t>
            </w:r>
          </w:p>
        </w:tc>
        <w:tc>
          <w:tcPr>
            <w:tcW w:w="12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Guided discovery of naming system for </w:t>
            </w:r>
            <w:proofErr w:type="spell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alkanols</w:t>
            </w:r>
            <w:proofErr w:type="spell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Draw and name structures of </w:t>
            </w:r>
            <w:proofErr w:type="spell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alkanols</w:t>
            </w:r>
            <w:proofErr w:type="spell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7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533" w:type="pct"/>
            <w:gridSpan w:val="3"/>
          </w:tcPr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K.L.B.  BK  IV</w:t>
            </w:r>
          </w:p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Pages</w:t>
            </w:r>
            <w:r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 xml:space="preserve"> 206-8</w:t>
            </w:r>
          </w:p>
        </w:tc>
        <w:tc>
          <w:tcPr>
            <w:tcW w:w="558" w:type="pct"/>
          </w:tcPr>
          <w:p w:rsidR="00D36EA8" w:rsidRPr="006B1A5C" w:rsidRDefault="00D36EA8" w:rsidP="007F1299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D36EA8" w:rsidRPr="006B1A5C" w:rsidTr="00D36EA8">
        <w:trPr>
          <w:cantSplit/>
          <w:trHeight w:val="2330"/>
        </w:trPr>
        <w:tc>
          <w:tcPr>
            <w:tcW w:w="208" w:type="pct"/>
            <w:vMerge/>
          </w:tcPr>
          <w:p w:rsidR="00D36EA8" w:rsidRPr="006B1A5C" w:rsidRDefault="00D36EA8" w:rsidP="007F1299">
            <w:pPr>
              <w:pStyle w:val="Heading1"/>
              <w:rPr>
                <w:rFonts w:ascii="Bookman Old Style" w:hAnsi="Bookman Old Style"/>
                <w:b w:val="0"/>
                <w:sz w:val="20"/>
                <w:szCs w:val="20"/>
              </w:rPr>
            </w:pPr>
          </w:p>
        </w:tc>
        <w:tc>
          <w:tcPr>
            <w:tcW w:w="203" w:type="pct"/>
          </w:tcPr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3</w:t>
            </w:r>
          </w:p>
        </w:tc>
        <w:tc>
          <w:tcPr>
            <w:tcW w:w="591" w:type="pct"/>
          </w:tcPr>
          <w:p w:rsidR="00D36EA8" w:rsidRPr="006B1A5C" w:rsidRDefault="00D36EA8" w:rsidP="007F1299">
            <w:pPr>
              <w:pStyle w:val="Heading2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 xml:space="preserve">Isomerism in </w:t>
            </w:r>
            <w:proofErr w:type="spell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alkanols</w:t>
            </w:r>
            <w:proofErr w:type="spellEnd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917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Describe positional and chain isomerism in </w:t>
            </w:r>
            <w:proofErr w:type="spell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alkanols</w:t>
            </w:r>
            <w:proofErr w:type="spell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Explain formation of primary and secondary </w:t>
            </w:r>
            <w:proofErr w:type="spell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alkanols</w:t>
            </w:r>
            <w:proofErr w:type="spell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.</w:t>
            </w:r>
          </w:p>
        </w:tc>
        <w:tc>
          <w:tcPr>
            <w:tcW w:w="12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Q/A: review the terms positional and chain isomerism.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Brief discussion on isomerism.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Oral exercise: naming given organic compounds.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Written exercise: writing structural formulae for isomers of organic compounds of a given molecular formula. 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7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533" w:type="pct"/>
            <w:gridSpan w:val="3"/>
          </w:tcPr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K.L.B.  BK  IV</w:t>
            </w:r>
          </w:p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Pages</w:t>
            </w:r>
            <w:r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 xml:space="preserve"> 208-10</w:t>
            </w:r>
          </w:p>
        </w:tc>
        <w:tc>
          <w:tcPr>
            <w:tcW w:w="558" w:type="pct"/>
          </w:tcPr>
          <w:p w:rsidR="00D36EA8" w:rsidRPr="006B1A5C" w:rsidRDefault="00D36EA8" w:rsidP="007F1299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D36EA8" w:rsidRPr="006B1A5C" w:rsidTr="00D36EA8">
        <w:trPr>
          <w:cantSplit/>
          <w:trHeight w:val="2330"/>
        </w:trPr>
        <w:tc>
          <w:tcPr>
            <w:tcW w:w="208" w:type="pct"/>
            <w:vMerge/>
          </w:tcPr>
          <w:p w:rsidR="00D36EA8" w:rsidRPr="006B1A5C" w:rsidRDefault="00D36EA8" w:rsidP="007F1299">
            <w:pPr>
              <w:pStyle w:val="Heading1"/>
              <w:rPr>
                <w:rFonts w:ascii="Bookman Old Style" w:hAnsi="Bookman Old Style"/>
                <w:b w:val="0"/>
                <w:sz w:val="20"/>
                <w:szCs w:val="20"/>
              </w:rPr>
            </w:pPr>
          </w:p>
        </w:tc>
        <w:tc>
          <w:tcPr>
            <w:tcW w:w="203" w:type="pct"/>
          </w:tcPr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4-5</w:t>
            </w:r>
          </w:p>
        </w:tc>
        <w:tc>
          <w:tcPr>
            <w:tcW w:w="591" w:type="pct"/>
          </w:tcPr>
          <w:p w:rsidR="00D36EA8" w:rsidRPr="006B1A5C" w:rsidRDefault="00D36EA8" w:rsidP="007F1299">
            <w:pPr>
              <w:pStyle w:val="Heading2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Preparation of ethanol in the lab.</w:t>
            </w:r>
            <w:proofErr w:type="gramEnd"/>
          </w:p>
        </w:tc>
        <w:tc>
          <w:tcPr>
            <w:tcW w:w="917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Describe preparation of ethanol in the laboratory.</w:t>
            </w:r>
          </w:p>
        </w:tc>
        <w:tc>
          <w:tcPr>
            <w:tcW w:w="12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Group experiments / teacher demonstration.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Discuss the fermentation process. </w:t>
            </w:r>
          </w:p>
        </w:tc>
        <w:tc>
          <w:tcPr>
            <w:tcW w:w="7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Calcium hydroxide solution, sugar solution, yeast.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533" w:type="pct"/>
            <w:gridSpan w:val="3"/>
          </w:tcPr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K.L.B.  BK  IV</w:t>
            </w:r>
          </w:p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Pages</w:t>
            </w:r>
            <w:r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 xml:space="preserve"> 210-11</w:t>
            </w:r>
          </w:p>
        </w:tc>
        <w:tc>
          <w:tcPr>
            <w:tcW w:w="558" w:type="pct"/>
          </w:tcPr>
          <w:p w:rsidR="00D36EA8" w:rsidRPr="006B1A5C" w:rsidRDefault="00D36EA8" w:rsidP="007F1299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D36EA8" w:rsidRPr="006B1A5C" w:rsidTr="00D36EA8">
        <w:trPr>
          <w:cantSplit/>
          <w:trHeight w:val="890"/>
        </w:trPr>
        <w:tc>
          <w:tcPr>
            <w:tcW w:w="208" w:type="pct"/>
            <w:vMerge w:val="restart"/>
          </w:tcPr>
          <w:p w:rsidR="00D36EA8" w:rsidRPr="006B1A5C" w:rsidRDefault="00D36EA8" w:rsidP="007F1299">
            <w:pPr>
              <w:pStyle w:val="Heading1"/>
              <w:rPr>
                <w:rFonts w:ascii="Bookman Old Style" w:hAnsi="Bookman Old Style"/>
                <w:b w:val="0"/>
                <w:sz w:val="20"/>
                <w:szCs w:val="20"/>
              </w:rPr>
            </w:pPr>
            <w:r>
              <w:rPr>
                <w:rFonts w:ascii="Bookman Old Style" w:hAnsi="Bookman Old Style"/>
                <w:b w:val="0"/>
                <w:sz w:val="20"/>
                <w:szCs w:val="20"/>
              </w:rPr>
              <w:t>10</w:t>
            </w:r>
          </w:p>
        </w:tc>
        <w:tc>
          <w:tcPr>
            <w:tcW w:w="203" w:type="pct"/>
          </w:tcPr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1</w:t>
            </w:r>
          </w:p>
        </w:tc>
        <w:tc>
          <w:tcPr>
            <w:tcW w:w="595" w:type="pct"/>
            <w:gridSpan w:val="2"/>
          </w:tcPr>
          <w:p w:rsidR="00D36EA8" w:rsidRPr="006B1A5C" w:rsidRDefault="00D36EA8" w:rsidP="007F1299">
            <w:pPr>
              <w:pStyle w:val="Heading2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 xml:space="preserve">Physical properties of </w:t>
            </w:r>
            <w:proofErr w:type="spell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alkanols</w:t>
            </w:r>
            <w:proofErr w:type="spellEnd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924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Explain the physical properties of </w:t>
            </w:r>
            <w:proofErr w:type="spell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alkanols</w:t>
            </w:r>
            <w:proofErr w:type="spellEnd"/>
            <w:r w:rsidRPr="006B1A5C">
              <w:rPr>
                <w:rFonts w:ascii="Bookman Old Style" w:hAnsi="Bookman Old Style"/>
                <w:b/>
                <w:i/>
                <w:iCs w:val="0"/>
                <w:sz w:val="20"/>
                <w:szCs w:val="20"/>
              </w:rPr>
              <w:t>.</w:t>
            </w:r>
          </w:p>
        </w:tc>
        <w:tc>
          <w:tcPr>
            <w:tcW w:w="1251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Comparative evaluation of physical properties of </w:t>
            </w:r>
            <w:proofErr w:type="spell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alkanols</w:t>
            </w:r>
            <w:proofErr w:type="spell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Q/</w:t>
            </w:r>
            <w:proofErr w:type="gram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A &amp;</w:t>
            </w:r>
            <w:proofErr w:type="gram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 discussion on variation in physical properties of </w:t>
            </w:r>
            <w:proofErr w:type="spell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alkanols</w:t>
            </w:r>
            <w:proofErr w:type="spell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7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508" w:type="pct"/>
          </w:tcPr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K.L.B.  BK  IV</w:t>
            </w:r>
          </w:p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Page 212</w:t>
            </w:r>
          </w:p>
        </w:tc>
        <w:tc>
          <w:tcPr>
            <w:tcW w:w="566" w:type="pct"/>
            <w:gridSpan w:val="2"/>
          </w:tcPr>
          <w:p w:rsidR="00D36EA8" w:rsidRPr="006B1A5C" w:rsidRDefault="00D36EA8" w:rsidP="007F1299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D36EA8" w:rsidRPr="006B1A5C" w:rsidTr="00D36EA8">
        <w:trPr>
          <w:cantSplit/>
          <w:trHeight w:val="890"/>
        </w:trPr>
        <w:tc>
          <w:tcPr>
            <w:tcW w:w="208" w:type="pct"/>
            <w:vMerge/>
          </w:tcPr>
          <w:p w:rsidR="00D36EA8" w:rsidRPr="006B1A5C" w:rsidRDefault="00D36EA8" w:rsidP="007F1299">
            <w:pPr>
              <w:pStyle w:val="Heading1"/>
              <w:rPr>
                <w:rFonts w:ascii="Bookman Old Style" w:hAnsi="Bookman Old Style"/>
                <w:b w:val="0"/>
                <w:sz w:val="20"/>
                <w:szCs w:val="20"/>
              </w:rPr>
            </w:pPr>
          </w:p>
        </w:tc>
        <w:tc>
          <w:tcPr>
            <w:tcW w:w="203" w:type="pct"/>
          </w:tcPr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2</w:t>
            </w:r>
          </w:p>
        </w:tc>
        <w:tc>
          <w:tcPr>
            <w:tcW w:w="595" w:type="pct"/>
            <w:gridSpan w:val="2"/>
          </w:tcPr>
          <w:p w:rsidR="00D36EA8" w:rsidRPr="006B1A5C" w:rsidRDefault="00D36EA8" w:rsidP="007F1299">
            <w:pPr>
              <w:pStyle w:val="Heading2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 xml:space="preserve">Chemical properties of </w:t>
            </w:r>
            <w:proofErr w:type="spell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alkanols</w:t>
            </w:r>
            <w:proofErr w:type="spellEnd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924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Describe some chemical reactions of </w:t>
            </w:r>
            <w:proofErr w:type="spell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alkanols</w:t>
            </w:r>
            <w:proofErr w:type="spell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.</w:t>
            </w:r>
          </w:p>
        </w:tc>
        <w:tc>
          <w:tcPr>
            <w:tcW w:w="1251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Group experiments/ teacher demonstration to investigate combustion of ethanol and its reaction with metals.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Write corresponding chemical equations. 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745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508" w:type="pct"/>
          </w:tcPr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K.L.B.  BK  IV</w:t>
            </w:r>
          </w:p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Pages</w:t>
            </w:r>
            <w:r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 xml:space="preserve"> 213-5</w:t>
            </w:r>
          </w:p>
        </w:tc>
        <w:tc>
          <w:tcPr>
            <w:tcW w:w="566" w:type="pct"/>
            <w:gridSpan w:val="2"/>
          </w:tcPr>
          <w:p w:rsidR="00D36EA8" w:rsidRPr="006B1A5C" w:rsidRDefault="00D36EA8" w:rsidP="007F1299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</w:tr>
    </w:tbl>
    <w:p w:rsidR="00D36EA8" w:rsidRPr="00D36EA8" w:rsidRDefault="00D36EA8">
      <w:pPr>
        <w:rPr>
          <w:b/>
          <w:bCs/>
          <w:iCs w:val="0"/>
        </w:rPr>
      </w:pPr>
    </w:p>
    <w:tbl>
      <w:tblPr>
        <w:tblW w:w="5730" w:type="pct"/>
        <w:tblInd w:w="-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4"/>
        <w:gridCol w:w="27"/>
        <w:gridCol w:w="628"/>
        <w:gridCol w:w="6"/>
        <w:gridCol w:w="36"/>
        <w:gridCol w:w="2199"/>
        <w:gridCol w:w="15"/>
        <w:gridCol w:w="3464"/>
        <w:gridCol w:w="45"/>
        <w:gridCol w:w="2606"/>
        <w:gridCol w:w="2422"/>
        <w:gridCol w:w="21"/>
        <w:gridCol w:w="1619"/>
        <w:gridCol w:w="12"/>
        <w:gridCol w:w="1416"/>
      </w:tblGrid>
      <w:tr w:rsidR="00C55A98" w:rsidRPr="006B1A5C" w:rsidTr="00841592">
        <w:trPr>
          <w:cantSplit/>
          <w:trHeight w:val="1133"/>
        </w:trPr>
        <w:tc>
          <w:tcPr>
            <w:tcW w:w="193" w:type="pct"/>
            <w:vMerge w:val="restart"/>
          </w:tcPr>
          <w:p w:rsidR="00D36EA8" w:rsidRPr="006B1A5C" w:rsidRDefault="00D36EA8" w:rsidP="007F1299">
            <w:pPr>
              <w:pStyle w:val="Heading1"/>
              <w:rPr>
                <w:rFonts w:ascii="Bookman Old Style" w:hAnsi="Bookman Old Style"/>
                <w:b w:val="0"/>
                <w:sz w:val="20"/>
                <w:szCs w:val="20"/>
              </w:rPr>
            </w:pPr>
          </w:p>
        </w:tc>
        <w:tc>
          <w:tcPr>
            <w:tcW w:w="217" w:type="pct"/>
            <w:gridSpan w:val="2"/>
          </w:tcPr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3</w:t>
            </w:r>
          </w:p>
        </w:tc>
        <w:tc>
          <w:tcPr>
            <w:tcW w:w="742" w:type="pct"/>
            <w:gridSpan w:val="3"/>
          </w:tcPr>
          <w:p w:rsidR="00D36EA8" w:rsidRPr="006B1A5C" w:rsidRDefault="00D36EA8" w:rsidP="007F1299">
            <w:pPr>
              <w:pStyle w:val="Heading2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Esters and esterification.</w:t>
            </w:r>
            <w:proofErr w:type="gramEnd"/>
          </w:p>
        </w:tc>
        <w:tc>
          <w:tcPr>
            <w:tcW w:w="1152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Explain formation of esters.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Describe the esterification process.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878" w:type="pct"/>
            <w:gridSpan w:val="2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Teacher exposes and explains new concepts.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Assignment. </w:t>
            </w:r>
          </w:p>
        </w:tc>
        <w:tc>
          <w:tcPr>
            <w:tcW w:w="802" w:type="pct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547" w:type="pct"/>
            <w:gridSpan w:val="3"/>
          </w:tcPr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K.L.B.  BK  IV</w:t>
            </w:r>
          </w:p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Pages</w:t>
            </w:r>
            <w:r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 xml:space="preserve"> 215-6</w:t>
            </w:r>
          </w:p>
        </w:tc>
        <w:tc>
          <w:tcPr>
            <w:tcW w:w="469" w:type="pct"/>
          </w:tcPr>
          <w:p w:rsidR="00D36EA8" w:rsidRPr="006B1A5C" w:rsidRDefault="00D36EA8" w:rsidP="007F1299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C55A98" w:rsidRPr="006B1A5C" w:rsidTr="00841592">
        <w:trPr>
          <w:cantSplit/>
          <w:trHeight w:val="1574"/>
        </w:trPr>
        <w:tc>
          <w:tcPr>
            <w:tcW w:w="193" w:type="pct"/>
            <w:vMerge/>
          </w:tcPr>
          <w:p w:rsidR="00D36EA8" w:rsidRPr="006B1A5C" w:rsidRDefault="00D36EA8" w:rsidP="007F1299">
            <w:pPr>
              <w:pStyle w:val="Heading1"/>
              <w:rPr>
                <w:rFonts w:ascii="Bookman Old Style" w:hAnsi="Bookman Old Style"/>
                <w:b w:val="0"/>
                <w:sz w:val="20"/>
                <w:szCs w:val="20"/>
              </w:rPr>
            </w:pPr>
          </w:p>
        </w:tc>
        <w:tc>
          <w:tcPr>
            <w:tcW w:w="217" w:type="pct"/>
            <w:gridSpan w:val="2"/>
          </w:tcPr>
          <w:p w:rsidR="00D36EA8" w:rsidRPr="006B1A5C" w:rsidRDefault="00D36EA8" w:rsidP="007F1299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4</w:t>
            </w:r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,5</w:t>
            </w:r>
            <w:proofErr w:type="gramEnd"/>
          </w:p>
        </w:tc>
        <w:tc>
          <w:tcPr>
            <w:tcW w:w="742" w:type="pct"/>
            <w:gridSpan w:val="3"/>
          </w:tcPr>
          <w:p w:rsidR="00D36EA8" w:rsidRDefault="00D36EA8" w:rsidP="007F1299">
            <w:pPr>
              <w:pStyle w:val="Heading2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Oxidation of ethanol.</w:t>
            </w:r>
            <w:proofErr w:type="gramEnd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 xml:space="preserve"> </w:t>
            </w:r>
          </w:p>
          <w:p w:rsidR="00D36EA8" w:rsidRDefault="00D36EA8" w:rsidP="007F1299">
            <w:pPr>
              <w:pStyle w:val="Heading2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  <w:p w:rsidR="00D36EA8" w:rsidRDefault="00D36EA8" w:rsidP="007F1299">
            <w:pPr>
              <w:pStyle w:val="Heading2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  <w:p w:rsidR="00D36EA8" w:rsidRPr="006B1A5C" w:rsidRDefault="00D36EA8" w:rsidP="007F1299">
            <w:pPr>
              <w:pStyle w:val="Heading2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 xml:space="preserve">Uses of </w:t>
            </w:r>
            <w:proofErr w:type="spell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alkanols</w:t>
            </w:r>
            <w:proofErr w:type="spellEnd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152" w:type="pct"/>
            <w:gridSpan w:val="2"/>
          </w:tcPr>
          <w:p w:rsidR="00D36EA8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Explain oxidation of ethanol by an oxidizing agent. 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State uses of </w:t>
            </w:r>
            <w:proofErr w:type="spell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alkanols</w:t>
            </w:r>
            <w:proofErr w:type="spell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.</w:t>
            </w:r>
          </w:p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Explain the effects of alcohol on human health</w:t>
            </w:r>
          </w:p>
        </w:tc>
        <w:tc>
          <w:tcPr>
            <w:tcW w:w="877" w:type="pct"/>
            <w:gridSpan w:val="2"/>
          </w:tcPr>
          <w:p w:rsidR="00D36EA8" w:rsidRPr="00AD0C6C" w:rsidRDefault="00D36EA8" w:rsidP="007F1299">
            <w:pPr>
              <w:rPr>
                <w:rFonts w:ascii="Bookman Old Style" w:hAnsi="Bookman Old Style"/>
                <w:bCs/>
                <w:sz w:val="18"/>
                <w:szCs w:val="18"/>
              </w:rPr>
            </w:pPr>
            <w:r w:rsidRPr="00AD0C6C">
              <w:rPr>
                <w:rFonts w:ascii="Bookman Old Style" w:hAnsi="Bookman Old Style"/>
                <w:bCs/>
                <w:sz w:val="18"/>
                <w:szCs w:val="18"/>
              </w:rPr>
              <w:t>Q/A: review redox reactions, oxidizing and reducing agents.</w:t>
            </w:r>
          </w:p>
          <w:p w:rsidR="00D36EA8" w:rsidRPr="00AD0C6C" w:rsidRDefault="00D36EA8" w:rsidP="007F1299">
            <w:pPr>
              <w:rPr>
                <w:rFonts w:ascii="Bookman Old Style" w:hAnsi="Bookman Old Style"/>
                <w:bCs/>
                <w:sz w:val="18"/>
                <w:szCs w:val="18"/>
              </w:rPr>
            </w:pPr>
            <w:r w:rsidRPr="00AD0C6C">
              <w:rPr>
                <w:rFonts w:ascii="Bookman Old Style" w:hAnsi="Bookman Old Style"/>
                <w:bCs/>
                <w:sz w:val="18"/>
                <w:szCs w:val="18"/>
              </w:rPr>
              <w:t xml:space="preserve">Brief discussion: oxidation of ethanol using potassium (VII) </w:t>
            </w:r>
            <w:proofErr w:type="spellStart"/>
            <w:r w:rsidRPr="00AD0C6C">
              <w:rPr>
                <w:rFonts w:ascii="Bookman Old Style" w:hAnsi="Bookman Old Style"/>
                <w:bCs/>
                <w:sz w:val="18"/>
                <w:szCs w:val="18"/>
              </w:rPr>
              <w:t>manganate</w:t>
            </w:r>
            <w:proofErr w:type="spellEnd"/>
            <w:r w:rsidRPr="00AD0C6C">
              <w:rPr>
                <w:rFonts w:ascii="Bookman Old Style" w:hAnsi="Bookman Old Style"/>
                <w:bCs/>
                <w:sz w:val="18"/>
                <w:szCs w:val="18"/>
              </w:rPr>
              <w:t xml:space="preserve"> or potassium (VI) dichromate.</w:t>
            </w:r>
          </w:p>
          <w:p w:rsidR="00D36EA8" w:rsidRPr="00AD0C6C" w:rsidRDefault="00D36EA8" w:rsidP="007F1299">
            <w:pPr>
              <w:rPr>
                <w:rFonts w:ascii="Bookman Old Style" w:hAnsi="Bookman Old Style"/>
                <w:bCs/>
                <w:sz w:val="18"/>
                <w:szCs w:val="18"/>
              </w:rPr>
            </w:pPr>
            <w:r w:rsidRPr="00AD0C6C">
              <w:rPr>
                <w:rFonts w:ascii="Bookman Old Style" w:hAnsi="Bookman Old Style"/>
                <w:bCs/>
                <w:sz w:val="18"/>
                <w:szCs w:val="18"/>
              </w:rPr>
              <w:t>Write corresponding chemical equations.</w:t>
            </w:r>
          </w:p>
          <w:p w:rsidR="00D36EA8" w:rsidRPr="00AD0C6C" w:rsidRDefault="00D36EA8" w:rsidP="007F1299">
            <w:pPr>
              <w:rPr>
                <w:rFonts w:ascii="Bookman Old Style" w:hAnsi="Bookman Old Style"/>
                <w:bCs/>
                <w:sz w:val="18"/>
                <w:szCs w:val="18"/>
              </w:rPr>
            </w:pPr>
            <w:r w:rsidRPr="00AD0C6C">
              <w:rPr>
                <w:rFonts w:ascii="Bookman Old Style" w:hAnsi="Bookman Old Style"/>
                <w:bCs/>
                <w:sz w:val="18"/>
                <w:szCs w:val="18"/>
              </w:rPr>
              <w:t>Open discussion.</w:t>
            </w:r>
          </w:p>
          <w:p w:rsidR="00D36EA8" w:rsidRPr="00AD0C6C" w:rsidRDefault="00D36EA8" w:rsidP="007F1299">
            <w:pPr>
              <w:rPr>
                <w:rFonts w:ascii="Bookman Old Style" w:hAnsi="Bookman Old Style"/>
                <w:bCs/>
                <w:sz w:val="18"/>
                <w:szCs w:val="18"/>
              </w:rPr>
            </w:pPr>
          </w:p>
          <w:p w:rsidR="00D36EA8" w:rsidRPr="00AD0C6C" w:rsidRDefault="00D36EA8" w:rsidP="007F1299">
            <w:pPr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802" w:type="pct"/>
          </w:tcPr>
          <w:p w:rsidR="00D36EA8" w:rsidRPr="006B1A5C" w:rsidRDefault="00D36EA8" w:rsidP="007F129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547" w:type="pct"/>
            <w:gridSpan w:val="3"/>
          </w:tcPr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K.L.B.  BK  IV</w:t>
            </w:r>
          </w:p>
          <w:p w:rsidR="00D36EA8" w:rsidRPr="004A3D7A" w:rsidRDefault="00D36EA8" w:rsidP="007F1299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Pages</w:t>
            </w:r>
            <w:r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 xml:space="preserve"> 216-8</w:t>
            </w:r>
          </w:p>
        </w:tc>
        <w:tc>
          <w:tcPr>
            <w:tcW w:w="469" w:type="pct"/>
          </w:tcPr>
          <w:p w:rsidR="00D36EA8" w:rsidRPr="006B1A5C" w:rsidRDefault="00D36EA8" w:rsidP="007F1299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841592" w:rsidRPr="006B1A5C" w:rsidTr="00841592">
        <w:trPr>
          <w:cantSplit/>
          <w:trHeight w:val="890"/>
        </w:trPr>
        <w:tc>
          <w:tcPr>
            <w:tcW w:w="202" w:type="pct"/>
            <w:gridSpan w:val="2"/>
            <w:vMerge w:val="restart"/>
          </w:tcPr>
          <w:p w:rsidR="00841592" w:rsidRPr="006B1A5C" w:rsidRDefault="00841592" w:rsidP="00463493">
            <w:pPr>
              <w:pStyle w:val="Heading1"/>
              <w:rPr>
                <w:rFonts w:ascii="Bookman Old Style" w:hAnsi="Bookman Old Style"/>
                <w:b w:val="0"/>
                <w:sz w:val="20"/>
                <w:szCs w:val="20"/>
              </w:rPr>
            </w:pPr>
            <w:r>
              <w:rPr>
                <w:rFonts w:ascii="Bookman Old Style" w:hAnsi="Bookman Old Style"/>
                <w:b w:val="0"/>
                <w:sz w:val="20"/>
                <w:szCs w:val="20"/>
              </w:rPr>
              <w:t>11</w:t>
            </w:r>
          </w:p>
        </w:tc>
        <w:tc>
          <w:tcPr>
            <w:tcW w:w="210" w:type="pct"/>
            <w:gridSpan w:val="2"/>
          </w:tcPr>
          <w:p w:rsidR="00841592" w:rsidRPr="006B1A5C" w:rsidRDefault="00841592" w:rsidP="00463493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1</w:t>
            </w:r>
          </w:p>
        </w:tc>
        <w:tc>
          <w:tcPr>
            <w:tcW w:w="745" w:type="pct"/>
            <w:gridSpan w:val="3"/>
          </w:tcPr>
          <w:p w:rsidR="00841592" w:rsidRPr="006B1A5C" w:rsidRDefault="00841592" w:rsidP="00463493">
            <w:pPr>
              <w:pStyle w:val="Heading2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proofErr w:type="spell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Alkanoic</w:t>
            </w:r>
            <w:proofErr w:type="spellEnd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 xml:space="preserve"> (Carboxylic Acids).</w:t>
            </w:r>
          </w:p>
        </w:tc>
        <w:tc>
          <w:tcPr>
            <w:tcW w:w="1162" w:type="pct"/>
            <w:gridSpan w:val="2"/>
          </w:tcPr>
          <w:p w:rsidR="00841592" w:rsidRPr="006B1A5C" w:rsidRDefault="00841592" w:rsidP="00463493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Identify the functional group of </w:t>
            </w:r>
            <w:proofErr w:type="spell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alkanoic</w:t>
            </w:r>
            <w:proofErr w:type="spell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 (carboxylic) acids.</w:t>
            </w:r>
          </w:p>
          <w:p w:rsidR="00841592" w:rsidRPr="006B1A5C" w:rsidRDefault="00841592" w:rsidP="00463493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Explain formation of </w:t>
            </w:r>
            <w:proofErr w:type="spell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alkanoic</w:t>
            </w:r>
            <w:proofErr w:type="spell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 acid molecule.</w:t>
            </w:r>
          </w:p>
          <w:p w:rsidR="00841592" w:rsidRPr="006B1A5C" w:rsidRDefault="00841592" w:rsidP="00463493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863" w:type="pct"/>
          </w:tcPr>
          <w:p w:rsidR="00841592" w:rsidRPr="006B1A5C" w:rsidRDefault="00841592" w:rsidP="00463493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Q/A: review functional group of </w:t>
            </w:r>
            <w:proofErr w:type="spell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alkanols</w:t>
            </w:r>
            <w:proofErr w:type="spell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.</w:t>
            </w:r>
          </w:p>
          <w:p w:rsidR="00841592" w:rsidRPr="006B1A5C" w:rsidRDefault="00841592" w:rsidP="00463493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841592" w:rsidRPr="006B1A5C" w:rsidRDefault="00841592" w:rsidP="00463493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Brief discussion.</w:t>
            </w:r>
          </w:p>
        </w:tc>
        <w:tc>
          <w:tcPr>
            <w:tcW w:w="809" w:type="pct"/>
            <w:gridSpan w:val="2"/>
          </w:tcPr>
          <w:p w:rsidR="00841592" w:rsidRPr="006B1A5C" w:rsidRDefault="00841592" w:rsidP="00463493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536" w:type="pct"/>
          </w:tcPr>
          <w:p w:rsidR="00841592" w:rsidRPr="004A3D7A" w:rsidRDefault="00841592" w:rsidP="00463493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K.L.B.  BK  IV</w:t>
            </w:r>
          </w:p>
          <w:p w:rsidR="00841592" w:rsidRPr="004A3D7A" w:rsidRDefault="00841592" w:rsidP="00463493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Page</w:t>
            </w:r>
            <w:r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 xml:space="preserve"> 219</w:t>
            </w:r>
          </w:p>
        </w:tc>
        <w:tc>
          <w:tcPr>
            <w:tcW w:w="473" w:type="pct"/>
            <w:gridSpan w:val="2"/>
          </w:tcPr>
          <w:p w:rsidR="00841592" w:rsidRPr="006B1A5C" w:rsidRDefault="00841592" w:rsidP="00463493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841592" w:rsidRPr="006B1A5C" w:rsidTr="00841592">
        <w:trPr>
          <w:cantSplit/>
          <w:trHeight w:val="890"/>
        </w:trPr>
        <w:tc>
          <w:tcPr>
            <w:tcW w:w="202" w:type="pct"/>
            <w:gridSpan w:val="2"/>
            <w:vMerge/>
          </w:tcPr>
          <w:p w:rsidR="00841592" w:rsidRPr="006B1A5C" w:rsidRDefault="00841592" w:rsidP="00463493">
            <w:pPr>
              <w:pStyle w:val="Heading1"/>
              <w:rPr>
                <w:rFonts w:ascii="Bookman Old Style" w:hAnsi="Bookman Old Style"/>
                <w:b w:val="0"/>
                <w:sz w:val="20"/>
                <w:szCs w:val="20"/>
              </w:rPr>
            </w:pPr>
          </w:p>
        </w:tc>
        <w:tc>
          <w:tcPr>
            <w:tcW w:w="222" w:type="pct"/>
            <w:gridSpan w:val="3"/>
          </w:tcPr>
          <w:p w:rsidR="00841592" w:rsidRPr="006B1A5C" w:rsidRDefault="00841592" w:rsidP="00463493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2</w:t>
            </w:r>
          </w:p>
        </w:tc>
        <w:tc>
          <w:tcPr>
            <w:tcW w:w="733" w:type="pct"/>
            <w:gridSpan w:val="2"/>
          </w:tcPr>
          <w:p w:rsidR="00841592" w:rsidRPr="006B1A5C" w:rsidRDefault="00841592" w:rsidP="00463493">
            <w:pPr>
              <w:pStyle w:val="Heading2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 xml:space="preserve">Nomenclature of </w:t>
            </w:r>
            <w:proofErr w:type="spell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alkanoic</w:t>
            </w:r>
            <w:proofErr w:type="spellEnd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 xml:space="preserve"> acids.</w:t>
            </w:r>
            <w:proofErr w:type="gramEnd"/>
          </w:p>
        </w:tc>
        <w:tc>
          <w:tcPr>
            <w:tcW w:w="1162" w:type="pct"/>
            <w:gridSpan w:val="2"/>
          </w:tcPr>
          <w:p w:rsidR="00841592" w:rsidRPr="006B1A5C" w:rsidRDefault="00841592" w:rsidP="00463493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Name and draw the structure of simple </w:t>
            </w:r>
            <w:proofErr w:type="spell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alkanoic</w:t>
            </w:r>
            <w:proofErr w:type="spell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 acids.</w:t>
            </w:r>
          </w:p>
          <w:p w:rsidR="00841592" w:rsidRPr="006B1A5C" w:rsidRDefault="00841592" w:rsidP="00463493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841592" w:rsidRPr="006B1A5C" w:rsidRDefault="00841592" w:rsidP="00463493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863" w:type="pct"/>
          </w:tcPr>
          <w:p w:rsidR="00841592" w:rsidRPr="006B1A5C" w:rsidRDefault="00841592" w:rsidP="00463493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Guided discovery of the naming system for </w:t>
            </w:r>
            <w:proofErr w:type="spell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alkanoic</w:t>
            </w:r>
            <w:proofErr w:type="spell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 acids.</w:t>
            </w:r>
          </w:p>
        </w:tc>
        <w:tc>
          <w:tcPr>
            <w:tcW w:w="809" w:type="pct"/>
            <w:gridSpan w:val="2"/>
          </w:tcPr>
          <w:p w:rsidR="00841592" w:rsidRPr="008025EE" w:rsidRDefault="00841592" w:rsidP="00463493">
            <w:pPr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36" w:type="pct"/>
          </w:tcPr>
          <w:p w:rsidR="00841592" w:rsidRPr="004A3D7A" w:rsidRDefault="00841592" w:rsidP="00463493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K.L.B.  BK  IV</w:t>
            </w:r>
          </w:p>
          <w:p w:rsidR="00841592" w:rsidRPr="004A3D7A" w:rsidRDefault="00841592" w:rsidP="00463493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Pages</w:t>
            </w:r>
            <w:r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 xml:space="preserve"> 219-221</w:t>
            </w:r>
          </w:p>
        </w:tc>
        <w:tc>
          <w:tcPr>
            <w:tcW w:w="473" w:type="pct"/>
            <w:gridSpan w:val="2"/>
          </w:tcPr>
          <w:p w:rsidR="00841592" w:rsidRPr="006B1A5C" w:rsidRDefault="00841592" w:rsidP="00463493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841592" w:rsidRPr="006B1A5C" w:rsidTr="00841592">
        <w:trPr>
          <w:cantSplit/>
          <w:trHeight w:val="1250"/>
        </w:trPr>
        <w:tc>
          <w:tcPr>
            <w:tcW w:w="202" w:type="pct"/>
            <w:gridSpan w:val="2"/>
            <w:vMerge/>
          </w:tcPr>
          <w:p w:rsidR="00841592" w:rsidRPr="006B1A5C" w:rsidRDefault="00841592" w:rsidP="00463493">
            <w:pPr>
              <w:pStyle w:val="Heading1"/>
              <w:rPr>
                <w:rFonts w:ascii="Bookman Old Style" w:hAnsi="Bookman Old Style"/>
                <w:b w:val="0"/>
                <w:sz w:val="20"/>
                <w:szCs w:val="20"/>
              </w:rPr>
            </w:pPr>
          </w:p>
        </w:tc>
        <w:tc>
          <w:tcPr>
            <w:tcW w:w="222" w:type="pct"/>
            <w:gridSpan w:val="3"/>
          </w:tcPr>
          <w:p w:rsidR="00841592" w:rsidRPr="006B1A5C" w:rsidRDefault="00841592" w:rsidP="00463493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3</w:t>
            </w:r>
          </w:p>
        </w:tc>
        <w:tc>
          <w:tcPr>
            <w:tcW w:w="733" w:type="pct"/>
            <w:gridSpan w:val="2"/>
          </w:tcPr>
          <w:p w:rsidR="00841592" w:rsidRPr="006B1A5C" w:rsidRDefault="00841592" w:rsidP="00463493">
            <w:pPr>
              <w:pStyle w:val="Heading2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 xml:space="preserve">Lab preparation of </w:t>
            </w:r>
            <w:proofErr w:type="spell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ethanoic</w:t>
            </w:r>
            <w:proofErr w:type="spellEnd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 xml:space="preserve"> acid.</w:t>
            </w:r>
            <w:proofErr w:type="gramEnd"/>
          </w:p>
        </w:tc>
        <w:tc>
          <w:tcPr>
            <w:tcW w:w="1162" w:type="pct"/>
            <w:gridSpan w:val="2"/>
          </w:tcPr>
          <w:p w:rsidR="00841592" w:rsidRPr="006B1A5C" w:rsidRDefault="00841592" w:rsidP="00463493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Describe laboratory preparation of </w:t>
            </w:r>
            <w:proofErr w:type="spell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ethanoic</w:t>
            </w:r>
            <w:proofErr w:type="spell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 acid.</w:t>
            </w:r>
          </w:p>
        </w:tc>
        <w:tc>
          <w:tcPr>
            <w:tcW w:w="863" w:type="pct"/>
          </w:tcPr>
          <w:p w:rsidR="00841592" w:rsidRPr="006B1A5C" w:rsidRDefault="00841592" w:rsidP="00463493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Teacher demonstration: prepare </w:t>
            </w:r>
            <w:proofErr w:type="spell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ethanoic</w:t>
            </w:r>
            <w:proofErr w:type="spell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 acid in the lab.</w:t>
            </w:r>
          </w:p>
          <w:p w:rsidR="00841592" w:rsidRPr="006B1A5C" w:rsidRDefault="00841592" w:rsidP="00463493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841592" w:rsidRPr="006B1A5C" w:rsidRDefault="00841592" w:rsidP="00463493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Brief discussion on preparation of </w:t>
            </w:r>
            <w:proofErr w:type="spell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ethanoic</w:t>
            </w:r>
            <w:proofErr w:type="spell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 acid.</w:t>
            </w:r>
          </w:p>
        </w:tc>
        <w:tc>
          <w:tcPr>
            <w:tcW w:w="809" w:type="pct"/>
            <w:gridSpan w:val="2"/>
          </w:tcPr>
          <w:p w:rsidR="00841592" w:rsidRPr="008025EE" w:rsidRDefault="00841592" w:rsidP="00463493">
            <w:pPr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36" w:type="pct"/>
          </w:tcPr>
          <w:p w:rsidR="00841592" w:rsidRPr="004A3D7A" w:rsidRDefault="00841592" w:rsidP="00463493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K.L.B.  BK  IV</w:t>
            </w:r>
          </w:p>
          <w:p w:rsidR="00841592" w:rsidRPr="004A3D7A" w:rsidRDefault="00841592" w:rsidP="00463493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Pages</w:t>
            </w:r>
            <w:r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 xml:space="preserve"> 221-223</w:t>
            </w:r>
          </w:p>
        </w:tc>
        <w:tc>
          <w:tcPr>
            <w:tcW w:w="473" w:type="pct"/>
            <w:gridSpan w:val="2"/>
          </w:tcPr>
          <w:p w:rsidR="00841592" w:rsidRPr="006B1A5C" w:rsidRDefault="00841592" w:rsidP="00463493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841592" w:rsidRPr="006B1A5C" w:rsidTr="00841592">
        <w:trPr>
          <w:cantSplit/>
          <w:trHeight w:val="890"/>
        </w:trPr>
        <w:tc>
          <w:tcPr>
            <w:tcW w:w="202" w:type="pct"/>
            <w:gridSpan w:val="2"/>
            <w:vMerge/>
            <w:shd w:val="clear" w:color="auto" w:fill="auto"/>
          </w:tcPr>
          <w:p w:rsidR="00841592" w:rsidRPr="006B1A5C" w:rsidRDefault="00841592" w:rsidP="00463493">
            <w:pPr>
              <w:pStyle w:val="Heading1"/>
              <w:rPr>
                <w:rFonts w:ascii="Bookman Old Style" w:hAnsi="Bookman Old Style"/>
                <w:b w:val="0"/>
                <w:sz w:val="20"/>
                <w:szCs w:val="20"/>
              </w:rPr>
            </w:pPr>
          </w:p>
        </w:tc>
        <w:tc>
          <w:tcPr>
            <w:tcW w:w="222" w:type="pct"/>
            <w:gridSpan w:val="3"/>
          </w:tcPr>
          <w:p w:rsidR="00841592" w:rsidRPr="006B1A5C" w:rsidRDefault="00841592" w:rsidP="00463493">
            <w:pPr>
              <w:pStyle w:val="Heading3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r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4</w:t>
            </w:r>
            <w:proofErr w:type="gramStart"/>
            <w:r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,5</w:t>
            </w:r>
            <w:proofErr w:type="gramEnd"/>
          </w:p>
        </w:tc>
        <w:tc>
          <w:tcPr>
            <w:tcW w:w="733" w:type="pct"/>
            <w:gridSpan w:val="2"/>
          </w:tcPr>
          <w:p w:rsidR="00841592" w:rsidRPr="006B1A5C" w:rsidRDefault="00841592" w:rsidP="00463493">
            <w:pPr>
              <w:pStyle w:val="Heading2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  <w:proofErr w:type="gram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 xml:space="preserve">Physical properties of </w:t>
            </w:r>
            <w:proofErr w:type="spellStart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>alkanoic</w:t>
            </w:r>
            <w:proofErr w:type="spellEnd"/>
            <w:r w:rsidRPr="006B1A5C"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  <w:t xml:space="preserve"> acids.</w:t>
            </w:r>
            <w:proofErr w:type="gramEnd"/>
          </w:p>
        </w:tc>
        <w:tc>
          <w:tcPr>
            <w:tcW w:w="1162" w:type="pct"/>
            <w:gridSpan w:val="2"/>
          </w:tcPr>
          <w:p w:rsidR="00841592" w:rsidRPr="006B1A5C" w:rsidRDefault="00841592" w:rsidP="00463493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Explain some physical properties of </w:t>
            </w:r>
            <w:proofErr w:type="spell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alkanoic</w:t>
            </w:r>
            <w:proofErr w:type="spell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 acids.</w:t>
            </w:r>
          </w:p>
        </w:tc>
        <w:tc>
          <w:tcPr>
            <w:tcW w:w="863" w:type="pct"/>
          </w:tcPr>
          <w:p w:rsidR="00841592" w:rsidRPr="006B1A5C" w:rsidRDefault="00841592" w:rsidP="00463493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Compare physical properties of some </w:t>
            </w:r>
            <w:proofErr w:type="spell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alkanoic</w:t>
            </w:r>
            <w:proofErr w:type="spell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 acids.</w:t>
            </w:r>
          </w:p>
          <w:p w:rsidR="00841592" w:rsidRPr="006B1A5C" w:rsidRDefault="00841592" w:rsidP="00463493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Discuss the difference in physical properties among </w:t>
            </w:r>
            <w:proofErr w:type="spellStart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>alkanoic</w:t>
            </w:r>
            <w:proofErr w:type="spellEnd"/>
            <w:r w:rsidRPr="006B1A5C">
              <w:rPr>
                <w:rFonts w:ascii="Bookman Old Style" w:hAnsi="Bookman Old Style"/>
                <w:bCs/>
                <w:sz w:val="20"/>
                <w:szCs w:val="20"/>
              </w:rPr>
              <w:t xml:space="preserve"> acids.</w:t>
            </w:r>
          </w:p>
          <w:p w:rsidR="00841592" w:rsidRPr="006B1A5C" w:rsidRDefault="00841592" w:rsidP="00463493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809" w:type="pct"/>
            <w:gridSpan w:val="2"/>
          </w:tcPr>
          <w:p w:rsidR="00841592" w:rsidRPr="008025EE" w:rsidRDefault="00841592" w:rsidP="00463493">
            <w:pPr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36" w:type="pct"/>
          </w:tcPr>
          <w:p w:rsidR="00841592" w:rsidRPr="004A3D7A" w:rsidRDefault="00841592" w:rsidP="00463493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K.L.B.  BK  IV</w:t>
            </w:r>
          </w:p>
          <w:p w:rsidR="00841592" w:rsidRPr="004A3D7A" w:rsidRDefault="00841592" w:rsidP="00463493">
            <w:pPr>
              <w:pStyle w:val="BodyText"/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</w:pPr>
            <w:r w:rsidRPr="004A3D7A"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>Pages</w:t>
            </w:r>
            <w:r>
              <w:rPr>
                <w:rFonts w:ascii="Bookman Old Style" w:hAnsi="Bookman Old Style"/>
                <w:b w:val="0"/>
                <w:iCs w:val="0"/>
                <w:sz w:val="20"/>
                <w:szCs w:val="20"/>
              </w:rPr>
              <w:t xml:space="preserve"> 223-4</w:t>
            </w:r>
          </w:p>
        </w:tc>
        <w:tc>
          <w:tcPr>
            <w:tcW w:w="473" w:type="pct"/>
            <w:gridSpan w:val="2"/>
          </w:tcPr>
          <w:p w:rsidR="00841592" w:rsidRPr="006B1A5C" w:rsidRDefault="00841592" w:rsidP="00463493">
            <w:pPr>
              <w:pStyle w:val="BodyText"/>
              <w:rPr>
                <w:rFonts w:ascii="Bookman Old Style" w:hAnsi="Bookman Old Style"/>
                <w:b w:val="0"/>
                <w:i w:val="0"/>
                <w:iCs w:val="0"/>
                <w:sz w:val="20"/>
                <w:szCs w:val="20"/>
              </w:rPr>
            </w:pPr>
          </w:p>
        </w:tc>
      </w:tr>
    </w:tbl>
    <w:p w:rsidR="00852459" w:rsidRPr="00416250" w:rsidRDefault="00852459" w:rsidP="00416250"/>
    <w:sectPr w:rsidR="00852459" w:rsidRPr="00416250" w:rsidSect="00D36EA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84D" w:rsidRDefault="0003684D" w:rsidP="00416250">
      <w:r>
        <w:separator/>
      </w:r>
    </w:p>
  </w:endnote>
  <w:endnote w:type="continuationSeparator" w:id="0">
    <w:p w:rsidR="0003684D" w:rsidRDefault="0003684D" w:rsidP="00416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84D" w:rsidRDefault="0003684D" w:rsidP="00416250">
      <w:r>
        <w:separator/>
      </w:r>
    </w:p>
  </w:footnote>
  <w:footnote w:type="continuationSeparator" w:id="0">
    <w:p w:rsidR="0003684D" w:rsidRDefault="0003684D" w:rsidP="004162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EA8"/>
    <w:rsid w:val="0003684D"/>
    <w:rsid w:val="00133A46"/>
    <w:rsid w:val="002F4036"/>
    <w:rsid w:val="00416250"/>
    <w:rsid w:val="00841592"/>
    <w:rsid w:val="00852459"/>
    <w:rsid w:val="00B13502"/>
    <w:rsid w:val="00C55A98"/>
    <w:rsid w:val="00D3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EA8"/>
    <w:pPr>
      <w:spacing w:after="0" w:line="240" w:lineRule="auto"/>
    </w:pPr>
    <w:rPr>
      <w:rFonts w:ascii="Century Schoolbook" w:eastAsia="Times New Roman" w:hAnsi="Century Schoolbook" w:cs="Times New Roman"/>
      <w:iCs/>
      <w:szCs w:val="24"/>
    </w:rPr>
  </w:style>
  <w:style w:type="paragraph" w:styleId="Heading1">
    <w:name w:val="heading 1"/>
    <w:basedOn w:val="Normal"/>
    <w:next w:val="Normal"/>
    <w:link w:val="Heading1Char"/>
    <w:qFormat/>
    <w:rsid w:val="00D36EA8"/>
    <w:pPr>
      <w:keepNext/>
      <w:outlineLvl w:val="0"/>
    </w:pPr>
    <w:rPr>
      <w:rFonts w:ascii="Times New Roman" w:hAnsi="Times New Roman"/>
      <w:b/>
      <w:bCs/>
      <w:iCs w:val="0"/>
      <w:sz w:val="24"/>
    </w:rPr>
  </w:style>
  <w:style w:type="paragraph" w:styleId="Heading2">
    <w:name w:val="heading 2"/>
    <w:basedOn w:val="Normal"/>
    <w:next w:val="Normal"/>
    <w:link w:val="Heading2Char"/>
    <w:qFormat/>
    <w:rsid w:val="00D36EA8"/>
    <w:pPr>
      <w:keepNext/>
      <w:outlineLvl w:val="1"/>
    </w:pPr>
    <w:rPr>
      <w:rFonts w:ascii="Copperplate Gothic Bold" w:hAnsi="Copperplate Gothic Bold"/>
      <w:b/>
      <w:bCs/>
      <w:i/>
      <w:sz w:val="24"/>
    </w:rPr>
  </w:style>
  <w:style w:type="paragraph" w:styleId="Heading3">
    <w:name w:val="heading 3"/>
    <w:basedOn w:val="Normal"/>
    <w:next w:val="Normal"/>
    <w:link w:val="Heading3Char"/>
    <w:qFormat/>
    <w:rsid w:val="00D36EA8"/>
    <w:pPr>
      <w:keepNext/>
      <w:tabs>
        <w:tab w:val="left" w:pos="431"/>
      </w:tabs>
      <w:outlineLvl w:val="2"/>
    </w:pPr>
    <w:rPr>
      <w:rFonts w:ascii="Copperplate Gothic Bold" w:hAnsi="Copperplate Gothic Bold"/>
      <w:b/>
      <w:bCs/>
      <w:i/>
    </w:rPr>
  </w:style>
  <w:style w:type="paragraph" w:styleId="Heading5">
    <w:name w:val="heading 5"/>
    <w:basedOn w:val="Normal"/>
    <w:next w:val="Normal"/>
    <w:link w:val="Heading5Char"/>
    <w:qFormat/>
    <w:rsid w:val="00D36EA8"/>
    <w:pPr>
      <w:keepNext/>
      <w:jc w:val="center"/>
      <w:outlineLvl w:val="4"/>
    </w:pPr>
    <w:rPr>
      <w:b/>
      <w:bCs/>
      <w:i/>
    </w:rPr>
  </w:style>
  <w:style w:type="paragraph" w:styleId="Heading6">
    <w:name w:val="heading 6"/>
    <w:basedOn w:val="Normal"/>
    <w:next w:val="Normal"/>
    <w:link w:val="Heading6Char"/>
    <w:qFormat/>
    <w:rsid w:val="00D36EA8"/>
    <w:pPr>
      <w:keepNext/>
      <w:outlineLvl w:val="5"/>
    </w:pPr>
    <w:rPr>
      <w:b/>
      <w:bCs/>
      <w:i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36EA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D36EA8"/>
    <w:rPr>
      <w:rFonts w:ascii="Copperplate Gothic Bold" w:eastAsia="Times New Roman" w:hAnsi="Copperplate Gothic Bold" w:cs="Times New Roman"/>
      <w:b/>
      <w:bCs/>
      <w:i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D36EA8"/>
    <w:rPr>
      <w:rFonts w:ascii="Copperplate Gothic Bold" w:eastAsia="Times New Roman" w:hAnsi="Copperplate Gothic Bold" w:cs="Times New Roman"/>
      <w:b/>
      <w:bCs/>
      <w:i/>
      <w:iCs/>
      <w:szCs w:val="24"/>
    </w:rPr>
  </w:style>
  <w:style w:type="character" w:customStyle="1" w:styleId="Heading5Char">
    <w:name w:val="Heading 5 Char"/>
    <w:basedOn w:val="DefaultParagraphFont"/>
    <w:link w:val="Heading5"/>
    <w:rsid w:val="00D36EA8"/>
    <w:rPr>
      <w:rFonts w:ascii="Century Schoolbook" w:eastAsia="Times New Roman" w:hAnsi="Century Schoolbook" w:cs="Times New Roman"/>
      <w:b/>
      <w:bCs/>
      <w:i/>
      <w:iCs/>
      <w:szCs w:val="24"/>
    </w:rPr>
  </w:style>
  <w:style w:type="character" w:customStyle="1" w:styleId="Heading6Char">
    <w:name w:val="Heading 6 Char"/>
    <w:basedOn w:val="DefaultParagraphFont"/>
    <w:link w:val="Heading6"/>
    <w:rsid w:val="00D36EA8"/>
    <w:rPr>
      <w:rFonts w:ascii="Century Schoolbook" w:eastAsia="Times New Roman" w:hAnsi="Century Schoolbook" w:cs="Times New Roman"/>
      <w:b/>
      <w:bCs/>
      <w:szCs w:val="24"/>
    </w:rPr>
  </w:style>
  <w:style w:type="paragraph" w:styleId="BodyText">
    <w:name w:val="Body Text"/>
    <w:basedOn w:val="Normal"/>
    <w:link w:val="BodyTextChar"/>
    <w:rsid w:val="00D36EA8"/>
    <w:rPr>
      <w:rFonts w:ascii="Copperplate Gothic Bold" w:hAnsi="Copperplate Gothic Bold"/>
      <w:b/>
      <w:bCs/>
      <w:i/>
      <w:sz w:val="18"/>
    </w:rPr>
  </w:style>
  <w:style w:type="character" w:customStyle="1" w:styleId="BodyTextChar">
    <w:name w:val="Body Text Char"/>
    <w:basedOn w:val="DefaultParagraphFont"/>
    <w:link w:val="BodyText"/>
    <w:rsid w:val="00D36EA8"/>
    <w:rPr>
      <w:rFonts w:ascii="Copperplate Gothic Bold" w:eastAsia="Times New Roman" w:hAnsi="Copperplate Gothic Bold" w:cs="Times New Roman"/>
      <w:b/>
      <w:bCs/>
      <w:i/>
      <w:iCs/>
      <w:sz w:val="18"/>
      <w:szCs w:val="24"/>
    </w:rPr>
  </w:style>
  <w:style w:type="paragraph" w:styleId="Header">
    <w:name w:val="header"/>
    <w:basedOn w:val="Normal"/>
    <w:link w:val="HeaderChar"/>
    <w:uiPriority w:val="99"/>
    <w:unhideWhenUsed/>
    <w:rsid w:val="004162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6250"/>
    <w:rPr>
      <w:rFonts w:ascii="Century Schoolbook" w:eastAsia="Times New Roman" w:hAnsi="Century Schoolbook" w:cs="Times New Roman"/>
      <w:iCs/>
      <w:szCs w:val="24"/>
    </w:rPr>
  </w:style>
  <w:style w:type="paragraph" w:styleId="Footer">
    <w:name w:val="footer"/>
    <w:basedOn w:val="Normal"/>
    <w:link w:val="FooterChar"/>
    <w:uiPriority w:val="99"/>
    <w:unhideWhenUsed/>
    <w:rsid w:val="004162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6250"/>
    <w:rPr>
      <w:rFonts w:ascii="Century Schoolbook" w:eastAsia="Times New Roman" w:hAnsi="Century Schoolbook" w:cs="Times New Roman"/>
      <w:i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EA8"/>
    <w:pPr>
      <w:spacing w:after="0" w:line="240" w:lineRule="auto"/>
    </w:pPr>
    <w:rPr>
      <w:rFonts w:ascii="Century Schoolbook" w:eastAsia="Times New Roman" w:hAnsi="Century Schoolbook" w:cs="Times New Roman"/>
      <w:iCs/>
      <w:szCs w:val="24"/>
    </w:rPr>
  </w:style>
  <w:style w:type="paragraph" w:styleId="Heading1">
    <w:name w:val="heading 1"/>
    <w:basedOn w:val="Normal"/>
    <w:next w:val="Normal"/>
    <w:link w:val="Heading1Char"/>
    <w:qFormat/>
    <w:rsid w:val="00D36EA8"/>
    <w:pPr>
      <w:keepNext/>
      <w:outlineLvl w:val="0"/>
    </w:pPr>
    <w:rPr>
      <w:rFonts w:ascii="Times New Roman" w:hAnsi="Times New Roman"/>
      <w:b/>
      <w:bCs/>
      <w:iCs w:val="0"/>
      <w:sz w:val="24"/>
    </w:rPr>
  </w:style>
  <w:style w:type="paragraph" w:styleId="Heading2">
    <w:name w:val="heading 2"/>
    <w:basedOn w:val="Normal"/>
    <w:next w:val="Normal"/>
    <w:link w:val="Heading2Char"/>
    <w:qFormat/>
    <w:rsid w:val="00D36EA8"/>
    <w:pPr>
      <w:keepNext/>
      <w:outlineLvl w:val="1"/>
    </w:pPr>
    <w:rPr>
      <w:rFonts w:ascii="Copperplate Gothic Bold" w:hAnsi="Copperplate Gothic Bold"/>
      <w:b/>
      <w:bCs/>
      <w:i/>
      <w:sz w:val="24"/>
    </w:rPr>
  </w:style>
  <w:style w:type="paragraph" w:styleId="Heading3">
    <w:name w:val="heading 3"/>
    <w:basedOn w:val="Normal"/>
    <w:next w:val="Normal"/>
    <w:link w:val="Heading3Char"/>
    <w:qFormat/>
    <w:rsid w:val="00D36EA8"/>
    <w:pPr>
      <w:keepNext/>
      <w:tabs>
        <w:tab w:val="left" w:pos="431"/>
      </w:tabs>
      <w:outlineLvl w:val="2"/>
    </w:pPr>
    <w:rPr>
      <w:rFonts w:ascii="Copperplate Gothic Bold" w:hAnsi="Copperplate Gothic Bold"/>
      <w:b/>
      <w:bCs/>
      <w:i/>
    </w:rPr>
  </w:style>
  <w:style w:type="paragraph" w:styleId="Heading5">
    <w:name w:val="heading 5"/>
    <w:basedOn w:val="Normal"/>
    <w:next w:val="Normal"/>
    <w:link w:val="Heading5Char"/>
    <w:qFormat/>
    <w:rsid w:val="00D36EA8"/>
    <w:pPr>
      <w:keepNext/>
      <w:jc w:val="center"/>
      <w:outlineLvl w:val="4"/>
    </w:pPr>
    <w:rPr>
      <w:b/>
      <w:bCs/>
      <w:i/>
    </w:rPr>
  </w:style>
  <w:style w:type="paragraph" w:styleId="Heading6">
    <w:name w:val="heading 6"/>
    <w:basedOn w:val="Normal"/>
    <w:next w:val="Normal"/>
    <w:link w:val="Heading6Char"/>
    <w:qFormat/>
    <w:rsid w:val="00D36EA8"/>
    <w:pPr>
      <w:keepNext/>
      <w:outlineLvl w:val="5"/>
    </w:pPr>
    <w:rPr>
      <w:b/>
      <w:bCs/>
      <w:i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36EA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D36EA8"/>
    <w:rPr>
      <w:rFonts w:ascii="Copperplate Gothic Bold" w:eastAsia="Times New Roman" w:hAnsi="Copperplate Gothic Bold" w:cs="Times New Roman"/>
      <w:b/>
      <w:bCs/>
      <w:i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D36EA8"/>
    <w:rPr>
      <w:rFonts w:ascii="Copperplate Gothic Bold" w:eastAsia="Times New Roman" w:hAnsi="Copperplate Gothic Bold" w:cs="Times New Roman"/>
      <w:b/>
      <w:bCs/>
      <w:i/>
      <w:iCs/>
      <w:szCs w:val="24"/>
    </w:rPr>
  </w:style>
  <w:style w:type="character" w:customStyle="1" w:styleId="Heading5Char">
    <w:name w:val="Heading 5 Char"/>
    <w:basedOn w:val="DefaultParagraphFont"/>
    <w:link w:val="Heading5"/>
    <w:rsid w:val="00D36EA8"/>
    <w:rPr>
      <w:rFonts w:ascii="Century Schoolbook" w:eastAsia="Times New Roman" w:hAnsi="Century Schoolbook" w:cs="Times New Roman"/>
      <w:b/>
      <w:bCs/>
      <w:i/>
      <w:iCs/>
      <w:szCs w:val="24"/>
    </w:rPr>
  </w:style>
  <w:style w:type="character" w:customStyle="1" w:styleId="Heading6Char">
    <w:name w:val="Heading 6 Char"/>
    <w:basedOn w:val="DefaultParagraphFont"/>
    <w:link w:val="Heading6"/>
    <w:rsid w:val="00D36EA8"/>
    <w:rPr>
      <w:rFonts w:ascii="Century Schoolbook" w:eastAsia="Times New Roman" w:hAnsi="Century Schoolbook" w:cs="Times New Roman"/>
      <w:b/>
      <w:bCs/>
      <w:szCs w:val="24"/>
    </w:rPr>
  </w:style>
  <w:style w:type="paragraph" w:styleId="BodyText">
    <w:name w:val="Body Text"/>
    <w:basedOn w:val="Normal"/>
    <w:link w:val="BodyTextChar"/>
    <w:rsid w:val="00D36EA8"/>
    <w:rPr>
      <w:rFonts w:ascii="Copperplate Gothic Bold" w:hAnsi="Copperplate Gothic Bold"/>
      <w:b/>
      <w:bCs/>
      <w:i/>
      <w:sz w:val="18"/>
    </w:rPr>
  </w:style>
  <w:style w:type="character" w:customStyle="1" w:styleId="BodyTextChar">
    <w:name w:val="Body Text Char"/>
    <w:basedOn w:val="DefaultParagraphFont"/>
    <w:link w:val="BodyText"/>
    <w:rsid w:val="00D36EA8"/>
    <w:rPr>
      <w:rFonts w:ascii="Copperplate Gothic Bold" w:eastAsia="Times New Roman" w:hAnsi="Copperplate Gothic Bold" w:cs="Times New Roman"/>
      <w:b/>
      <w:bCs/>
      <w:i/>
      <w:iCs/>
      <w:sz w:val="18"/>
      <w:szCs w:val="24"/>
    </w:rPr>
  </w:style>
  <w:style w:type="paragraph" w:styleId="Header">
    <w:name w:val="header"/>
    <w:basedOn w:val="Normal"/>
    <w:link w:val="HeaderChar"/>
    <w:uiPriority w:val="99"/>
    <w:unhideWhenUsed/>
    <w:rsid w:val="004162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6250"/>
    <w:rPr>
      <w:rFonts w:ascii="Century Schoolbook" w:eastAsia="Times New Roman" w:hAnsi="Century Schoolbook" w:cs="Times New Roman"/>
      <w:iCs/>
      <w:szCs w:val="24"/>
    </w:rPr>
  </w:style>
  <w:style w:type="paragraph" w:styleId="Footer">
    <w:name w:val="footer"/>
    <w:basedOn w:val="Normal"/>
    <w:link w:val="FooterChar"/>
    <w:uiPriority w:val="99"/>
    <w:unhideWhenUsed/>
    <w:rsid w:val="004162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6250"/>
    <w:rPr>
      <w:rFonts w:ascii="Century Schoolbook" w:eastAsia="Times New Roman" w:hAnsi="Century Schoolbook" w:cs="Times New Roman"/>
      <w:i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1818</Words>
  <Characters>10368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OPIYO PASCAL</dc:creator>
  <cp:lastModifiedBy>ojwando GEORGE</cp:lastModifiedBy>
  <cp:revision>5</cp:revision>
  <dcterms:created xsi:type="dcterms:W3CDTF">2020-12-14T07:54:00Z</dcterms:created>
  <dcterms:modified xsi:type="dcterms:W3CDTF">2021-07-13T10:55:00Z</dcterms:modified>
</cp:coreProperties>
</file>