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DD" w:rsidRPr="00911ADD" w:rsidRDefault="004A20DD" w:rsidP="00E40739">
      <w:pPr>
        <w:pStyle w:val="NoSpacing"/>
        <w:jc w:val="center"/>
        <w:rPr>
          <w:rFonts w:ascii="Palatino Linotype" w:hAnsi="Palatino Linotype"/>
          <w:b/>
          <w:sz w:val="36"/>
          <w:szCs w:val="36"/>
          <w:u w:val="single"/>
        </w:rPr>
      </w:pPr>
    </w:p>
    <w:p w:rsidR="004A20DD" w:rsidRPr="00476593" w:rsidRDefault="00476593" w:rsidP="00E40739">
      <w:pPr>
        <w:spacing w:line="240" w:lineRule="auto"/>
        <w:jc w:val="center"/>
        <w:rPr>
          <w:rFonts w:ascii="Palatino Linotype" w:hAnsi="Palatino Linotype" w:cs="Calibri"/>
          <w:sz w:val="24"/>
          <w:szCs w:val="36"/>
          <w:u w:val="single"/>
        </w:rPr>
      </w:pPr>
      <w:r w:rsidRPr="00476593">
        <w:rPr>
          <w:rFonts w:ascii="Palatino Linotype" w:hAnsi="Palatino Linotype"/>
          <w:b/>
          <w:sz w:val="24"/>
          <w:szCs w:val="36"/>
          <w:u w:val="single"/>
        </w:rPr>
        <w:t xml:space="preserve">451 </w:t>
      </w:r>
      <w:r w:rsidR="004A20DD" w:rsidRPr="00476593">
        <w:rPr>
          <w:rFonts w:ascii="Palatino Linotype" w:hAnsi="Palatino Linotype"/>
          <w:b/>
          <w:sz w:val="24"/>
          <w:szCs w:val="36"/>
          <w:u w:val="single"/>
        </w:rPr>
        <w:t xml:space="preserve">COMPUTER STUDIES </w:t>
      </w:r>
      <w:r w:rsidRPr="00476593">
        <w:rPr>
          <w:rFonts w:ascii="Palatino Linotype" w:hAnsi="Palatino Linotype"/>
          <w:b/>
          <w:sz w:val="24"/>
          <w:szCs w:val="36"/>
          <w:u w:val="single"/>
        </w:rPr>
        <w:t xml:space="preserve">MARKING SCHEME </w:t>
      </w:r>
    </w:p>
    <w:tbl>
      <w:tblPr>
        <w:tblStyle w:val="TableGrid"/>
        <w:tblW w:w="10019" w:type="dxa"/>
        <w:tblInd w:w="-162" w:type="dxa"/>
        <w:tblLook w:val="04A0" w:firstRow="1" w:lastRow="0" w:firstColumn="1" w:lastColumn="0" w:noHBand="0" w:noVBand="1"/>
      </w:tblPr>
      <w:tblGrid>
        <w:gridCol w:w="621"/>
        <w:gridCol w:w="8357"/>
        <w:gridCol w:w="1041"/>
      </w:tblGrid>
      <w:tr w:rsidR="00B70E3A" w:rsidRPr="00A02475" w:rsidTr="00E40739">
        <w:tc>
          <w:tcPr>
            <w:tcW w:w="621" w:type="dxa"/>
          </w:tcPr>
          <w:p w:rsidR="0053437F" w:rsidRPr="00A02475" w:rsidRDefault="0053437F" w:rsidP="00E40739">
            <w:pPr>
              <w:jc w:val="center"/>
              <w:rPr>
                <w:rFonts w:ascii="Palatino Linotype" w:hAnsi="Palatino Linotype"/>
                <w:b/>
                <w:sz w:val="28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b/>
                <w:sz w:val="28"/>
                <w:szCs w:val="24"/>
              </w:rPr>
              <w:t>Qn</w:t>
            </w:r>
            <w:proofErr w:type="spellEnd"/>
          </w:p>
        </w:tc>
        <w:tc>
          <w:tcPr>
            <w:tcW w:w="8357" w:type="dxa"/>
          </w:tcPr>
          <w:p w:rsidR="0053437F" w:rsidRPr="00A02475" w:rsidRDefault="0053437F" w:rsidP="00E40739">
            <w:pPr>
              <w:jc w:val="center"/>
              <w:rPr>
                <w:rFonts w:ascii="Palatino Linotype" w:hAnsi="Palatino Linotype"/>
                <w:b/>
                <w:sz w:val="28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8"/>
                <w:szCs w:val="24"/>
              </w:rPr>
              <w:t>Response</w:t>
            </w:r>
          </w:p>
        </w:tc>
        <w:tc>
          <w:tcPr>
            <w:tcW w:w="1041" w:type="dxa"/>
          </w:tcPr>
          <w:p w:rsidR="0053437F" w:rsidRPr="00A02475" w:rsidRDefault="0053437F" w:rsidP="00E40739">
            <w:pPr>
              <w:jc w:val="center"/>
              <w:rPr>
                <w:rFonts w:ascii="Palatino Linotype" w:hAnsi="Palatino Linotype"/>
                <w:b/>
                <w:sz w:val="28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8"/>
                <w:szCs w:val="24"/>
              </w:rPr>
              <w:t>Marks</w:t>
            </w:r>
          </w:p>
        </w:tc>
      </w:tr>
      <w:tr w:rsidR="00B70E3A" w:rsidRPr="00A02475" w:rsidTr="00E40739">
        <w:tc>
          <w:tcPr>
            <w:tcW w:w="621" w:type="dxa"/>
          </w:tcPr>
          <w:p w:rsidR="0053437F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53437F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4"/>
                <w:szCs w:val="24"/>
              </w:rPr>
              <w:t>Peripheral devices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are</w:t>
            </w:r>
            <w:r w:rsidR="00E11A63" w:rsidRPr="00A02475">
              <w:rPr>
                <w:rFonts w:ascii="Palatino Linotype" w:hAnsi="Palatino Linotype"/>
                <w:sz w:val="24"/>
                <w:szCs w:val="24"/>
              </w:rPr>
              <w:t xml:space="preserve"> devices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connected to the System unit using special cables called </w:t>
            </w:r>
            <w:r w:rsidRPr="00A02475">
              <w:rPr>
                <w:rFonts w:ascii="Palatino Linotype" w:hAnsi="Palatino Linotype"/>
                <w:b/>
                <w:i/>
                <w:sz w:val="24"/>
                <w:szCs w:val="24"/>
              </w:rPr>
              <w:t>data interface cables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that carry data, programs &amp; information to and from the processor.  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The cables are connected to the system unit using connectors called </w:t>
            </w:r>
            <w:r w:rsidRPr="00A02475">
              <w:rPr>
                <w:rFonts w:ascii="Palatino Linotype" w:hAnsi="Palatino Linotype"/>
                <w:b/>
                <w:i/>
                <w:sz w:val="24"/>
                <w:szCs w:val="24"/>
              </w:rPr>
              <w:t>Ports</w:t>
            </w:r>
          </w:p>
        </w:tc>
        <w:tc>
          <w:tcPr>
            <w:tcW w:w="1041" w:type="dxa"/>
          </w:tcPr>
          <w:p w:rsidR="0053437F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FC2576" w:rsidRPr="00A02475" w:rsidTr="00E40739">
        <w:tc>
          <w:tcPr>
            <w:tcW w:w="62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b/>
                <w:sz w:val="24"/>
                <w:szCs w:val="24"/>
              </w:rPr>
              <w:t>Program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is a set of related instructions written in the language of the computer &amp; is used to make the computer perform a specific task</w:t>
            </w:r>
          </w:p>
        </w:tc>
        <w:tc>
          <w:tcPr>
            <w:tcW w:w="104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FC2576" w:rsidRPr="00A02475" w:rsidTr="00E40739">
        <w:tc>
          <w:tcPr>
            <w:tcW w:w="62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Controls the use of the main memory in storing data and information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Processing and manipulation of data into useful information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Manages execution of instructions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Give commands to all parts of the computer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Control the sequence of operations within the computer</w:t>
            </w:r>
          </w:p>
        </w:tc>
        <w:tc>
          <w:tcPr>
            <w:tcW w:w="104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C2576" w:rsidRPr="00A02475" w:rsidTr="00E40739">
        <w:tc>
          <w:tcPr>
            <w:tcW w:w="62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Digital/ Discrete Data</w:t>
            </w:r>
          </w:p>
          <w:p w:rsidR="00FC2576" w:rsidRPr="00A02475" w:rsidRDefault="00FC2576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Analogue Data</w:t>
            </w:r>
          </w:p>
        </w:tc>
        <w:tc>
          <w:tcPr>
            <w:tcW w:w="1041" w:type="dxa"/>
          </w:tcPr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C2576" w:rsidRPr="00A02475" w:rsidRDefault="00FC257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5a</w:t>
            </w:r>
          </w:p>
        </w:tc>
        <w:tc>
          <w:tcPr>
            <w:tcW w:w="8357" w:type="dxa"/>
          </w:tcPr>
          <w:p w:rsidR="00A8461D" w:rsidRPr="00A02475" w:rsidRDefault="008D00F9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Device that is used to enter data and instructions into the computer.</w:t>
            </w:r>
          </w:p>
        </w:tc>
        <w:tc>
          <w:tcPr>
            <w:tcW w:w="1041" w:type="dxa"/>
          </w:tcPr>
          <w:p w:rsidR="00A8461D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5b</w:t>
            </w:r>
          </w:p>
        </w:tc>
        <w:tc>
          <w:tcPr>
            <w:tcW w:w="8357" w:type="dxa"/>
          </w:tcPr>
          <w:p w:rsidR="00A8461D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Keyboard</w:t>
            </w:r>
          </w:p>
          <w:p w:rsidR="003F3708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Mouse </w:t>
            </w:r>
          </w:p>
          <w:p w:rsidR="003F3708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Microphone</w:t>
            </w:r>
          </w:p>
        </w:tc>
        <w:tc>
          <w:tcPr>
            <w:tcW w:w="1041" w:type="dxa"/>
          </w:tcPr>
          <w:p w:rsidR="00A8461D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3F3708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3F3708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6a</w:t>
            </w:r>
          </w:p>
        </w:tc>
        <w:tc>
          <w:tcPr>
            <w:tcW w:w="8357" w:type="dxa"/>
          </w:tcPr>
          <w:p w:rsidR="00A8461D" w:rsidRPr="00A02475" w:rsidRDefault="003F370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Process of converting data into meaningful information.</w:t>
            </w:r>
          </w:p>
        </w:tc>
        <w:tc>
          <w:tcPr>
            <w:tcW w:w="1041" w:type="dxa"/>
          </w:tcPr>
          <w:p w:rsidR="00A8461D" w:rsidRPr="00A02475" w:rsidRDefault="003F370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6b</w:t>
            </w:r>
          </w:p>
        </w:tc>
        <w:tc>
          <w:tcPr>
            <w:tcW w:w="8357" w:type="dxa"/>
          </w:tcPr>
          <w:p w:rsidR="00A8461D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Data – Raw facts which are less meaningful to the user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Information – Data that has been processed and is useful to the user</w:t>
            </w:r>
          </w:p>
        </w:tc>
        <w:tc>
          <w:tcPr>
            <w:tcW w:w="1041" w:type="dxa"/>
          </w:tcPr>
          <w:p w:rsidR="009C26F8" w:rsidRPr="00A02475" w:rsidRDefault="009C26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C26F8" w:rsidRPr="00A02475" w:rsidRDefault="009C26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7a</w:t>
            </w:r>
          </w:p>
        </w:tc>
        <w:tc>
          <w:tcPr>
            <w:tcW w:w="8357" w:type="dxa"/>
          </w:tcPr>
          <w:p w:rsidR="00A8461D" w:rsidRPr="00A02475" w:rsidRDefault="009C26F8" w:rsidP="00E40739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They are less powerful than minicomputers &amp; their internal memory is smaller than that of minicomputers.  </w:t>
            </w:r>
          </w:p>
        </w:tc>
        <w:tc>
          <w:tcPr>
            <w:tcW w:w="1041" w:type="dxa"/>
          </w:tcPr>
          <w:p w:rsidR="00A8461D" w:rsidRPr="00A02475" w:rsidRDefault="009C26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8461D" w:rsidRPr="00A02475" w:rsidTr="00E40739">
        <w:tc>
          <w:tcPr>
            <w:tcW w:w="621" w:type="dxa"/>
          </w:tcPr>
          <w:p w:rsidR="00A8461D" w:rsidRPr="00A02475" w:rsidRDefault="00A8461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7b</w:t>
            </w:r>
          </w:p>
        </w:tc>
        <w:tc>
          <w:tcPr>
            <w:tcW w:w="8357" w:type="dxa"/>
          </w:tcPr>
          <w:p w:rsidR="00A8461D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Desktop computers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Laptop Computers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Palmtop and</w:t>
            </w:r>
          </w:p>
          <w:p w:rsidR="009C26F8" w:rsidRPr="00A02475" w:rsidRDefault="009C26F8" w:rsidP="00E40739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Pocket Computers</w:t>
            </w:r>
          </w:p>
          <w:p w:rsidR="009C26F8" w:rsidRDefault="009C26F8" w:rsidP="00E40739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</w:p>
          <w:p w:rsidR="00DB2441" w:rsidRPr="00A02475" w:rsidRDefault="00DB2441" w:rsidP="00E40739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A8461D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631B1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631B1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9631B1" w:rsidRPr="00A02475" w:rsidRDefault="009631B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7B5F43" w:rsidRPr="00A02475" w:rsidTr="00E40739">
        <w:tc>
          <w:tcPr>
            <w:tcW w:w="621" w:type="dxa"/>
          </w:tcPr>
          <w:p w:rsidR="007B5F43" w:rsidRPr="00A02475" w:rsidRDefault="007B5F43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tbl>
            <w:tblPr>
              <w:tblpPr w:leftFromText="180" w:rightFromText="180" w:vertAnchor="text" w:horzAnchor="margin" w:tblpX="440" w:tblpY="-62"/>
              <w:tblOverlap w:val="never"/>
              <w:tblW w:w="8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5"/>
              <w:gridCol w:w="4976"/>
            </w:tblGrid>
            <w:tr w:rsidR="00996BFB" w:rsidRPr="00A02475" w:rsidTr="009430C4">
              <w:tc>
                <w:tcPr>
                  <w:tcW w:w="3155" w:type="dxa"/>
                </w:tcPr>
                <w:p w:rsidR="00996BFB" w:rsidRPr="00A02475" w:rsidRDefault="00996BFB" w:rsidP="00E40739">
                  <w:pPr>
                    <w:spacing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76" w:type="dxa"/>
                </w:tcPr>
                <w:p w:rsidR="00996BFB" w:rsidRPr="00A02475" w:rsidRDefault="00996BFB" w:rsidP="00E40739">
                  <w:pPr>
                    <w:spacing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Information</w:t>
                  </w:r>
                </w:p>
              </w:tc>
            </w:tr>
            <w:tr w:rsidR="00996BFB" w:rsidRPr="00A02475" w:rsidTr="009430C4">
              <w:tc>
                <w:tcPr>
                  <w:tcW w:w="3155" w:type="dxa"/>
                </w:tcPr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Unprocessed (raw) facts or figures. (0.5 mark)</w:t>
                  </w:r>
                </w:p>
                <w:p w:rsidR="00996BFB" w:rsidRPr="00A02475" w:rsidRDefault="00996BFB" w:rsidP="00E40739">
                  <w:pPr>
                    <w:spacing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Not arranged. (0.5 </w:t>
                  </w: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mark)</w:t>
                  </w:r>
                </w:p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Does not have much meaning to the user. (0.5 mark)</w:t>
                  </w:r>
                </w:p>
                <w:p w:rsidR="00996BFB" w:rsidRPr="00A02475" w:rsidRDefault="00996BFB" w:rsidP="00E4073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Cannot be used for decision-making. (0.5 mark)</w:t>
                  </w:r>
                </w:p>
              </w:tc>
              <w:tc>
                <w:tcPr>
                  <w:tcW w:w="4976" w:type="dxa"/>
                </w:tcPr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It is the end-product of data processing (processed data) (0.5 mark)</w:t>
                  </w:r>
                </w:p>
                <w:p w:rsidR="00996BFB" w:rsidRPr="00A02475" w:rsidRDefault="00996BFB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Arranged into a meaningful format.</w:t>
                  </w:r>
                </w:p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More meaningful to the user. (0.5 mark)</w:t>
                  </w:r>
                </w:p>
                <w:p w:rsidR="00996BFB" w:rsidRPr="00A02475" w:rsidRDefault="00996BFB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625C4D" w:rsidRPr="00A02475" w:rsidRDefault="00625C4D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</w:p>
                <w:p w:rsidR="00996BFB" w:rsidRPr="00A02475" w:rsidRDefault="00996BFB" w:rsidP="00E40739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Can be used to make decisions. (0.5 mark)</w:t>
                  </w:r>
                </w:p>
              </w:tc>
            </w:tr>
          </w:tbl>
          <w:p w:rsidR="00996BFB" w:rsidRPr="00A02475" w:rsidRDefault="00996BFB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7B5F43" w:rsidRPr="00A02475" w:rsidRDefault="007B5F43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9a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Typing/ alphanumeric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9b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Numeric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9c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Function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9d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Cursor movement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9e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Special keys</w:t>
            </w:r>
          </w:p>
        </w:tc>
        <w:tc>
          <w:tcPr>
            <w:tcW w:w="1041" w:type="dxa"/>
          </w:tcPr>
          <w:p w:rsidR="00CA1D3D" w:rsidRPr="00A02475" w:rsidRDefault="00820F5B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A02475" w:rsidRPr="00A02475" w:rsidTr="00E40739">
        <w:tc>
          <w:tcPr>
            <w:tcW w:w="621" w:type="dxa"/>
          </w:tcPr>
          <w:p w:rsidR="00CA1D3D" w:rsidRPr="00A02475" w:rsidRDefault="009430C4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9f</w:t>
            </w:r>
          </w:p>
        </w:tc>
        <w:tc>
          <w:tcPr>
            <w:tcW w:w="8357" w:type="dxa"/>
          </w:tcPr>
          <w:p w:rsidR="00CA1D3D" w:rsidRPr="00A02475" w:rsidRDefault="00CA1D3D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Editing keys</w:t>
            </w:r>
          </w:p>
        </w:tc>
        <w:tc>
          <w:tcPr>
            <w:tcW w:w="1041" w:type="dxa"/>
          </w:tcPr>
          <w:p w:rsidR="00CA1D3D" w:rsidRPr="00A02475" w:rsidRDefault="00CA1D3D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E14E0A" w:rsidRPr="00A02475" w:rsidTr="00E40739">
        <w:tc>
          <w:tcPr>
            <w:tcW w:w="621" w:type="dxa"/>
          </w:tcPr>
          <w:p w:rsidR="00E14E0A" w:rsidRPr="00A02475" w:rsidRDefault="00E14E0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Speed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Accuracy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Reliability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Consistency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Storage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Automation</w:t>
            </w:r>
          </w:p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Diligence</w:t>
            </w:r>
          </w:p>
        </w:tc>
        <w:tc>
          <w:tcPr>
            <w:tcW w:w="1041" w:type="dxa"/>
          </w:tcPr>
          <w:p w:rsidR="00E14E0A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00522F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00522F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00522F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E14E0A" w:rsidRPr="00A02475" w:rsidTr="00E40739">
        <w:tc>
          <w:tcPr>
            <w:tcW w:w="621" w:type="dxa"/>
          </w:tcPr>
          <w:p w:rsidR="00E14E0A" w:rsidRPr="00A02475" w:rsidRDefault="004F59C3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E14E0A" w:rsidRPr="00A02475" w:rsidRDefault="00E14E0A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Diligence- Unlike human beings, a computer can work continuously without getting tired or bored</w:t>
            </w:r>
          </w:p>
        </w:tc>
        <w:tc>
          <w:tcPr>
            <w:tcW w:w="1041" w:type="dxa"/>
          </w:tcPr>
          <w:p w:rsidR="00E14E0A" w:rsidRPr="00A02475" w:rsidRDefault="0000522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00522F" w:rsidRPr="00A02475" w:rsidTr="00E40739">
        <w:tc>
          <w:tcPr>
            <w:tcW w:w="621" w:type="dxa"/>
          </w:tcPr>
          <w:p w:rsidR="0000522F" w:rsidRPr="00A02475" w:rsidRDefault="00BB4BB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00522F" w:rsidRPr="00A02475" w:rsidRDefault="00806D8C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Physical size &amp; processing power</w:t>
            </w:r>
          </w:p>
          <w:p w:rsidR="00806D8C" w:rsidRPr="00A02475" w:rsidRDefault="00806D8C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Purpose for which they are designed</w:t>
            </w:r>
          </w:p>
          <w:p w:rsidR="00806D8C" w:rsidRPr="00A02475" w:rsidRDefault="00806D8C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Functionality (Method/ mode of operation).</w:t>
            </w:r>
          </w:p>
          <w:p w:rsidR="00806D8C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00522F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06D8C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06D8C" w:rsidRPr="00A02475" w:rsidRDefault="00806D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B4BB6" w:rsidRPr="00A02475" w:rsidTr="00E40739">
        <w:tc>
          <w:tcPr>
            <w:tcW w:w="621" w:type="dxa"/>
          </w:tcPr>
          <w:p w:rsidR="00BB4BB6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8C6E21" w:rsidRPr="00A02475" w:rsidRDefault="008C6E21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Data bus- carries data to and from the CPU. Pathway where the actual data transfer takes place</w:t>
            </w:r>
          </w:p>
          <w:p w:rsidR="008C6E21" w:rsidRPr="00A02475" w:rsidRDefault="008C6E21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Control bus-  is the pathway for all timing and controlling functions sent by the control unit to other parts of the computer</w:t>
            </w:r>
          </w:p>
          <w:p w:rsidR="00BB4BB6" w:rsidRPr="00A02475" w:rsidRDefault="008C6E21" w:rsidP="00E40739">
            <w:pPr>
              <w:pStyle w:val="ListParagraph"/>
              <w:numPr>
                <w:ilvl w:val="0"/>
                <w:numId w:val="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Address bus- used to locate the storage position in memory where the next instruction or data to be processed is held.</w:t>
            </w:r>
          </w:p>
        </w:tc>
        <w:tc>
          <w:tcPr>
            <w:tcW w:w="1041" w:type="dxa"/>
          </w:tcPr>
          <w:p w:rsidR="00BB4BB6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C6E21" w:rsidRPr="00A02475" w:rsidRDefault="008C6E2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D333BC" w:rsidRPr="00A02475" w:rsidTr="00E40739">
        <w:tc>
          <w:tcPr>
            <w:tcW w:w="62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1.Supercomputers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2.Mainframe computers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3.Minicomputers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4.Microcomputers</w:t>
            </w:r>
          </w:p>
        </w:tc>
        <w:tc>
          <w:tcPr>
            <w:tcW w:w="104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½</w:t>
            </w:r>
          </w:p>
        </w:tc>
      </w:tr>
      <w:tr w:rsidR="00D333BC" w:rsidRPr="00A02475" w:rsidTr="00E40739">
        <w:tc>
          <w:tcPr>
            <w:tcW w:w="62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Home computer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Personal computer (PC).</w:t>
            </w:r>
          </w:p>
          <w:p w:rsidR="00D333BC" w:rsidRPr="00A02475" w:rsidRDefault="00D333BC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Workstation</w:t>
            </w:r>
          </w:p>
        </w:tc>
        <w:tc>
          <w:tcPr>
            <w:tcW w:w="1041" w:type="dxa"/>
          </w:tcPr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333BC" w:rsidRPr="00A02475" w:rsidRDefault="00D333B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DF2D49" w:rsidRPr="00A02475" w:rsidTr="00E40739">
        <w:tc>
          <w:tcPr>
            <w:tcW w:w="621" w:type="dxa"/>
          </w:tcPr>
          <w:p w:rsidR="00DF2D49" w:rsidRPr="00A02475" w:rsidRDefault="00DF2D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16a</w:t>
            </w:r>
          </w:p>
        </w:tc>
        <w:tc>
          <w:tcPr>
            <w:tcW w:w="8357" w:type="dxa"/>
          </w:tcPr>
          <w:p w:rsidR="00DF2D49" w:rsidRPr="00A02475" w:rsidRDefault="002521EA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i.</w:t>
            </w:r>
            <w:r w:rsidR="00DF2D49" w:rsidRPr="00A02475">
              <w:rPr>
                <w:rFonts w:ascii="Palatino Linotype" w:hAnsi="Palatino Linotype"/>
                <w:sz w:val="24"/>
                <w:szCs w:val="24"/>
              </w:rPr>
              <w:t>Embeded</w:t>
            </w:r>
            <w:proofErr w:type="spellEnd"/>
            <w:r w:rsidR="00DF2D49" w:rsidRPr="00A02475">
              <w:rPr>
                <w:rFonts w:ascii="Palatino Linotype" w:hAnsi="Palatino Linotype"/>
                <w:sz w:val="24"/>
                <w:szCs w:val="24"/>
              </w:rPr>
              <w:t xml:space="preserve"> Computer-</w:t>
            </w:r>
            <w:r w:rsidR="00AA42C9" w:rsidRPr="00A02475">
              <w:rPr>
                <w:rFonts w:ascii="Palatino Linotype" w:hAnsi="Palatino Linotype"/>
                <w:sz w:val="24"/>
                <w:szCs w:val="24"/>
              </w:rPr>
              <w:t xml:space="preserve"> This is a computer that is within another device or system but is not accessed directly</w:t>
            </w:r>
          </w:p>
          <w:p w:rsidR="00DF2D49" w:rsidRPr="00A02475" w:rsidRDefault="002521EA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DF2D49" w:rsidRPr="00A02475">
              <w:rPr>
                <w:rFonts w:ascii="Palatino Linotype" w:hAnsi="Palatino Linotype"/>
                <w:sz w:val="24"/>
                <w:szCs w:val="24"/>
              </w:rPr>
              <w:t>Artificial</w:t>
            </w:r>
            <w:proofErr w:type="spellEnd"/>
            <w:proofErr w:type="gramEnd"/>
            <w:r w:rsidR="00DF2D49" w:rsidRPr="00A02475">
              <w:rPr>
                <w:rFonts w:ascii="Palatino Linotype" w:hAnsi="Palatino Linotype"/>
                <w:sz w:val="24"/>
                <w:szCs w:val="24"/>
              </w:rPr>
              <w:t xml:space="preserve"> Intelligence-The ability of computers to mimic human intelligence.</w:t>
            </w:r>
          </w:p>
          <w:p w:rsidR="00DF2D49" w:rsidRPr="00A02475" w:rsidRDefault="00000C34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i</w:t>
            </w:r>
            <w:r w:rsidR="002521EA"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DF2D49" w:rsidRPr="00A02475">
              <w:rPr>
                <w:rFonts w:ascii="Palatino Linotype" w:hAnsi="Palatino Linotype"/>
                <w:sz w:val="24"/>
                <w:szCs w:val="24"/>
              </w:rPr>
              <w:t>Dedicated</w:t>
            </w:r>
            <w:proofErr w:type="spellEnd"/>
            <w:r w:rsidR="00DF2D49" w:rsidRPr="00A02475">
              <w:rPr>
                <w:rFonts w:ascii="Palatino Linotype" w:hAnsi="Palatino Linotype"/>
                <w:sz w:val="24"/>
                <w:szCs w:val="24"/>
              </w:rPr>
              <w:t xml:space="preserve"> Computer</w:t>
            </w:r>
            <w:r w:rsidR="00AA42C9" w:rsidRPr="00A02475">
              <w:rPr>
                <w:rFonts w:ascii="Palatino Linotype" w:hAnsi="Palatino Linotype"/>
                <w:sz w:val="24"/>
                <w:szCs w:val="24"/>
              </w:rPr>
              <w:t>- a general-purpose computer that is committed to some processing task</w:t>
            </w:r>
          </w:p>
        </w:tc>
        <w:tc>
          <w:tcPr>
            <w:tcW w:w="1041" w:type="dxa"/>
          </w:tcPr>
          <w:p w:rsidR="00DF2D4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AA42C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AA42C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AA42C9" w:rsidRPr="00A02475" w:rsidRDefault="00AA42C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F7375E" w:rsidRPr="00A02475" w:rsidTr="00E40739">
        <w:tc>
          <w:tcPr>
            <w:tcW w:w="621" w:type="dxa"/>
          </w:tcPr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16b</w:t>
            </w:r>
          </w:p>
        </w:tc>
        <w:tc>
          <w:tcPr>
            <w:tcW w:w="8357" w:type="dxa"/>
          </w:tcPr>
          <w:p w:rsidR="00F7375E" w:rsidRPr="00A02475" w:rsidRDefault="00F7375E" w:rsidP="00E40739">
            <w:pPr>
              <w:pStyle w:val="ListParagraph"/>
              <w:numPr>
                <w:ilvl w:val="0"/>
                <w:numId w:val="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3825875" cy="1544955"/>
                  <wp:effectExtent l="1905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75" cy="154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</w:tcPr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F7375E" w:rsidRPr="00A02475" w:rsidRDefault="00F7375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70E3A" w:rsidRPr="00A02475" w:rsidTr="00E40739">
        <w:tc>
          <w:tcPr>
            <w:tcW w:w="621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16 c</w:t>
            </w:r>
          </w:p>
        </w:tc>
        <w:tc>
          <w:tcPr>
            <w:tcW w:w="8357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9"/>
              <w:gridCol w:w="4140"/>
            </w:tblGrid>
            <w:tr w:rsidR="00A02475" w:rsidRPr="00A02475" w:rsidTr="00B70E3A">
              <w:tc>
                <w:tcPr>
                  <w:tcW w:w="2366" w:type="pct"/>
                </w:tcPr>
                <w:p w:rsidR="00B70E3A" w:rsidRPr="00A02475" w:rsidRDefault="00B70E3A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Computer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Costly due to the technology used.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Bigger in size.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Operate at very high speeds.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Are more accurate – they give up to over 10 decimal places of accuracy.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Flexible – can be used in solving any problem.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Work under the control of programs.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Support a variety of peripherals, e.g. keyboard, mouse, light pen, printer, etc.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Have large internal memory of several </w:t>
                  </w:r>
                  <w:proofErr w:type="gramStart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KB’s</w:t>
                  </w:r>
                  <w:proofErr w:type="gramEnd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Support large Backing storage media.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A computer can support several people at the same time.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Have got telecommunication capabilities.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Require well-monitored environmental conditions.</w:t>
                  </w:r>
                </w:p>
              </w:tc>
              <w:tc>
                <w:tcPr>
                  <w:tcW w:w="2634" w:type="pct"/>
                </w:tcPr>
                <w:p w:rsidR="00B70E3A" w:rsidRPr="00A02475" w:rsidRDefault="00B70E3A" w:rsidP="00E40739">
                  <w:pPr>
                    <w:spacing w:after="0" w:line="240" w:lineRule="auto"/>
                    <w:ind w:left="360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lastRenderedPageBreak/>
                    <w:t>Calculator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Cheaper – they imitate simple computer technology.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Comparatively smaller.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Slower than computers.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Less accurate – most calculators give up to 8 </w:t>
                  </w:r>
                  <w:proofErr w:type="spellStart"/>
                  <w:proofErr w:type="gramStart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dp</w:t>
                  </w:r>
                  <w:proofErr w:type="spellEnd"/>
                  <w:proofErr w:type="gramEnd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of accuracy.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Mostly used for numerical calculations involving arithmetic/ mathematical operations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Calculators are non-programmable, but if programmable, the range is limited.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They only use Display units &amp; Keyboards of limited capabilities.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proofErr w:type="gramStart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their</w:t>
                  </w:r>
                  <w:proofErr w:type="gramEnd"/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internal memory is very small.  Most calculators only use </w:t>
                  </w:r>
                  <w:r w:rsidRPr="00A02475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Registers</w:t>
                  </w: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for temporary storage during calculations.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Some calculators have got some sort of fixed Backing store, though very limited.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A calculator can serve only 1 user at a time.</w:t>
                  </w:r>
                </w:p>
                <w:p w:rsidR="00B70E3A" w:rsidRPr="00A02475" w:rsidRDefault="00B70E3A" w:rsidP="00E40739">
                  <w:pPr>
                    <w:spacing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Have no telecommunication capabilities.</w:t>
                  </w:r>
                </w:p>
                <w:p w:rsidR="00B70E3A" w:rsidRPr="00A02475" w:rsidRDefault="00B70E3A" w:rsidP="00E40739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A02475">
                    <w:rPr>
                      <w:rFonts w:ascii="Palatino Linotype" w:hAnsi="Palatino Linotype"/>
                      <w:sz w:val="24"/>
                      <w:szCs w:val="24"/>
                    </w:rPr>
                    <w:t>Do not require well-monitored environmental conditions.</w:t>
                  </w:r>
                </w:p>
              </w:tc>
            </w:tr>
          </w:tbl>
          <w:p w:rsidR="00B70E3A" w:rsidRPr="00A02475" w:rsidRDefault="00B70E3A" w:rsidP="00E40739">
            <w:pPr>
              <w:pStyle w:val="ListParagraph"/>
              <w:ind w:left="0"/>
              <w:rPr>
                <w:rFonts w:ascii="Palatino Linotype" w:hAnsi="Palatino Linotype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041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70E3A" w:rsidRPr="00A02475" w:rsidTr="00E40739">
        <w:trPr>
          <w:trHeight w:val="656"/>
        </w:trPr>
        <w:tc>
          <w:tcPr>
            <w:tcW w:w="621" w:type="dxa"/>
          </w:tcPr>
          <w:p w:rsidR="00B70E3A" w:rsidRPr="00A02475" w:rsidRDefault="00B70E3A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16d</w:t>
            </w:r>
          </w:p>
        </w:tc>
        <w:tc>
          <w:tcPr>
            <w:tcW w:w="8357" w:type="dxa"/>
          </w:tcPr>
          <w:p w:rsidR="00B70E3A" w:rsidRPr="00A02475" w:rsidRDefault="00B70E3A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Analogue data</w:t>
            </w:r>
          </w:p>
          <w:p w:rsidR="00B70E3A" w:rsidRPr="00A02475" w:rsidRDefault="00B70E3A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Digital data</w:t>
            </w:r>
          </w:p>
        </w:tc>
        <w:tc>
          <w:tcPr>
            <w:tcW w:w="1041" w:type="dxa"/>
          </w:tcPr>
          <w:p w:rsidR="00B70E3A" w:rsidRPr="00A02475" w:rsidRDefault="00C15E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15EF8" w:rsidRPr="00A02475" w:rsidRDefault="00C15EF8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172BF" w:rsidRPr="00A02475" w:rsidTr="00E40739">
        <w:trPr>
          <w:trHeight w:val="656"/>
        </w:trPr>
        <w:tc>
          <w:tcPr>
            <w:tcW w:w="621" w:type="dxa"/>
          </w:tcPr>
          <w:p w:rsidR="00B172BF" w:rsidRPr="00A02475" w:rsidRDefault="00B172B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17</w:t>
            </w:r>
            <w:r w:rsidR="00DD5F8F" w:rsidRPr="00A02475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8357" w:type="dxa"/>
          </w:tcPr>
          <w:p w:rsidR="00B172BF" w:rsidRPr="00A02475" w:rsidRDefault="00DD5F8F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i.</w:t>
            </w:r>
            <w:r w:rsidR="002726DB" w:rsidRPr="00A02475">
              <w:rPr>
                <w:rFonts w:ascii="Palatino Linotype" w:hAnsi="Palatino Linotype"/>
                <w:sz w:val="24"/>
                <w:szCs w:val="24"/>
              </w:rPr>
              <w:t>Computer</w:t>
            </w:r>
            <w:proofErr w:type="spellEnd"/>
            <w:r w:rsidR="002726DB" w:rsidRPr="00A02475">
              <w:rPr>
                <w:rFonts w:ascii="Palatino Linotype" w:hAnsi="Palatino Linotype"/>
                <w:sz w:val="24"/>
                <w:szCs w:val="24"/>
              </w:rPr>
              <w:t>-</w:t>
            </w:r>
            <w:proofErr w:type="gramEnd"/>
            <w:r w:rsidR="00C00CBA" w:rsidRPr="00A02475">
              <w:rPr>
                <w:rFonts w:ascii="Palatino Linotype" w:hAnsi="Palatino Linotype"/>
                <w:sz w:val="24"/>
                <w:szCs w:val="24"/>
              </w:rPr>
              <w:t xml:space="preserve"> is an electronic machine that processes raw data to give information as output.</w:t>
            </w:r>
          </w:p>
          <w:p w:rsidR="002726DB" w:rsidRPr="00A02475" w:rsidRDefault="00DD5F8F" w:rsidP="00E40739">
            <w:pPr>
              <w:pStyle w:val="ListParagraph"/>
              <w:numPr>
                <w:ilvl w:val="0"/>
                <w:numId w:val="13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2726DB" w:rsidRPr="00A02475">
              <w:rPr>
                <w:rFonts w:ascii="Palatino Linotype" w:hAnsi="Palatino Linotype"/>
                <w:sz w:val="24"/>
                <w:szCs w:val="24"/>
              </w:rPr>
              <w:t>Computer</w:t>
            </w:r>
            <w:proofErr w:type="spellEnd"/>
            <w:proofErr w:type="gramEnd"/>
            <w:r w:rsidR="002726DB" w:rsidRPr="00A02475">
              <w:rPr>
                <w:rFonts w:ascii="Palatino Linotype" w:hAnsi="Palatino Linotype"/>
                <w:sz w:val="24"/>
                <w:szCs w:val="24"/>
              </w:rPr>
              <w:t xml:space="preserve"> System-</w:t>
            </w:r>
            <w:r w:rsidR="00C00CBA" w:rsidRPr="00A02475">
              <w:rPr>
                <w:rFonts w:ascii="Palatino Linotype" w:hAnsi="Palatino Linotype"/>
                <w:sz w:val="24"/>
                <w:szCs w:val="24"/>
              </w:rPr>
              <w:t xml:space="preserve">Is a collection of entities namely Hardware, software and </w:t>
            </w:r>
            <w:proofErr w:type="spellStart"/>
            <w:r w:rsidR="00C00CBA" w:rsidRPr="00A02475">
              <w:rPr>
                <w:rFonts w:ascii="Palatino Linotype" w:hAnsi="Palatino Linotype"/>
                <w:sz w:val="24"/>
                <w:szCs w:val="24"/>
              </w:rPr>
              <w:t>liveware</w:t>
            </w:r>
            <w:proofErr w:type="spellEnd"/>
            <w:r w:rsidR="00C00CBA" w:rsidRPr="00A02475">
              <w:rPr>
                <w:rFonts w:ascii="Palatino Linotype" w:hAnsi="Palatino Linotype"/>
                <w:sz w:val="24"/>
                <w:szCs w:val="24"/>
              </w:rPr>
              <w:t xml:space="preserve"> that work together to achieve a certain goal.</w:t>
            </w:r>
          </w:p>
        </w:tc>
        <w:tc>
          <w:tcPr>
            <w:tcW w:w="1041" w:type="dxa"/>
          </w:tcPr>
          <w:p w:rsidR="00B172BF" w:rsidRPr="00A02475" w:rsidRDefault="005524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55248C" w:rsidRPr="00A02475" w:rsidRDefault="0055248C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55248C" w:rsidRPr="00A02475" w:rsidRDefault="0055248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0F6847" w:rsidRPr="00A02475" w:rsidTr="00E40739">
        <w:trPr>
          <w:trHeight w:val="656"/>
        </w:trPr>
        <w:tc>
          <w:tcPr>
            <w:tcW w:w="621" w:type="dxa"/>
          </w:tcPr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17b</w:t>
            </w:r>
          </w:p>
        </w:tc>
        <w:tc>
          <w:tcPr>
            <w:tcW w:w="8357" w:type="dxa"/>
          </w:tcPr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process data faster: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The processing speed of a computer when measured against other devices like typewriters &amp; calculators is far much higher.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are more accurate &amp; reliable: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produce more accurate results as long as the correct instructions &amp; data are entered.  They also have the ability to handle numbers with many decimal places.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are more efficient: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 computer requires less effort to process data as compared to human beings or other machines.</w:t>
            </w:r>
          </w:p>
          <w:p w:rsidR="000E7287" w:rsidRPr="00A02475" w:rsidRDefault="000E7287" w:rsidP="00E40739">
            <w:pPr>
              <w:pStyle w:val="NoSpacing"/>
              <w:numPr>
                <w:ilvl w:val="0"/>
                <w:numId w:val="20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Computers can quickly and effectively store &amp; retrieve large amounts of data.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F6847" w:rsidRPr="00A02475" w:rsidRDefault="000F684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FC2883" w:rsidRPr="00A02475" w:rsidTr="00E40739">
        <w:trPr>
          <w:trHeight w:val="656"/>
        </w:trPr>
        <w:tc>
          <w:tcPr>
            <w:tcW w:w="621" w:type="dxa"/>
          </w:tcPr>
          <w:p w:rsidR="00FC2883" w:rsidRPr="00A02475" w:rsidRDefault="000E728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17c</w:t>
            </w:r>
          </w:p>
        </w:tc>
        <w:tc>
          <w:tcPr>
            <w:tcW w:w="8357" w:type="dxa"/>
          </w:tcPr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It is electronic.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Has a screen.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It has a Keypad.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Has a Memory.</w:t>
            </w:r>
          </w:p>
          <w:p w:rsidR="00D8091E" w:rsidRPr="00A02475" w:rsidRDefault="00D8091E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It is programmable.</w:t>
            </w:r>
          </w:p>
          <w:p w:rsidR="00FC2883" w:rsidRPr="00A02475" w:rsidRDefault="00FC2883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1" w:type="dxa"/>
          </w:tcPr>
          <w:p w:rsidR="00FC2883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D8091E" w:rsidRPr="00A02475" w:rsidRDefault="00D8091E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D558CD" w:rsidRPr="00A02475" w:rsidTr="00E40739">
        <w:trPr>
          <w:trHeight w:val="656"/>
        </w:trPr>
        <w:tc>
          <w:tcPr>
            <w:tcW w:w="621" w:type="dxa"/>
          </w:tcPr>
          <w:p w:rsidR="00D558CD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18a</w:t>
            </w:r>
          </w:p>
        </w:tc>
        <w:tc>
          <w:tcPr>
            <w:tcW w:w="8357" w:type="dxa"/>
          </w:tcPr>
          <w:p w:rsidR="00D558CD" w:rsidRPr="00A02475" w:rsidRDefault="00D558CD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i. Clicking-</w:t>
            </w:r>
            <w:r w:rsidR="00D57424" w:rsidRPr="00A02475">
              <w:rPr>
                <w:rFonts w:ascii="Palatino Linotype" w:hAnsi="Palatino Linotype"/>
                <w:sz w:val="24"/>
                <w:szCs w:val="24"/>
              </w:rPr>
              <w:t>Pressing the left mouse button once to select an item or command.</w:t>
            </w:r>
          </w:p>
          <w:p w:rsidR="00D558CD" w:rsidRPr="00A02475" w:rsidRDefault="00D558CD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ii. Double Clicking-</w:t>
            </w:r>
            <w:r w:rsidR="00D57424" w:rsidRPr="00A02475">
              <w:rPr>
                <w:rFonts w:ascii="Palatino Linotype" w:hAnsi="Palatino Linotype"/>
                <w:sz w:val="24"/>
                <w:szCs w:val="24"/>
              </w:rPr>
              <w:t>Pressing the left mouse button twice in a quick succession.</w:t>
            </w:r>
          </w:p>
          <w:p w:rsidR="00D558CD" w:rsidRPr="00A02475" w:rsidRDefault="00D558CD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Iii. Right Clicking-</w:t>
            </w:r>
            <w:r w:rsidR="005B3F2F" w:rsidRPr="00A02475">
              <w:rPr>
                <w:rFonts w:ascii="Palatino Linotype" w:hAnsi="Palatino Linotype"/>
                <w:sz w:val="24"/>
                <w:szCs w:val="24"/>
              </w:rPr>
              <w:t>Pressing the right mouse button once to display shortcut menu.</w:t>
            </w:r>
          </w:p>
        </w:tc>
        <w:tc>
          <w:tcPr>
            <w:tcW w:w="1041" w:type="dxa"/>
          </w:tcPr>
          <w:p w:rsidR="00D558CD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8D19B7" w:rsidRPr="00A02475" w:rsidTr="00E40739">
        <w:trPr>
          <w:trHeight w:val="656"/>
        </w:trPr>
        <w:tc>
          <w:tcPr>
            <w:tcW w:w="621" w:type="dxa"/>
          </w:tcPr>
          <w:p w:rsidR="008D19B7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18b</w:t>
            </w:r>
          </w:p>
        </w:tc>
        <w:tc>
          <w:tcPr>
            <w:tcW w:w="8357" w:type="dxa"/>
          </w:tcPr>
          <w:p w:rsidR="008D19B7" w:rsidRPr="00A02475" w:rsidRDefault="007B03E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Keyboard</w:t>
            </w:r>
            <w:r w:rsidR="005B3F2F" w:rsidRPr="00A02475">
              <w:rPr>
                <w:rFonts w:ascii="Palatino Linotype" w:hAnsi="Palatino Linotype"/>
                <w:sz w:val="24"/>
                <w:szCs w:val="24"/>
              </w:rPr>
              <w:t>- Input device used to enter data and instructions into the computer by typing.</w:t>
            </w:r>
          </w:p>
        </w:tc>
        <w:tc>
          <w:tcPr>
            <w:tcW w:w="1041" w:type="dxa"/>
          </w:tcPr>
          <w:p w:rsidR="008D19B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8D19B7" w:rsidRPr="00A02475" w:rsidTr="00E40739">
        <w:trPr>
          <w:trHeight w:val="656"/>
        </w:trPr>
        <w:tc>
          <w:tcPr>
            <w:tcW w:w="621" w:type="dxa"/>
          </w:tcPr>
          <w:p w:rsidR="008D19B7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18c</w:t>
            </w:r>
          </w:p>
        </w:tc>
        <w:tc>
          <w:tcPr>
            <w:tcW w:w="8357" w:type="dxa"/>
          </w:tcPr>
          <w:p w:rsidR="008D19B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Traditional keyboard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Ergonomic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Keypad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Braille Keyboard</w:t>
            </w:r>
          </w:p>
        </w:tc>
        <w:tc>
          <w:tcPr>
            <w:tcW w:w="1041" w:type="dxa"/>
          </w:tcPr>
          <w:p w:rsidR="008D19B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A0DD7" w:rsidRPr="00A02475" w:rsidRDefault="000A0DD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8D19B7" w:rsidRPr="00A02475" w:rsidTr="00E40739">
        <w:trPr>
          <w:trHeight w:val="656"/>
        </w:trPr>
        <w:tc>
          <w:tcPr>
            <w:tcW w:w="621" w:type="dxa"/>
          </w:tcPr>
          <w:p w:rsidR="008D19B7" w:rsidRPr="00A02475" w:rsidRDefault="008D19B7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18d</w:t>
            </w:r>
          </w:p>
        </w:tc>
        <w:tc>
          <w:tcPr>
            <w:tcW w:w="8357" w:type="dxa"/>
          </w:tcPr>
          <w:p w:rsidR="008D19B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Serial Ports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Parallel ports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USB (Universal Serial Bus) Port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PS/2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Video Port</w:t>
            </w:r>
          </w:p>
          <w:p w:rsidR="000A0DD7" w:rsidRPr="00A02475" w:rsidRDefault="000A0DD7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Firewire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port</w:t>
            </w:r>
          </w:p>
        </w:tc>
        <w:tc>
          <w:tcPr>
            <w:tcW w:w="1041" w:type="dxa"/>
          </w:tcPr>
          <w:p w:rsidR="008D19B7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C07249" w:rsidRPr="00A02475" w:rsidRDefault="00C07249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53006" w:rsidRPr="00A02475" w:rsidTr="00E40739">
        <w:trPr>
          <w:trHeight w:val="656"/>
        </w:trPr>
        <w:tc>
          <w:tcPr>
            <w:tcW w:w="621" w:type="dxa"/>
          </w:tcPr>
          <w:p w:rsidR="00A53006" w:rsidRPr="00A02475" w:rsidRDefault="00A53006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19a</w:t>
            </w:r>
          </w:p>
        </w:tc>
        <w:tc>
          <w:tcPr>
            <w:tcW w:w="8357" w:type="dxa"/>
          </w:tcPr>
          <w:p w:rsidR="00A53006" w:rsidRPr="00A02475" w:rsidRDefault="00A53006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i.</w:t>
            </w:r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Tower type-Is a type of a system unit that is placed </w:t>
            </w:r>
            <w:proofErr w:type="gramStart"/>
            <w:r w:rsidR="00C07249" w:rsidRPr="00A02475">
              <w:rPr>
                <w:rFonts w:ascii="Palatino Linotype" w:hAnsi="Palatino Linotype"/>
                <w:sz w:val="24"/>
                <w:szCs w:val="24"/>
              </w:rPr>
              <w:t>upright  and</w:t>
            </w:r>
            <w:proofErr w:type="gramEnd"/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is meant to be placed on the floor.</w:t>
            </w:r>
          </w:p>
          <w:p w:rsidR="00A53006" w:rsidRPr="00A02475" w:rsidRDefault="00A53006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gramStart"/>
            <w:r w:rsidRPr="00A02475">
              <w:rPr>
                <w:rFonts w:ascii="Palatino Linotype" w:hAnsi="Palatino Linotype"/>
                <w:sz w:val="24"/>
                <w:szCs w:val="24"/>
              </w:rPr>
              <w:t>ii.</w:t>
            </w:r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Desktop-</w:t>
            </w:r>
            <w:proofErr w:type="gramEnd"/>
            <w:r w:rsidR="00C07249" w:rsidRPr="00A02475">
              <w:rPr>
                <w:rFonts w:ascii="Palatino Linotype" w:hAnsi="Palatino Linotype"/>
                <w:sz w:val="24"/>
                <w:szCs w:val="24"/>
              </w:rPr>
              <w:t xml:space="preserve"> A type of a system unit that is meant to be placed on top of an office desk.</w:t>
            </w:r>
          </w:p>
        </w:tc>
        <w:tc>
          <w:tcPr>
            <w:tcW w:w="1041" w:type="dxa"/>
          </w:tcPr>
          <w:p w:rsidR="00A53006" w:rsidRPr="00A02475" w:rsidRDefault="0009367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093671" w:rsidRPr="00A02475" w:rsidRDefault="00093671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93671" w:rsidRPr="00A02475" w:rsidRDefault="00093671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19b</w:t>
            </w:r>
          </w:p>
        </w:tc>
        <w:tc>
          <w:tcPr>
            <w:tcW w:w="8357" w:type="dxa"/>
          </w:tcPr>
          <w:p w:rsidR="00530C72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Provide stable power supply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Install </w:t>
            </w: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lightining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arrestors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Control dust and </w:t>
            </w: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dumpness</w:t>
            </w:r>
            <w:proofErr w:type="spellEnd"/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No foodstuff and </w:t>
            </w: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Beaverages</w:t>
            </w:r>
            <w:proofErr w:type="spellEnd"/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Insulated cables to avoid short circuit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Burglar proof</w:t>
            </w:r>
          </w:p>
        </w:tc>
        <w:tc>
          <w:tcPr>
            <w:tcW w:w="1041" w:type="dxa"/>
          </w:tcPr>
          <w:p w:rsidR="00530C7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19c</w:t>
            </w:r>
          </w:p>
        </w:tc>
        <w:tc>
          <w:tcPr>
            <w:tcW w:w="8357" w:type="dxa"/>
          </w:tcPr>
          <w:p w:rsidR="00530C72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Provide standard furniture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Avoid overcrowding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Use of antiglare screens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Well ventilated rooms</w:t>
            </w:r>
          </w:p>
          <w:p w:rsidR="00032289" w:rsidRPr="00A02475" w:rsidRDefault="00032289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Insulated wires</w:t>
            </w:r>
          </w:p>
        </w:tc>
        <w:tc>
          <w:tcPr>
            <w:tcW w:w="1041" w:type="dxa"/>
          </w:tcPr>
          <w:p w:rsidR="00530C7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19d</w:t>
            </w:r>
          </w:p>
        </w:tc>
        <w:tc>
          <w:tcPr>
            <w:tcW w:w="8357" w:type="dxa"/>
          </w:tcPr>
          <w:p w:rsidR="00400A41" w:rsidRPr="00A02475" w:rsidRDefault="00400A41" w:rsidP="00E40739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i.Employment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02475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Job creation</w:t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Job displacement</w:t>
            </w:r>
          </w:p>
          <w:p w:rsidR="00530C72" w:rsidRPr="00A02475" w:rsidRDefault="00400A41" w:rsidP="00E40739">
            <w:pPr>
              <w:pStyle w:val="ListParagraph"/>
              <w:numPr>
                <w:ilvl w:val="0"/>
                <w:numId w:val="18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Job replacement</w:t>
            </w:r>
          </w:p>
          <w:p w:rsidR="00400A41" w:rsidRPr="00A02475" w:rsidRDefault="00400A41" w:rsidP="00E40739">
            <w:pPr>
              <w:ind w:left="648"/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ii Environment</w:t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Pollution (from computer parts) e.g. noise</w:t>
            </w:r>
          </w:p>
          <w:p w:rsidR="00400A41" w:rsidRPr="00A02475" w:rsidRDefault="00400A41" w:rsidP="00E40739">
            <w:pPr>
              <w:pStyle w:val="ListParagraph"/>
              <w:numPr>
                <w:ilvl w:val="0"/>
                <w:numId w:val="19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Energy consumption</w:t>
            </w:r>
          </w:p>
        </w:tc>
        <w:tc>
          <w:tcPr>
            <w:tcW w:w="104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20a</w:t>
            </w:r>
          </w:p>
        </w:tc>
        <w:tc>
          <w:tcPr>
            <w:tcW w:w="8357" w:type="dxa"/>
          </w:tcPr>
          <w:p w:rsidR="00530C72" w:rsidRPr="00A02475" w:rsidRDefault="00912C9C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Super Computer</w:t>
            </w:r>
          </w:p>
        </w:tc>
        <w:tc>
          <w:tcPr>
            <w:tcW w:w="104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20b</w:t>
            </w:r>
          </w:p>
        </w:tc>
        <w:tc>
          <w:tcPr>
            <w:tcW w:w="8357" w:type="dxa"/>
          </w:tcPr>
          <w:p w:rsidR="00912C9C" w:rsidRPr="00A02475" w:rsidRDefault="00912C9C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Palmtops -are small enough to fit in the pocket, and can be held in the palm when being used.</w:t>
            </w:r>
          </w:p>
          <w:p w:rsidR="00912C9C" w:rsidRPr="00A02475" w:rsidRDefault="00912C9C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Personal Computer- This is the name given to any computer designed to be used when placed on a desk in an office environment.</w:t>
            </w:r>
          </w:p>
        </w:tc>
        <w:tc>
          <w:tcPr>
            <w:tcW w:w="1041" w:type="dxa"/>
          </w:tcPr>
          <w:p w:rsidR="00530C72" w:rsidRPr="00A02475" w:rsidRDefault="00912C9C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530C72" w:rsidRPr="00A02475" w:rsidTr="00E40739">
        <w:trPr>
          <w:trHeight w:val="656"/>
        </w:trPr>
        <w:tc>
          <w:tcPr>
            <w:tcW w:w="621" w:type="dxa"/>
          </w:tcPr>
          <w:p w:rsidR="00530C72" w:rsidRPr="00A02475" w:rsidRDefault="00530C7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20c</w:t>
            </w:r>
          </w:p>
        </w:tc>
        <w:tc>
          <w:tcPr>
            <w:tcW w:w="8357" w:type="dxa"/>
          </w:tcPr>
          <w:p w:rsidR="00530C72" w:rsidRPr="00A02475" w:rsidRDefault="00FD7D4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02475">
              <w:rPr>
                <w:rFonts w:ascii="Palatino Linotype" w:hAnsi="Palatino Linotype"/>
                <w:sz w:val="24"/>
                <w:szCs w:val="24"/>
              </w:rPr>
              <w:t>GigaHertz</w:t>
            </w:r>
            <w:proofErr w:type="spellEnd"/>
            <w:r w:rsidRPr="00A02475">
              <w:rPr>
                <w:rFonts w:ascii="Palatino Linotype" w:hAnsi="Palatino Linotype"/>
                <w:sz w:val="24"/>
                <w:szCs w:val="24"/>
              </w:rPr>
              <w:t xml:space="preserve"> -GHZ</w:t>
            </w:r>
          </w:p>
        </w:tc>
        <w:tc>
          <w:tcPr>
            <w:tcW w:w="1041" w:type="dxa"/>
          </w:tcPr>
          <w:p w:rsidR="00530C7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305F2" w:rsidRPr="00A02475" w:rsidTr="00E40739">
        <w:trPr>
          <w:trHeight w:val="656"/>
        </w:trPr>
        <w:tc>
          <w:tcPr>
            <w:tcW w:w="621" w:type="dxa"/>
          </w:tcPr>
          <w:p w:rsidR="00C305F2" w:rsidRPr="00A02475" w:rsidRDefault="00C305F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lastRenderedPageBreak/>
              <w:t>20d</w:t>
            </w:r>
          </w:p>
        </w:tc>
        <w:tc>
          <w:tcPr>
            <w:tcW w:w="8357" w:type="dxa"/>
          </w:tcPr>
          <w:p w:rsidR="00C305F2" w:rsidRPr="00A02475" w:rsidRDefault="008909F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Input</w:t>
            </w:r>
          </w:p>
          <w:p w:rsidR="008909FF" w:rsidRPr="00A02475" w:rsidRDefault="008909F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Process</w:t>
            </w:r>
          </w:p>
          <w:p w:rsidR="008909FF" w:rsidRPr="00A02475" w:rsidRDefault="008909FF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Output</w:t>
            </w:r>
          </w:p>
        </w:tc>
        <w:tc>
          <w:tcPr>
            <w:tcW w:w="1041" w:type="dxa"/>
          </w:tcPr>
          <w:p w:rsidR="00C305F2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8909FF" w:rsidRPr="00A02475" w:rsidRDefault="008909FF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305F2" w:rsidRPr="00A02475" w:rsidTr="00E40739">
        <w:trPr>
          <w:trHeight w:val="656"/>
        </w:trPr>
        <w:tc>
          <w:tcPr>
            <w:tcW w:w="621" w:type="dxa"/>
          </w:tcPr>
          <w:p w:rsidR="00C305F2" w:rsidRPr="00A02475" w:rsidRDefault="00C305F2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20e</w:t>
            </w:r>
          </w:p>
        </w:tc>
        <w:tc>
          <w:tcPr>
            <w:tcW w:w="8357" w:type="dxa"/>
          </w:tcPr>
          <w:p w:rsidR="00C305F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POST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-Power-On-Self-Test</w:t>
            </w:r>
          </w:p>
          <w:p w:rsidR="0084468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BIOS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-Basic Input Output System</w:t>
            </w:r>
          </w:p>
          <w:p w:rsidR="0084468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CMOS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 xml:space="preserve">-Complementary Metal Oxide and </w:t>
            </w:r>
            <w:proofErr w:type="spellStart"/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Semi Conductor</w:t>
            </w:r>
            <w:proofErr w:type="spellEnd"/>
          </w:p>
          <w:p w:rsidR="00844682" w:rsidRPr="00A02475" w:rsidRDefault="00844682" w:rsidP="00E40739">
            <w:pPr>
              <w:numPr>
                <w:ilvl w:val="0"/>
                <w:numId w:val="16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PDA</w:t>
            </w:r>
            <w:r w:rsidR="008A6E79" w:rsidRPr="00A02475">
              <w:rPr>
                <w:rFonts w:ascii="Palatino Linotype" w:hAnsi="Palatino Linotype"/>
                <w:sz w:val="24"/>
                <w:szCs w:val="24"/>
              </w:rPr>
              <w:t>-Personal Digital Assistance</w:t>
            </w:r>
          </w:p>
        </w:tc>
        <w:tc>
          <w:tcPr>
            <w:tcW w:w="1041" w:type="dxa"/>
          </w:tcPr>
          <w:p w:rsidR="00C305F2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32289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32289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:rsidR="00032289" w:rsidRPr="00A02475" w:rsidRDefault="00032289" w:rsidP="00E40739">
            <w:pPr>
              <w:rPr>
                <w:rFonts w:ascii="Palatino Linotype" w:hAnsi="Palatino Linotype"/>
                <w:sz w:val="24"/>
                <w:szCs w:val="24"/>
              </w:rPr>
            </w:pPr>
            <w:r w:rsidRPr="00A02475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</w:tbl>
    <w:p w:rsidR="0053437F" w:rsidRPr="003F3708" w:rsidRDefault="0053437F" w:rsidP="00E40739">
      <w:pPr>
        <w:spacing w:line="240" w:lineRule="auto"/>
        <w:rPr>
          <w:rFonts w:ascii="Palatino Linotype" w:hAnsi="Palatino Linotype"/>
          <w:sz w:val="24"/>
          <w:szCs w:val="24"/>
        </w:rPr>
      </w:pPr>
    </w:p>
    <w:sectPr w:rsidR="0053437F" w:rsidRPr="003F3708" w:rsidSect="004A2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DD" w:rsidRDefault="004A47DD" w:rsidP="00E40739">
      <w:pPr>
        <w:spacing w:after="0" w:line="240" w:lineRule="auto"/>
      </w:pPr>
      <w:r>
        <w:separator/>
      </w:r>
    </w:p>
  </w:endnote>
  <w:endnote w:type="continuationSeparator" w:id="0">
    <w:p w:rsidR="004A47DD" w:rsidRDefault="004A47DD" w:rsidP="00E4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6327"/>
      <w:docPartObj>
        <w:docPartGallery w:val="Page Numbers (Bottom of Page)"/>
        <w:docPartUnique/>
      </w:docPartObj>
    </w:sdtPr>
    <w:sdtEndPr/>
    <w:sdtContent>
      <w:p w:rsidR="00476593" w:rsidRDefault="00476593" w:rsidP="00476593">
        <w:pPr>
          <w:pStyle w:val="Footer"/>
          <w:rPr>
            <w:b/>
          </w:rPr>
        </w:pPr>
        <w:r>
          <w:rPr>
            <w:rFonts w:ascii="Courier New" w:hAnsi="Courier New" w:cs="Courier New"/>
            <w:b/>
          </w:rPr>
          <w:t xml:space="preserve">                     </w:t>
        </w:r>
        <w:r w:rsidR="00F34FDD">
          <w:rPr>
            <w:rFonts w:ascii="Courier New" w:hAnsi="Courier New" w:cs="Courier New"/>
            <w:b/>
          </w:rPr>
          <w:t xml:space="preserve">           </w:t>
        </w:r>
        <w:bookmarkStart w:id="0" w:name="_GoBack"/>
        <w:bookmarkEnd w:id="0"/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 w:rsidR="00F34FDD">
          <w:rPr>
            <w:rFonts w:ascii="Courier New" w:hAnsi="Courier New" w:cs="Courier New"/>
            <w:b/>
            <w:noProof/>
          </w:rPr>
          <w:t>5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</w:t>
        </w:r>
      </w:p>
      <w:p w:rsidR="00476593" w:rsidRDefault="00476593" w:rsidP="00476593">
        <w:pPr>
          <w:pStyle w:val="Footer"/>
          <w:rPr>
            <w:b/>
          </w:rPr>
        </w:pPr>
      </w:p>
      <w:p w:rsidR="00476593" w:rsidRDefault="004A47DD" w:rsidP="00476593">
        <w:pPr>
          <w:pStyle w:val="Footer"/>
          <w:jc w:val="center"/>
        </w:pPr>
      </w:p>
    </w:sdtContent>
  </w:sdt>
  <w:p w:rsidR="00E40739" w:rsidRDefault="00E407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DD" w:rsidRDefault="004A47DD" w:rsidP="00E40739">
      <w:pPr>
        <w:spacing w:after="0" w:line="240" w:lineRule="auto"/>
      </w:pPr>
      <w:r>
        <w:separator/>
      </w:r>
    </w:p>
  </w:footnote>
  <w:footnote w:type="continuationSeparator" w:id="0">
    <w:p w:rsidR="004A47DD" w:rsidRDefault="004A47DD" w:rsidP="00E4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D" w:rsidRDefault="00F34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21"/>
    <w:multiLevelType w:val="hybridMultilevel"/>
    <w:tmpl w:val="518CD42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C3006"/>
    <w:multiLevelType w:val="hybridMultilevel"/>
    <w:tmpl w:val="39C6E2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3C11"/>
    <w:multiLevelType w:val="hybridMultilevel"/>
    <w:tmpl w:val="2B4425EE"/>
    <w:lvl w:ilvl="0" w:tplc="6C4C284E">
      <w:start w:val="1"/>
      <w:numFmt w:val="bullet"/>
      <w:lvlText w:val=""/>
      <w:lvlJc w:val="left"/>
      <w:pPr>
        <w:tabs>
          <w:tab w:val="num" w:pos="648"/>
        </w:tabs>
        <w:ind w:left="648" w:hanging="288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5433A6"/>
    <w:multiLevelType w:val="hybridMultilevel"/>
    <w:tmpl w:val="696CE470"/>
    <w:lvl w:ilvl="0" w:tplc="E2080A90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5B7432"/>
    <w:multiLevelType w:val="hybridMultilevel"/>
    <w:tmpl w:val="4D2278C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F3A59"/>
    <w:multiLevelType w:val="hybridMultilevel"/>
    <w:tmpl w:val="51A0F7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C08B1"/>
    <w:multiLevelType w:val="hybridMultilevel"/>
    <w:tmpl w:val="5BE4A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20DC3"/>
    <w:multiLevelType w:val="hybridMultilevel"/>
    <w:tmpl w:val="32DA5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A399B"/>
    <w:multiLevelType w:val="hybridMultilevel"/>
    <w:tmpl w:val="F266B3D6"/>
    <w:lvl w:ilvl="0" w:tplc="D4FC7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7053B"/>
    <w:multiLevelType w:val="hybridMultilevel"/>
    <w:tmpl w:val="8E26B1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226E0"/>
    <w:multiLevelType w:val="hybridMultilevel"/>
    <w:tmpl w:val="559235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34B"/>
    <w:multiLevelType w:val="hybridMultilevel"/>
    <w:tmpl w:val="AAEA8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A0E30"/>
    <w:multiLevelType w:val="hybridMultilevel"/>
    <w:tmpl w:val="95BE44A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30BFD"/>
    <w:multiLevelType w:val="hybridMultilevel"/>
    <w:tmpl w:val="330E17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75B71"/>
    <w:multiLevelType w:val="hybridMultilevel"/>
    <w:tmpl w:val="91C226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2120B"/>
    <w:multiLevelType w:val="hybridMultilevel"/>
    <w:tmpl w:val="A258AB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85E1E"/>
    <w:multiLevelType w:val="hybridMultilevel"/>
    <w:tmpl w:val="DBF0044E"/>
    <w:lvl w:ilvl="0" w:tplc="6002A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1E0024"/>
    <w:multiLevelType w:val="hybridMultilevel"/>
    <w:tmpl w:val="013CC790"/>
    <w:lvl w:ilvl="0" w:tplc="0409000D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456BD"/>
    <w:multiLevelType w:val="hybridMultilevel"/>
    <w:tmpl w:val="CD0A7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35BD7"/>
    <w:multiLevelType w:val="hybridMultilevel"/>
    <w:tmpl w:val="3E76A1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8"/>
  </w:num>
  <w:num w:numId="6">
    <w:abstractNumId w:val="14"/>
  </w:num>
  <w:num w:numId="7">
    <w:abstractNumId w:val="16"/>
  </w:num>
  <w:num w:numId="8">
    <w:abstractNumId w:val="19"/>
  </w:num>
  <w:num w:numId="9">
    <w:abstractNumId w:val="15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7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7F"/>
    <w:rsid w:val="00000C34"/>
    <w:rsid w:val="0000522F"/>
    <w:rsid w:val="00032289"/>
    <w:rsid w:val="00093671"/>
    <w:rsid w:val="000A0DD7"/>
    <w:rsid w:val="000E7287"/>
    <w:rsid w:val="000F6847"/>
    <w:rsid w:val="001D6BC3"/>
    <w:rsid w:val="002521EA"/>
    <w:rsid w:val="002726DB"/>
    <w:rsid w:val="002F23BB"/>
    <w:rsid w:val="002F335F"/>
    <w:rsid w:val="00357F11"/>
    <w:rsid w:val="003F3708"/>
    <w:rsid w:val="00400A41"/>
    <w:rsid w:val="00476593"/>
    <w:rsid w:val="004A20DD"/>
    <w:rsid w:val="004A47DD"/>
    <w:rsid w:val="004F59C3"/>
    <w:rsid w:val="00526941"/>
    <w:rsid w:val="00530C72"/>
    <w:rsid w:val="0053437F"/>
    <w:rsid w:val="0055248C"/>
    <w:rsid w:val="005B3F2F"/>
    <w:rsid w:val="005C157B"/>
    <w:rsid w:val="00625C4D"/>
    <w:rsid w:val="00633DAC"/>
    <w:rsid w:val="006C50EF"/>
    <w:rsid w:val="006F2BD5"/>
    <w:rsid w:val="00787C55"/>
    <w:rsid w:val="007B03E9"/>
    <w:rsid w:val="007B5F43"/>
    <w:rsid w:val="00806D8C"/>
    <w:rsid w:val="00820F5B"/>
    <w:rsid w:val="00844682"/>
    <w:rsid w:val="008909FF"/>
    <w:rsid w:val="008A6E79"/>
    <w:rsid w:val="008B687C"/>
    <w:rsid w:val="008C6E21"/>
    <w:rsid w:val="008D00F9"/>
    <w:rsid w:val="008D19B7"/>
    <w:rsid w:val="00912C9C"/>
    <w:rsid w:val="009430C4"/>
    <w:rsid w:val="009631B1"/>
    <w:rsid w:val="00996BFB"/>
    <w:rsid w:val="009C26F8"/>
    <w:rsid w:val="00A02475"/>
    <w:rsid w:val="00A220D2"/>
    <w:rsid w:val="00A2525D"/>
    <w:rsid w:val="00A53006"/>
    <w:rsid w:val="00A8461D"/>
    <w:rsid w:val="00AA42C9"/>
    <w:rsid w:val="00AF0BD8"/>
    <w:rsid w:val="00B172BF"/>
    <w:rsid w:val="00B70E3A"/>
    <w:rsid w:val="00BB4BB6"/>
    <w:rsid w:val="00BD2E7C"/>
    <w:rsid w:val="00C00CBA"/>
    <w:rsid w:val="00C07249"/>
    <w:rsid w:val="00C15EF8"/>
    <w:rsid w:val="00C305F2"/>
    <w:rsid w:val="00C714E1"/>
    <w:rsid w:val="00CA1D3D"/>
    <w:rsid w:val="00D333BC"/>
    <w:rsid w:val="00D53A81"/>
    <w:rsid w:val="00D558CD"/>
    <w:rsid w:val="00D57424"/>
    <w:rsid w:val="00D8091E"/>
    <w:rsid w:val="00DB2441"/>
    <w:rsid w:val="00DD1C98"/>
    <w:rsid w:val="00DD5F8F"/>
    <w:rsid w:val="00DF2D49"/>
    <w:rsid w:val="00DF747E"/>
    <w:rsid w:val="00E11A63"/>
    <w:rsid w:val="00E14E0A"/>
    <w:rsid w:val="00E40739"/>
    <w:rsid w:val="00F34FDD"/>
    <w:rsid w:val="00F7375E"/>
    <w:rsid w:val="00FC2576"/>
    <w:rsid w:val="00FC2883"/>
    <w:rsid w:val="00F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576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BD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39"/>
  </w:style>
  <w:style w:type="paragraph" w:styleId="Footer">
    <w:name w:val="footer"/>
    <w:basedOn w:val="Normal"/>
    <w:link w:val="Foot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576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0BD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39"/>
  </w:style>
  <w:style w:type="paragraph" w:styleId="Footer">
    <w:name w:val="footer"/>
    <w:basedOn w:val="Normal"/>
    <w:link w:val="FooterChar"/>
    <w:uiPriority w:val="99"/>
    <w:unhideWhenUsed/>
    <w:rsid w:val="00E40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ojwando GEORGE</cp:lastModifiedBy>
  <cp:revision>3</cp:revision>
  <cp:lastPrinted>2016-03-01T09:46:00Z</cp:lastPrinted>
  <dcterms:created xsi:type="dcterms:W3CDTF">2021-04-11T17:48:00Z</dcterms:created>
  <dcterms:modified xsi:type="dcterms:W3CDTF">2021-04-11T17:56:00Z</dcterms:modified>
</cp:coreProperties>
</file>