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440"/>
        <w:gridCol w:w="1710"/>
        <w:gridCol w:w="2520"/>
        <w:gridCol w:w="2520"/>
        <w:gridCol w:w="2340"/>
        <w:gridCol w:w="2309"/>
        <w:gridCol w:w="1381"/>
      </w:tblGrid>
      <w:tr w:rsidR="00BE6734" w:rsidRPr="00E01F30" w:rsidTr="00E158B6">
        <w:tc>
          <w:tcPr>
            <w:tcW w:w="15300" w:type="dxa"/>
            <w:gridSpan w:val="9"/>
            <w:shd w:val="clear" w:color="auto" w:fill="BFBFBF" w:themeFill="background1" w:themeFillShade="BF"/>
          </w:tcPr>
          <w:p w:rsidR="00BE6734" w:rsidRDefault="00BE6734" w:rsidP="00E158B6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</w:rPr>
              <w:t>COMPUTER</w:t>
            </w:r>
            <w:r>
              <w:rPr>
                <w:rFonts w:ascii="Calibri" w:hAnsi="Calibri"/>
                <w:b/>
              </w:rPr>
              <w:t xml:space="preserve"> FORM 4</w:t>
            </w:r>
            <w:r w:rsidRPr="00BE4180">
              <w:rPr>
                <w:rFonts w:ascii="Calibri" w:hAnsi="Calibri"/>
                <w:b/>
              </w:rPr>
              <w:t xml:space="preserve"> SCHEMES OF WORK – TERM </w:t>
            </w:r>
            <w:r w:rsidR="00A62C10">
              <w:rPr>
                <w:rFonts w:ascii="Calibri" w:hAnsi="Calibri"/>
                <w:b/>
              </w:rPr>
              <w:t>3</w:t>
            </w:r>
          </w:p>
        </w:tc>
      </w:tr>
      <w:tr w:rsidR="00BE6734" w:rsidRPr="00E01F30" w:rsidTr="00E158B6">
        <w:tc>
          <w:tcPr>
            <w:tcW w:w="15300" w:type="dxa"/>
            <w:gridSpan w:val="9"/>
          </w:tcPr>
          <w:p w:rsidR="00BE6734" w:rsidRPr="00C26055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C26055">
              <w:rPr>
                <w:rFonts w:ascii="Calibri" w:hAnsi="Calibri" w:cs="Times New Roman"/>
                <w:b/>
                <w:sz w:val="20"/>
                <w:szCs w:val="20"/>
              </w:rPr>
              <w:t>CAREER OPPORTUNITIES IN ICT</w:t>
            </w:r>
          </w:p>
        </w:tc>
      </w:tr>
      <w:tr w:rsidR="00BE6734" w:rsidRPr="00E01F30" w:rsidTr="00E158B6">
        <w:tc>
          <w:tcPr>
            <w:tcW w:w="540" w:type="dxa"/>
          </w:tcPr>
          <w:p w:rsidR="00BE6734" w:rsidRPr="00B46B32" w:rsidRDefault="00BE6734" w:rsidP="00E158B6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WEEK</w:t>
            </w:r>
          </w:p>
        </w:tc>
        <w:tc>
          <w:tcPr>
            <w:tcW w:w="540" w:type="dxa"/>
          </w:tcPr>
          <w:p w:rsidR="00BE6734" w:rsidRPr="00B46B32" w:rsidRDefault="00BE6734" w:rsidP="00E158B6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LESSON</w:t>
            </w:r>
          </w:p>
        </w:tc>
        <w:tc>
          <w:tcPr>
            <w:tcW w:w="1440" w:type="dxa"/>
          </w:tcPr>
          <w:p w:rsidR="00BE6734" w:rsidRPr="00B46B32" w:rsidRDefault="00BE6734" w:rsidP="00E158B6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TOPIC</w:t>
            </w:r>
          </w:p>
        </w:tc>
        <w:tc>
          <w:tcPr>
            <w:tcW w:w="1710" w:type="dxa"/>
          </w:tcPr>
          <w:p w:rsidR="00BE6734" w:rsidRPr="00B46B32" w:rsidRDefault="00BE6734" w:rsidP="00E158B6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SUB - TOPIC</w:t>
            </w:r>
          </w:p>
        </w:tc>
        <w:tc>
          <w:tcPr>
            <w:tcW w:w="2520" w:type="dxa"/>
          </w:tcPr>
          <w:p w:rsidR="00BE6734" w:rsidRPr="00B46B32" w:rsidRDefault="00BE6734" w:rsidP="00E158B6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OBJECTIVES</w:t>
            </w:r>
          </w:p>
        </w:tc>
        <w:tc>
          <w:tcPr>
            <w:tcW w:w="2520" w:type="dxa"/>
          </w:tcPr>
          <w:p w:rsidR="00BE6734" w:rsidRPr="00B46B32" w:rsidRDefault="00BE6734" w:rsidP="00E158B6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ACTIVITIES</w:t>
            </w:r>
          </w:p>
        </w:tc>
        <w:tc>
          <w:tcPr>
            <w:tcW w:w="2340" w:type="dxa"/>
          </w:tcPr>
          <w:p w:rsidR="00BE6734" w:rsidRPr="00B46B32" w:rsidRDefault="00BE6734" w:rsidP="00E158B6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RESOURCES</w:t>
            </w:r>
          </w:p>
        </w:tc>
        <w:tc>
          <w:tcPr>
            <w:tcW w:w="2309" w:type="dxa"/>
          </w:tcPr>
          <w:p w:rsidR="00BE6734" w:rsidRPr="00B46B32" w:rsidRDefault="00BE6734" w:rsidP="00E158B6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REFERENCES</w:t>
            </w:r>
          </w:p>
        </w:tc>
        <w:tc>
          <w:tcPr>
            <w:tcW w:w="1381" w:type="dxa"/>
          </w:tcPr>
          <w:p w:rsidR="00BE6734" w:rsidRPr="00B46B32" w:rsidRDefault="00BE6734" w:rsidP="00E158B6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REMARKS</w:t>
            </w:r>
          </w:p>
        </w:tc>
      </w:tr>
      <w:tr w:rsidR="00BE6734" w:rsidRPr="00E01F30" w:rsidTr="00E158B6"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60" w:type="dxa"/>
            <w:gridSpan w:val="8"/>
          </w:tcPr>
          <w:p w:rsidR="00BE6734" w:rsidRPr="00E01F30" w:rsidRDefault="00BE6734" w:rsidP="00AB3B12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Reporting from home and settling for the</w:t>
            </w:r>
            <w:r w:rsidR="00AB3B12">
              <w:rPr>
                <w:rFonts w:ascii="Calibri" w:hAnsi="Calibri" w:cs="Times New Roman"/>
                <w:sz w:val="20"/>
                <w:szCs w:val="20"/>
              </w:rPr>
              <w:t xml:space="preserve"> third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term work</w:t>
            </w:r>
          </w:p>
        </w:tc>
      </w:tr>
      <w:tr w:rsidR="00BE6734" w:rsidRPr="00E01F30" w:rsidTr="00E158B6">
        <w:trPr>
          <w:trHeight w:val="3374"/>
        </w:trPr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Career opportunities in ICT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 the roles of a system analyst, a chief programmer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23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Journals</w:t>
            </w:r>
          </w:p>
        </w:tc>
        <w:tc>
          <w:tcPr>
            <w:tcW w:w="2309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C.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79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&amp; Rena Shah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4 page 95</w:t>
            </w:r>
          </w:p>
        </w:tc>
        <w:tc>
          <w:tcPr>
            <w:tcW w:w="1381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E6734" w:rsidRPr="00E01F30" w:rsidTr="00E158B6"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Career opportunities in ICT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 functions of computer programmer and d/b administrator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Newspapers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Realia</w:t>
            </w:r>
            <w:proofErr w:type="spellEnd"/>
          </w:p>
        </w:tc>
        <w:tc>
          <w:tcPr>
            <w:tcW w:w="2309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C.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81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&amp; Rena Shah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4 page 97</w:t>
            </w:r>
          </w:p>
        </w:tc>
        <w:tc>
          <w:tcPr>
            <w:tcW w:w="1381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E6734" w:rsidRPr="00E01F30" w:rsidTr="00E158B6">
        <w:trPr>
          <w:trHeight w:val="2150"/>
        </w:trPr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Career Opportunities in ICT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 the functions of a s/w engineer and a computer engineer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PC</w:t>
            </w:r>
          </w:p>
        </w:tc>
        <w:tc>
          <w:tcPr>
            <w:tcW w:w="2309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C.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80</w:t>
            </w:r>
          </w:p>
        </w:tc>
        <w:tc>
          <w:tcPr>
            <w:tcW w:w="1381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E6734" w:rsidRPr="00E01F30" w:rsidTr="00E158B6"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Career opportunities in ICT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 the function of a web designer, web administrator and computer operator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Journals </w:t>
            </w:r>
          </w:p>
        </w:tc>
        <w:tc>
          <w:tcPr>
            <w:tcW w:w="2309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C.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81</w:t>
            </w: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E6734" w:rsidRPr="00E01F30" w:rsidTr="00E158B6"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Career opportunities in ICT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 the function of computer technician and data processing manager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Learner to</w:t>
            </w: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23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Realia</w:t>
            </w:r>
            <w:proofErr w:type="spellEnd"/>
          </w:p>
        </w:tc>
        <w:tc>
          <w:tcPr>
            <w:tcW w:w="2309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C.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78</w:t>
            </w: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E6734" w:rsidRPr="00E01F30" w:rsidTr="00E158B6"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Career opportunities in ICT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 other educational opportunities in the various institutions</w:t>
            </w:r>
          </w:p>
        </w:tc>
        <w:tc>
          <w:tcPr>
            <w:tcW w:w="252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2340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Books </w:t>
            </w: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bookmarkStart w:id="0" w:name="_GoBack"/>
            <w:bookmarkEnd w:id="0"/>
            <w:r w:rsidRPr="00E01F30">
              <w:rPr>
                <w:rFonts w:ascii="Calibri" w:hAnsi="Calibri" w:cs="Times New Roman"/>
                <w:sz w:val="20"/>
                <w:szCs w:val="20"/>
              </w:rPr>
              <w:t>Newspapers</w:t>
            </w:r>
          </w:p>
        </w:tc>
        <w:tc>
          <w:tcPr>
            <w:tcW w:w="2309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BE673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C.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83-84</w:t>
            </w: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E6734" w:rsidRPr="00E01F30" w:rsidTr="00E158B6">
        <w:tc>
          <w:tcPr>
            <w:tcW w:w="15300" w:type="dxa"/>
            <w:gridSpan w:val="9"/>
          </w:tcPr>
          <w:p w:rsidR="00BE6734" w:rsidRPr="00E01F30" w:rsidRDefault="00AB3B12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EXAMS AND REVISION </w:t>
            </w:r>
          </w:p>
        </w:tc>
      </w:tr>
      <w:tr w:rsidR="00BE6734" w:rsidRPr="00E01F30" w:rsidTr="00E158B6"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14760" w:type="dxa"/>
            <w:gridSpan w:val="8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POST MOCKS AND JOINTS</w:t>
            </w:r>
          </w:p>
        </w:tc>
      </w:tr>
      <w:tr w:rsidR="00BE6734" w:rsidRPr="00E01F30" w:rsidTr="00E158B6"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A62C10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6</w:t>
            </w:r>
            <w:r w:rsidR="00BE6734" w:rsidRPr="00E01F30">
              <w:rPr>
                <w:rFonts w:ascii="Calibri" w:hAnsi="Calibri" w:cs="Times New Roman"/>
                <w:b/>
                <w:sz w:val="20"/>
                <w:szCs w:val="20"/>
              </w:rPr>
              <w:t>-7</w:t>
            </w:r>
          </w:p>
        </w:tc>
        <w:tc>
          <w:tcPr>
            <w:tcW w:w="14760" w:type="dxa"/>
            <w:gridSpan w:val="8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REVISION</w:t>
            </w:r>
          </w:p>
        </w:tc>
      </w:tr>
      <w:tr w:rsidR="00BE6734" w:rsidRPr="00E01F30" w:rsidTr="00E158B6">
        <w:tc>
          <w:tcPr>
            <w:tcW w:w="540" w:type="dxa"/>
          </w:tcPr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E6734" w:rsidRPr="00E01F30" w:rsidRDefault="00BE6734" w:rsidP="00E158B6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760" w:type="dxa"/>
            <w:gridSpan w:val="8"/>
          </w:tcPr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E6734" w:rsidRPr="00E01F30" w:rsidRDefault="00BE6734" w:rsidP="00E158B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K.C.S.E BEGINS</w:t>
            </w:r>
          </w:p>
        </w:tc>
      </w:tr>
    </w:tbl>
    <w:p w:rsidR="00BE6734" w:rsidRPr="00E01F30" w:rsidRDefault="00BE6734" w:rsidP="00BE6734">
      <w:pPr>
        <w:rPr>
          <w:rFonts w:ascii="Calibri" w:hAnsi="Calibri"/>
          <w:sz w:val="20"/>
          <w:szCs w:val="20"/>
        </w:rPr>
      </w:pPr>
    </w:p>
    <w:p w:rsidR="005C0DF9" w:rsidRDefault="005C0DF9"/>
    <w:sectPr w:rsidR="005C0DF9" w:rsidSect="00747150">
      <w:footerReference w:type="default" r:id="rId6"/>
      <w:pgSz w:w="15840" w:h="12240" w:orient="landscape" w:code="1"/>
      <w:pgMar w:top="297" w:right="1008" w:bottom="360" w:left="1008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5501"/>
      <w:docPartObj>
        <w:docPartGallery w:val="Page Numbers (Bottom of Page)"/>
        <w:docPartUnique/>
      </w:docPartObj>
    </w:sdtPr>
    <w:sdtEndPr/>
    <w:sdtContent>
      <w:p w:rsidR="00414003" w:rsidRDefault="00604B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4003" w:rsidRDefault="00604BC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FB4"/>
    <w:multiLevelType w:val="hybridMultilevel"/>
    <w:tmpl w:val="2C48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054F9"/>
    <w:multiLevelType w:val="hybridMultilevel"/>
    <w:tmpl w:val="5974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F2666"/>
    <w:multiLevelType w:val="hybridMultilevel"/>
    <w:tmpl w:val="B6C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F4FC5"/>
    <w:multiLevelType w:val="hybridMultilevel"/>
    <w:tmpl w:val="084E1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7137A8"/>
    <w:multiLevelType w:val="hybridMultilevel"/>
    <w:tmpl w:val="32AC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05417"/>
    <w:multiLevelType w:val="hybridMultilevel"/>
    <w:tmpl w:val="659C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61AED"/>
    <w:multiLevelType w:val="hybridMultilevel"/>
    <w:tmpl w:val="5B12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F6079"/>
    <w:multiLevelType w:val="hybridMultilevel"/>
    <w:tmpl w:val="B942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D2AA0"/>
    <w:multiLevelType w:val="hybridMultilevel"/>
    <w:tmpl w:val="F03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92FAC"/>
    <w:multiLevelType w:val="hybridMultilevel"/>
    <w:tmpl w:val="8C8C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2471A"/>
    <w:multiLevelType w:val="hybridMultilevel"/>
    <w:tmpl w:val="FBFA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F347C"/>
    <w:multiLevelType w:val="hybridMultilevel"/>
    <w:tmpl w:val="6C08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41D44"/>
    <w:multiLevelType w:val="hybridMultilevel"/>
    <w:tmpl w:val="ED76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264474"/>
    <w:multiLevelType w:val="hybridMultilevel"/>
    <w:tmpl w:val="D268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06E56"/>
    <w:multiLevelType w:val="hybridMultilevel"/>
    <w:tmpl w:val="304C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B704C"/>
    <w:multiLevelType w:val="hybridMultilevel"/>
    <w:tmpl w:val="BF3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957EE"/>
    <w:multiLevelType w:val="hybridMultilevel"/>
    <w:tmpl w:val="03E4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037E2"/>
    <w:multiLevelType w:val="hybridMultilevel"/>
    <w:tmpl w:val="3C34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A1CF6"/>
    <w:multiLevelType w:val="hybridMultilevel"/>
    <w:tmpl w:val="3D0C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F0F76"/>
    <w:multiLevelType w:val="hybridMultilevel"/>
    <w:tmpl w:val="9F4C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63973"/>
    <w:multiLevelType w:val="hybridMultilevel"/>
    <w:tmpl w:val="735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A6966"/>
    <w:multiLevelType w:val="hybridMultilevel"/>
    <w:tmpl w:val="858E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C4B06"/>
    <w:multiLevelType w:val="hybridMultilevel"/>
    <w:tmpl w:val="ED6C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E0EFA"/>
    <w:multiLevelType w:val="hybridMultilevel"/>
    <w:tmpl w:val="AADA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17F05"/>
    <w:multiLevelType w:val="hybridMultilevel"/>
    <w:tmpl w:val="68A2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80093"/>
    <w:multiLevelType w:val="hybridMultilevel"/>
    <w:tmpl w:val="6794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A3EB8"/>
    <w:multiLevelType w:val="hybridMultilevel"/>
    <w:tmpl w:val="86A4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405FE5"/>
    <w:multiLevelType w:val="hybridMultilevel"/>
    <w:tmpl w:val="28EA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478AC"/>
    <w:multiLevelType w:val="hybridMultilevel"/>
    <w:tmpl w:val="26E4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C555C"/>
    <w:multiLevelType w:val="hybridMultilevel"/>
    <w:tmpl w:val="FADA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60642"/>
    <w:multiLevelType w:val="hybridMultilevel"/>
    <w:tmpl w:val="1852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D5527"/>
    <w:multiLevelType w:val="hybridMultilevel"/>
    <w:tmpl w:val="7C5C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56BF3"/>
    <w:multiLevelType w:val="hybridMultilevel"/>
    <w:tmpl w:val="2326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D39C5"/>
    <w:multiLevelType w:val="hybridMultilevel"/>
    <w:tmpl w:val="E5B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723D31"/>
    <w:multiLevelType w:val="hybridMultilevel"/>
    <w:tmpl w:val="9B02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B4E07"/>
    <w:multiLevelType w:val="hybridMultilevel"/>
    <w:tmpl w:val="645E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0"/>
  </w:num>
  <w:num w:numId="4">
    <w:abstractNumId w:val="22"/>
  </w:num>
  <w:num w:numId="5">
    <w:abstractNumId w:val="31"/>
  </w:num>
  <w:num w:numId="6">
    <w:abstractNumId w:val="15"/>
  </w:num>
  <w:num w:numId="7">
    <w:abstractNumId w:val="2"/>
  </w:num>
  <w:num w:numId="8">
    <w:abstractNumId w:val="34"/>
  </w:num>
  <w:num w:numId="9">
    <w:abstractNumId w:val="7"/>
  </w:num>
  <w:num w:numId="10">
    <w:abstractNumId w:val="4"/>
  </w:num>
  <w:num w:numId="11">
    <w:abstractNumId w:val="28"/>
  </w:num>
  <w:num w:numId="12">
    <w:abstractNumId w:val="18"/>
  </w:num>
  <w:num w:numId="13">
    <w:abstractNumId w:val="27"/>
  </w:num>
  <w:num w:numId="14">
    <w:abstractNumId w:val="23"/>
  </w:num>
  <w:num w:numId="15">
    <w:abstractNumId w:val="0"/>
  </w:num>
  <w:num w:numId="16">
    <w:abstractNumId w:val="21"/>
  </w:num>
  <w:num w:numId="17">
    <w:abstractNumId w:val="10"/>
  </w:num>
  <w:num w:numId="18">
    <w:abstractNumId w:val="16"/>
  </w:num>
  <w:num w:numId="19">
    <w:abstractNumId w:val="1"/>
  </w:num>
  <w:num w:numId="20">
    <w:abstractNumId w:val="12"/>
  </w:num>
  <w:num w:numId="21">
    <w:abstractNumId w:val="8"/>
  </w:num>
  <w:num w:numId="22">
    <w:abstractNumId w:val="29"/>
  </w:num>
  <w:num w:numId="23">
    <w:abstractNumId w:val="33"/>
  </w:num>
  <w:num w:numId="24">
    <w:abstractNumId w:val="25"/>
  </w:num>
  <w:num w:numId="25">
    <w:abstractNumId w:val="5"/>
  </w:num>
  <w:num w:numId="26">
    <w:abstractNumId w:val="13"/>
  </w:num>
  <w:num w:numId="27">
    <w:abstractNumId w:val="14"/>
  </w:num>
  <w:num w:numId="28">
    <w:abstractNumId w:val="35"/>
  </w:num>
  <w:num w:numId="29">
    <w:abstractNumId w:val="19"/>
  </w:num>
  <w:num w:numId="30">
    <w:abstractNumId w:val="17"/>
  </w:num>
  <w:num w:numId="31">
    <w:abstractNumId w:val="6"/>
  </w:num>
  <w:num w:numId="32">
    <w:abstractNumId w:val="30"/>
  </w:num>
  <w:num w:numId="33">
    <w:abstractNumId w:val="24"/>
  </w:num>
  <w:num w:numId="34">
    <w:abstractNumId w:val="3"/>
  </w:num>
  <w:num w:numId="35">
    <w:abstractNumId w:val="1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4"/>
    <w:rsid w:val="00332692"/>
    <w:rsid w:val="005C0DF9"/>
    <w:rsid w:val="00604BC2"/>
    <w:rsid w:val="00A62C10"/>
    <w:rsid w:val="00AB3B12"/>
    <w:rsid w:val="00B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73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67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3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73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67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3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BURSAR AGORO</dc:creator>
  <cp:lastModifiedBy>BURSAR AGORO</cp:lastModifiedBy>
  <cp:revision>2</cp:revision>
  <dcterms:created xsi:type="dcterms:W3CDTF">2025-09-11T06:33:00Z</dcterms:created>
  <dcterms:modified xsi:type="dcterms:W3CDTF">2025-09-11T06:33:00Z</dcterms:modified>
</cp:coreProperties>
</file>